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AB4554" w:rsidR="004F0988" w:rsidRPr="00AC4CB6" w:rsidRDefault="004F0988" w:rsidP="00BB4D07">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r w:rsidR="00BB4D07">
              <w:rPr>
                <w:rFonts w:hint="eastAsia"/>
                <w:lang w:eastAsia="zh-CN"/>
              </w:rPr>
              <w:t>2</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BB4D07">
              <w:rPr>
                <w:rFonts w:hint="eastAsia"/>
                <w:sz w:val="32"/>
                <w:lang w:eastAsia="zh-CN"/>
              </w:rPr>
              <w:t>10</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4.9pt" o:ole="">
                  <v:imagedata r:id="rId10" o:title=""/>
                </v:shape>
                <o:OLEObject Type="Embed" ProgID="Word.Picture.8" ShapeID="_x0000_i1025" DrawAspect="Content" ObjectID="_1728203213"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2pt;height:74.75pt" o:ole="">
                  <v:imagedata r:id="rId12" o:title=""/>
                </v:shape>
                <o:OLEObject Type="Embed" ProgID="Word.Picture.8" ShapeID="_x0000_i1026" DrawAspect="Content" ObjectID="_1728203214"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B08DE24" w14:textId="77777777" w:rsidR="003E0819"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3E0819">
        <w:rPr>
          <w:noProof/>
        </w:rPr>
        <w:t>Foreword</w:t>
      </w:r>
      <w:r w:rsidR="003E0819">
        <w:rPr>
          <w:noProof/>
        </w:rPr>
        <w:tab/>
      </w:r>
      <w:r w:rsidR="003E0819">
        <w:rPr>
          <w:noProof/>
        </w:rPr>
        <w:fldChar w:fldCharType="begin"/>
      </w:r>
      <w:r w:rsidR="003E0819">
        <w:rPr>
          <w:noProof/>
        </w:rPr>
        <w:instrText xml:space="preserve"> PAGEREF _Toc117268522 \h </w:instrText>
      </w:r>
      <w:r w:rsidR="003E0819">
        <w:rPr>
          <w:noProof/>
        </w:rPr>
      </w:r>
      <w:r w:rsidR="003E0819">
        <w:rPr>
          <w:noProof/>
        </w:rPr>
        <w:fldChar w:fldCharType="separate"/>
      </w:r>
      <w:r w:rsidR="003E0819">
        <w:rPr>
          <w:noProof/>
        </w:rPr>
        <w:t>8</w:t>
      </w:r>
      <w:r w:rsidR="003E0819">
        <w:rPr>
          <w:noProof/>
        </w:rPr>
        <w:fldChar w:fldCharType="end"/>
      </w:r>
    </w:p>
    <w:p w14:paraId="2E3EF956" w14:textId="77777777" w:rsidR="003E0819" w:rsidRDefault="003E0819">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_Toc117268523 \h </w:instrText>
      </w:r>
      <w:r>
        <w:rPr>
          <w:noProof/>
        </w:rPr>
      </w:r>
      <w:r>
        <w:rPr>
          <w:noProof/>
        </w:rPr>
        <w:fldChar w:fldCharType="separate"/>
      </w:r>
      <w:r>
        <w:rPr>
          <w:noProof/>
        </w:rPr>
        <w:t>10</w:t>
      </w:r>
      <w:r>
        <w:rPr>
          <w:noProof/>
        </w:rPr>
        <w:fldChar w:fldCharType="end"/>
      </w:r>
    </w:p>
    <w:p w14:paraId="40F029D7" w14:textId="77777777" w:rsidR="003E0819" w:rsidRDefault="003E0819">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_Toc117268524 \h </w:instrText>
      </w:r>
      <w:r>
        <w:rPr>
          <w:noProof/>
        </w:rPr>
      </w:r>
      <w:r>
        <w:rPr>
          <w:noProof/>
        </w:rPr>
        <w:fldChar w:fldCharType="separate"/>
      </w:r>
      <w:r>
        <w:rPr>
          <w:noProof/>
        </w:rPr>
        <w:t>10</w:t>
      </w:r>
      <w:r>
        <w:rPr>
          <w:noProof/>
        </w:rPr>
        <w:fldChar w:fldCharType="end"/>
      </w:r>
    </w:p>
    <w:p w14:paraId="5881EF87" w14:textId="77777777" w:rsidR="003E0819" w:rsidRDefault="003E0819">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_Toc117268525 \h </w:instrText>
      </w:r>
      <w:r>
        <w:rPr>
          <w:noProof/>
        </w:rPr>
      </w:r>
      <w:r>
        <w:rPr>
          <w:noProof/>
        </w:rPr>
        <w:fldChar w:fldCharType="separate"/>
      </w:r>
      <w:r>
        <w:rPr>
          <w:noProof/>
        </w:rPr>
        <w:t>11</w:t>
      </w:r>
      <w:r>
        <w:rPr>
          <w:noProof/>
        </w:rPr>
        <w:fldChar w:fldCharType="end"/>
      </w:r>
    </w:p>
    <w:p w14:paraId="0BCEE065" w14:textId="77777777" w:rsidR="003E0819" w:rsidRDefault="003E0819">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_Toc117268526 \h </w:instrText>
      </w:r>
      <w:r>
        <w:rPr>
          <w:noProof/>
        </w:rPr>
      </w:r>
      <w:r>
        <w:rPr>
          <w:noProof/>
        </w:rPr>
        <w:fldChar w:fldCharType="separate"/>
      </w:r>
      <w:r>
        <w:rPr>
          <w:noProof/>
        </w:rPr>
        <w:t>11</w:t>
      </w:r>
      <w:r>
        <w:rPr>
          <w:noProof/>
        </w:rPr>
        <w:fldChar w:fldCharType="end"/>
      </w:r>
    </w:p>
    <w:p w14:paraId="1A8327B5" w14:textId="77777777" w:rsidR="003E0819" w:rsidRDefault="003E0819">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_Toc117268527 \h </w:instrText>
      </w:r>
      <w:r>
        <w:rPr>
          <w:noProof/>
        </w:rPr>
      </w:r>
      <w:r>
        <w:rPr>
          <w:noProof/>
        </w:rPr>
        <w:fldChar w:fldCharType="separate"/>
      </w:r>
      <w:r>
        <w:rPr>
          <w:noProof/>
        </w:rPr>
        <w:t>14</w:t>
      </w:r>
      <w:r>
        <w:rPr>
          <w:noProof/>
        </w:rPr>
        <w:fldChar w:fldCharType="end"/>
      </w:r>
    </w:p>
    <w:p w14:paraId="34971A41" w14:textId="77777777" w:rsidR="003E0819" w:rsidRDefault="003E0819">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_Toc117268528 \h </w:instrText>
      </w:r>
      <w:r>
        <w:rPr>
          <w:noProof/>
        </w:rPr>
      </w:r>
      <w:r>
        <w:rPr>
          <w:noProof/>
        </w:rPr>
        <w:fldChar w:fldCharType="separate"/>
      </w:r>
      <w:r>
        <w:rPr>
          <w:noProof/>
        </w:rPr>
        <w:t>15</w:t>
      </w:r>
      <w:r>
        <w:rPr>
          <w:noProof/>
        </w:rPr>
        <w:fldChar w:fldCharType="end"/>
      </w:r>
    </w:p>
    <w:p w14:paraId="23D6FEBD" w14:textId="77777777" w:rsidR="003E0819" w:rsidRDefault="003E0819">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_Toc117268529 \h </w:instrText>
      </w:r>
      <w:r>
        <w:rPr>
          <w:noProof/>
        </w:rPr>
      </w:r>
      <w:r>
        <w:rPr>
          <w:noProof/>
        </w:rPr>
        <w:fldChar w:fldCharType="separate"/>
      </w:r>
      <w:r>
        <w:rPr>
          <w:noProof/>
        </w:rPr>
        <w:t>16</w:t>
      </w:r>
      <w:r>
        <w:rPr>
          <w:noProof/>
        </w:rPr>
        <w:fldChar w:fldCharType="end"/>
      </w:r>
    </w:p>
    <w:p w14:paraId="09F76B4F" w14:textId="77777777" w:rsidR="003E0819" w:rsidRDefault="003E0819">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_Toc117268530 \h </w:instrText>
      </w:r>
      <w:r>
        <w:rPr>
          <w:noProof/>
        </w:rPr>
      </w:r>
      <w:r>
        <w:rPr>
          <w:noProof/>
        </w:rPr>
        <w:fldChar w:fldCharType="separate"/>
      </w:r>
      <w:r>
        <w:rPr>
          <w:noProof/>
        </w:rPr>
        <w:t>16</w:t>
      </w:r>
      <w:r>
        <w:rPr>
          <w:noProof/>
        </w:rPr>
        <w:fldChar w:fldCharType="end"/>
      </w:r>
    </w:p>
    <w:p w14:paraId="73DC769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_Toc117268531 \h </w:instrText>
      </w:r>
      <w:r>
        <w:rPr>
          <w:noProof/>
        </w:rPr>
      </w:r>
      <w:r>
        <w:rPr>
          <w:noProof/>
        </w:rPr>
        <w:fldChar w:fldCharType="separate"/>
      </w:r>
      <w:r>
        <w:rPr>
          <w:noProof/>
        </w:rPr>
        <w:t>21</w:t>
      </w:r>
      <w:r>
        <w:rPr>
          <w:noProof/>
        </w:rPr>
        <w:fldChar w:fldCharType="end"/>
      </w:r>
    </w:p>
    <w:p w14:paraId="6BBE3DDE" w14:textId="77777777" w:rsidR="003E0819" w:rsidRDefault="003E0819">
      <w:pPr>
        <w:pStyle w:val="32"/>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_Toc117268532 \h </w:instrText>
      </w:r>
      <w:r>
        <w:rPr>
          <w:noProof/>
        </w:rPr>
      </w:r>
      <w:r>
        <w:rPr>
          <w:noProof/>
        </w:rPr>
        <w:fldChar w:fldCharType="separate"/>
      </w:r>
      <w:r>
        <w:rPr>
          <w:noProof/>
        </w:rPr>
        <w:t>21</w:t>
      </w:r>
      <w:r>
        <w:rPr>
          <w:noProof/>
        </w:rPr>
        <w:fldChar w:fldCharType="end"/>
      </w:r>
    </w:p>
    <w:p w14:paraId="7C5864B5" w14:textId="77777777" w:rsidR="003E0819" w:rsidRDefault="003E0819">
      <w:pPr>
        <w:pStyle w:val="32"/>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_Toc117268533 \h </w:instrText>
      </w:r>
      <w:r>
        <w:rPr>
          <w:noProof/>
        </w:rPr>
      </w:r>
      <w:r>
        <w:rPr>
          <w:noProof/>
        </w:rPr>
        <w:fldChar w:fldCharType="separate"/>
      </w:r>
      <w:r>
        <w:rPr>
          <w:noProof/>
        </w:rPr>
        <w:t>22</w:t>
      </w:r>
      <w:r>
        <w:rPr>
          <w:noProof/>
        </w:rPr>
        <w:fldChar w:fldCharType="end"/>
      </w:r>
    </w:p>
    <w:p w14:paraId="661C65B8"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_Toc117268534 \h </w:instrText>
      </w:r>
      <w:r>
        <w:rPr>
          <w:noProof/>
        </w:rPr>
      </w:r>
      <w:r>
        <w:rPr>
          <w:noProof/>
        </w:rPr>
        <w:fldChar w:fldCharType="separate"/>
      </w:r>
      <w:r>
        <w:rPr>
          <w:noProof/>
        </w:rPr>
        <w:t>23</w:t>
      </w:r>
      <w:r>
        <w:rPr>
          <w:noProof/>
        </w:rPr>
        <w:fldChar w:fldCharType="end"/>
      </w:r>
    </w:p>
    <w:p w14:paraId="6A772852"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_Toc117268535 \h </w:instrText>
      </w:r>
      <w:r>
        <w:rPr>
          <w:noProof/>
        </w:rPr>
      </w:r>
      <w:r>
        <w:rPr>
          <w:noProof/>
        </w:rPr>
        <w:fldChar w:fldCharType="separate"/>
      </w:r>
      <w:r>
        <w:rPr>
          <w:noProof/>
        </w:rPr>
        <w:t>23</w:t>
      </w:r>
      <w:r>
        <w:rPr>
          <w:noProof/>
        </w:rPr>
        <w:fldChar w:fldCharType="end"/>
      </w:r>
    </w:p>
    <w:p w14:paraId="7852C1E1"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_Toc117268536 \h </w:instrText>
      </w:r>
      <w:r>
        <w:rPr>
          <w:noProof/>
        </w:rPr>
      </w:r>
      <w:r>
        <w:rPr>
          <w:noProof/>
        </w:rPr>
        <w:fldChar w:fldCharType="separate"/>
      </w:r>
      <w:r>
        <w:rPr>
          <w:noProof/>
        </w:rPr>
        <w:t>23</w:t>
      </w:r>
      <w:r>
        <w:rPr>
          <w:noProof/>
        </w:rPr>
        <w:fldChar w:fldCharType="end"/>
      </w:r>
    </w:p>
    <w:p w14:paraId="19E4CAC1" w14:textId="77777777" w:rsidR="003E0819" w:rsidRDefault="003E0819">
      <w:pPr>
        <w:pStyle w:val="32"/>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522F2E">
        <w:rPr>
          <w:i/>
          <w:noProof/>
        </w:rPr>
        <w:t xml:space="preserve">SAN type 1-H </w:t>
      </w:r>
      <w:r>
        <w:rPr>
          <w:noProof/>
        </w:rPr>
        <w:t>transmit configurations</w:t>
      </w:r>
      <w:r>
        <w:rPr>
          <w:noProof/>
        </w:rPr>
        <w:tab/>
      </w:r>
      <w:r>
        <w:rPr>
          <w:noProof/>
        </w:rPr>
        <w:fldChar w:fldCharType="begin"/>
      </w:r>
      <w:r>
        <w:rPr>
          <w:noProof/>
        </w:rPr>
        <w:instrText xml:space="preserve"> PAGEREF _Toc117268537 \h </w:instrText>
      </w:r>
      <w:r>
        <w:rPr>
          <w:noProof/>
        </w:rPr>
      </w:r>
      <w:r>
        <w:rPr>
          <w:noProof/>
        </w:rPr>
        <w:fldChar w:fldCharType="separate"/>
      </w:r>
      <w:r>
        <w:rPr>
          <w:noProof/>
        </w:rPr>
        <w:t>23</w:t>
      </w:r>
      <w:r>
        <w:rPr>
          <w:noProof/>
        </w:rPr>
        <w:fldChar w:fldCharType="end"/>
      </w:r>
    </w:p>
    <w:p w14:paraId="794304E2" w14:textId="77777777" w:rsidR="003E0819" w:rsidRDefault="003E0819">
      <w:pPr>
        <w:pStyle w:val="32"/>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522F2E">
        <w:rPr>
          <w:i/>
          <w:noProof/>
        </w:rPr>
        <w:t xml:space="preserve">SAN type 1-H </w:t>
      </w:r>
      <w:r>
        <w:rPr>
          <w:noProof/>
        </w:rPr>
        <w:t>receive configurations</w:t>
      </w:r>
      <w:r>
        <w:rPr>
          <w:noProof/>
        </w:rPr>
        <w:tab/>
      </w:r>
      <w:r>
        <w:rPr>
          <w:noProof/>
        </w:rPr>
        <w:fldChar w:fldCharType="begin"/>
      </w:r>
      <w:r>
        <w:rPr>
          <w:noProof/>
        </w:rPr>
        <w:instrText xml:space="preserve"> PAGEREF _Toc117268538 \h </w:instrText>
      </w:r>
      <w:r>
        <w:rPr>
          <w:noProof/>
        </w:rPr>
      </w:r>
      <w:r>
        <w:rPr>
          <w:noProof/>
        </w:rPr>
        <w:fldChar w:fldCharType="separate"/>
      </w:r>
      <w:r>
        <w:rPr>
          <w:noProof/>
        </w:rPr>
        <w:t>24</w:t>
      </w:r>
      <w:r>
        <w:rPr>
          <w:noProof/>
        </w:rPr>
        <w:fldChar w:fldCharType="end"/>
      </w:r>
    </w:p>
    <w:p w14:paraId="1B1F49D7" w14:textId="77777777" w:rsidR="003E0819" w:rsidRDefault="003E0819">
      <w:pPr>
        <w:pStyle w:val="32"/>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522F2E">
        <w:rPr>
          <w:i/>
          <w:noProof/>
        </w:rPr>
        <w:t xml:space="preserve">SAN type 1-O </w:t>
      </w:r>
      <w:r>
        <w:rPr>
          <w:noProof/>
        </w:rPr>
        <w:t>transmit configurations</w:t>
      </w:r>
      <w:r>
        <w:rPr>
          <w:noProof/>
        </w:rPr>
        <w:tab/>
      </w:r>
      <w:r>
        <w:rPr>
          <w:noProof/>
        </w:rPr>
        <w:fldChar w:fldCharType="begin"/>
      </w:r>
      <w:r>
        <w:rPr>
          <w:noProof/>
        </w:rPr>
        <w:instrText xml:space="preserve"> PAGEREF _Toc117268539 \h </w:instrText>
      </w:r>
      <w:r>
        <w:rPr>
          <w:noProof/>
        </w:rPr>
      </w:r>
      <w:r>
        <w:rPr>
          <w:noProof/>
        </w:rPr>
        <w:fldChar w:fldCharType="separate"/>
      </w:r>
      <w:r>
        <w:rPr>
          <w:noProof/>
        </w:rPr>
        <w:t>24</w:t>
      </w:r>
      <w:r>
        <w:rPr>
          <w:noProof/>
        </w:rPr>
        <w:fldChar w:fldCharType="end"/>
      </w:r>
    </w:p>
    <w:p w14:paraId="1A607AA0" w14:textId="77777777" w:rsidR="003E0819" w:rsidRDefault="003E0819">
      <w:pPr>
        <w:pStyle w:val="32"/>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522F2E">
        <w:rPr>
          <w:i/>
          <w:noProof/>
        </w:rPr>
        <w:t xml:space="preserve">SAN type 1-O </w:t>
      </w:r>
      <w:r>
        <w:rPr>
          <w:noProof/>
        </w:rPr>
        <w:t>receive configurations</w:t>
      </w:r>
      <w:r>
        <w:rPr>
          <w:noProof/>
        </w:rPr>
        <w:tab/>
      </w:r>
      <w:r>
        <w:rPr>
          <w:noProof/>
        </w:rPr>
        <w:fldChar w:fldCharType="begin"/>
      </w:r>
      <w:r>
        <w:rPr>
          <w:noProof/>
        </w:rPr>
        <w:instrText xml:space="preserve"> PAGEREF _Toc117268540 \h </w:instrText>
      </w:r>
      <w:r>
        <w:rPr>
          <w:noProof/>
        </w:rPr>
      </w:r>
      <w:r>
        <w:rPr>
          <w:noProof/>
        </w:rPr>
        <w:fldChar w:fldCharType="separate"/>
      </w:r>
      <w:r>
        <w:rPr>
          <w:noProof/>
        </w:rPr>
        <w:t>25</w:t>
      </w:r>
      <w:r>
        <w:rPr>
          <w:noProof/>
        </w:rPr>
        <w:fldChar w:fldCharType="end"/>
      </w:r>
    </w:p>
    <w:p w14:paraId="024D047A" w14:textId="77777777" w:rsidR="003E0819" w:rsidRDefault="003E0819">
      <w:pPr>
        <w:pStyle w:val="32"/>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_Toc117268541 \h </w:instrText>
      </w:r>
      <w:r>
        <w:rPr>
          <w:noProof/>
        </w:rPr>
      </w:r>
      <w:r>
        <w:rPr>
          <w:noProof/>
        </w:rPr>
        <w:fldChar w:fldCharType="separate"/>
      </w:r>
      <w:r>
        <w:rPr>
          <w:noProof/>
        </w:rPr>
        <w:t>26</w:t>
      </w:r>
      <w:r>
        <w:rPr>
          <w:noProof/>
        </w:rPr>
        <w:fldChar w:fldCharType="end"/>
      </w:r>
    </w:p>
    <w:p w14:paraId="5FB1603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_Toc117268542 \h </w:instrText>
      </w:r>
      <w:r>
        <w:rPr>
          <w:noProof/>
        </w:rPr>
      </w:r>
      <w:r>
        <w:rPr>
          <w:noProof/>
        </w:rPr>
        <w:fldChar w:fldCharType="separate"/>
      </w:r>
      <w:r>
        <w:rPr>
          <w:noProof/>
        </w:rPr>
        <w:t>27</w:t>
      </w:r>
      <w:r>
        <w:rPr>
          <w:noProof/>
        </w:rPr>
        <w:fldChar w:fldCharType="end"/>
      </w:r>
    </w:p>
    <w:p w14:paraId="32C4D1AF"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_Toc117268543 \h </w:instrText>
      </w:r>
      <w:r>
        <w:rPr>
          <w:noProof/>
        </w:rPr>
      </w:r>
      <w:r>
        <w:rPr>
          <w:noProof/>
        </w:rPr>
        <w:fldChar w:fldCharType="separate"/>
      </w:r>
      <w:r>
        <w:rPr>
          <w:noProof/>
        </w:rPr>
        <w:t>34</w:t>
      </w:r>
      <w:r>
        <w:rPr>
          <w:noProof/>
        </w:rPr>
        <w:fldChar w:fldCharType="end"/>
      </w:r>
    </w:p>
    <w:p w14:paraId="43ACFDCA" w14:textId="77777777" w:rsidR="003E0819" w:rsidRDefault="003E0819">
      <w:pPr>
        <w:pStyle w:val="32"/>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_Toc117268544 \h </w:instrText>
      </w:r>
      <w:r>
        <w:rPr>
          <w:noProof/>
        </w:rPr>
      </w:r>
      <w:r>
        <w:rPr>
          <w:noProof/>
        </w:rPr>
        <w:fldChar w:fldCharType="separate"/>
      </w:r>
      <w:r>
        <w:rPr>
          <w:noProof/>
        </w:rPr>
        <w:t>34</w:t>
      </w:r>
      <w:r>
        <w:rPr>
          <w:noProof/>
        </w:rPr>
        <w:fldChar w:fldCharType="end"/>
      </w:r>
    </w:p>
    <w:p w14:paraId="5E9118B4" w14:textId="77777777" w:rsidR="003E0819" w:rsidRDefault="003E0819">
      <w:pPr>
        <w:pStyle w:val="32"/>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_Toc117268545 \h </w:instrText>
      </w:r>
      <w:r>
        <w:rPr>
          <w:noProof/>
        </w:rPr>
      </w:r>
      <w:r>
        <w:rPr>
          <w:noProof/>
        </w:rPr>
        <w:fldChar w:fldCharType="separate"/>
      </w:r>
      <w:r>
        <w:rPr>
          <w:noProof/>
        </w:rPr>
        <w:t>34</w:t>
      </w:r>
      <w:r>
        <w:rPr>
          <w:noProof/>
        </w:rPr>
        <w:fldChar w:fldCharType="end"/>
      </w:r>
    </w:p>
    <w:p w14:paraId="7F6DA7EC" w14:textId="77777777" w:rsidR="003E0819" w:rsidRDefault="003E0819">
      <w:pPr>
        <w:pStyle w:val="32"/>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_Toc117268546 \h </w:instrText>
      </w:r>
      <w:r>
        <w:rPr>
          <w:noProof/>
        </w:rPr>
      </w:r>
      <w:r>
        <w:rPr>
          <w:noProof/>
        </w:rPr>
        <w:fldChar w:fldCharType="separate"/>
      </w:r>
      <w:r>
        <w:rPr>
          <w:noProof/>
        </w:rPr>
        <w:t>34</w:t>
      </w:r>
      <w:r>
        <w:rPr>
          <w:noProof/>
        </w:rPr>
        <w:fldChar w:fldCharType="end"/>
      </w:r>
    </w:p>
    <w:p w14:paraId="2CD01693" w14:textId="77777777" w:rsidR="003E0819" w:rsidRDefault="003E0819">
      <w:pPr>
        <w:pStyle w:val="42"/>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_Toc117268547 \h </w:instrText>
      </w:r>
      <w:r>
        <w:rPr>
          <w:noProof/>
        </w:rPr>
      </w:r>
      <w:r>
        <w:rPr>
          <w:noProof/>
        </w:rPr>
        <w:fldChar w:fldCharType="separate"/>
      </w:r>
      <w:r>
        <w:rPr>
          <w:noProof/>
        </w:rPr>
        <w:t>35</w:t>
      </w:r>
      <w:r>
        <w:rPr>
          <w:noProof/>
        </w:rPr>
        <w:fldChar w:fldCharType="end"/>
      </w:r>
    </w:p>
    <w:p w14:paraId="45FED966" w14:textId="77777777" w:rsidR="003E0819" w:rsidRDefault="003E0819">
      <w:pPr>
        <w:pStyle w:val="42"/>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_Toc117268548 \h </w:instrText>
      </w:r>
      <w:r>
        <w:rPr>
          <w:noProof/>
        </w:rPr>
      </w:r>
      <w:r>
        <w:rPr>
          <w:noProof/>
        </w:rPr>
        <w:fldChar w:fldCharType="separate"/>
      </w:r>
      <w:r>
        <w:rPr>
          <w:noProof/>
        </w:rPr>
        <w:t>35</w:t>
      </w:r>
      <w:r>
        <w:rPr>
          <w:noProof/>
        </w:rPr>
        <w:fldChar w:fldCharType="end"/>
      </w:r>
    </w:p>
    <w:p w14:paraId="5CE6E948"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_Toc117268549 \h </w:instrText>
      </w:r>
      <w:r>
        <w:rPr>
          <w:noProof/>
        </w:rPr>
      </w:r>
      <w:r>
        <w:rPr>
          <w:noProof/>
        </w:rPr>
        <w:fldChar w:fldCharType="separate"/>
      </w:r>
      <w:r>
        <w:rPr>
          <w:noProof/>
        </w:rPr>
        <w:t>35</w:t>
      </w:r>
      <w:r>
        <w:rPr>
          <w:noProof/>
        </w:rPr>
        <w:fldChar w:fldCharType="end"/>
      </w:r>
    </w:p>
    <w:p w14:paraId="21905715" w14:textId="77777777" w:rsidR="003E0819" w:rsidRDefault="003E0819">
      <w:pPr>
        <w:pStyle w:val="32"/>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522F2E">
        <w:rPr>
          <w:rFonts w:eastAsia="宋体"/>
          <w:noProof/>
        </w:rPr>
        <w:t>General</w:t>
      </w:r>
      <w:r>
        <w:rPr>
          <w:noProof/>
        </w:rPr>
        <w:tab/>
      </w:r>
      <w:r>
        <w:rPr>
          <w:noProof/>
        </w:rPr>
        <w:fldChar w:fldCharType="begin"/>
      </w:r>
      <w:r>
        <w:rPr>
          <w:noProof/>
        </w:rPr>
        <w:instrText xml:space="preserve"> PAGEREF _Toc117268550 \h </w:instrText>
      </w:r>
      <w:r>
        <w:rPr>
          <w:noProof/>
        </w:rPr>
      </w:r>
      <w:r>
        <w:rPr>
          <w:noProof/>
        </w:rPr>
        <w:fldChar w:fldCharType="separate"/>
      </w:r>
      <w:r>
        <w:rPr>
          <w:noProof/>
        </w:rPr>
        <w:t>35</w:t>
      </w:r>
      <w:r>
        <w:rPr>
          <w:noProof/>
        </w:rPr>
        <w:fldChar w:fldCharType="end"/>
      </w:r>
    </w:p>
    <w:p w14:paraId="396997FF" w14:textId="77777777" w:rsidR="003E0819" w:rsidRDefault="003E0819">
      <w:pPr>
        <w:pStyle w:val="32"/>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522F2E">
        <w:rPr>
          <w:rFonts w:eastAsia="宋体"/>
          <w:noProof/>
        </w:rPr>
        <w:t>Requirement set applicability</w:t>
      </w:r>
      <w:r>
        <w:rPr>
          <w:noProof/>
        </w:rPr>
        <w:tab/>
      </w:r>
      <w:r>
        <w:rPr>
          <w:noProof/>
        </w:rPr>
        <w:fldChar w:fldCharType="begin"/>
      </w:r>
      <w:r>
        <w:rPr>
          <w:noProof/>
        </w:rPr>
        <w:instrText xml:space="preserve"> PAGEREF _Toc117268551 \h </w:instrText>
      </w:r>
      <w:r>
        <w:rPr>
          <w:noProof/>
        </w:rPr>
      </w:r>
      <w:r>
        <w:rPr>
          <w:noProof/>
        </w:rPr>
        <w:fldChar w:fldCharType="separate"/>
      </w:r>
      <w:r>
        <w:rPr>
          <w:noProof/>
        </w:rPr>
        <w:t>35</w:t>
      </w:r>
      <w:r>
        <w:rPr>
          <w:noProof/>
        </w:rPr>
        <w:fldChar w:fldCharType="end"/>
      </w:r>
    </w:p>
    <w:p w14:paraId="22F8E389" w14:textId="77777777" w:rsidR="003E0819" w:rsidRDefault="003E0819">
      <w:pPr>
        <w:pStyle w:val="32"/>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522F2E">
        <w:rPr>
          <w:rFonts w:eastAsia="宋体"/>
          <w:noProof/>
          <w:lang w:eastAsia="zh-CN"/>
        </w:rPr>
        <w:t>t</w:t>
      </w:r>
      <w:r w:rsidRPr="00522F2E">
        <w:rPr>
          <w:rFonts w:eastAsia="宋体"/>
          <w:noProof/>
        </w:rPr>
        <w:t xml:space="preserve">est configurations for </w:t>
      </w:r>
      <w:r w:rsidRPr="00522F2E">
        <w:rPr>
          <w:noProof/>
          <w:snapToGrid w:val="0"/>
          <w:lang w:eastAsia="zh-CN"/>
        </w:rPr>
        <w:t>single-band</w:t>
      </w:r>
      <w:r w:rsidRPr="00522F2E">
        <w:rPr>
          <w:i/>
          <w:noProof/>
          <w:snapToGrid w:val="0"/>
          <w:lang w:eastAsia="zh-CN"/>
        </w:rPr>
        <w:t xml:space="preserve"> </w:t>
      </w:r>
      <w:r w:rsidRPr="00522F2E">
        <w:rPr>
          <w:rFonts w:eastAsia="宋体"/>
          <w:noProof/>
        </w:rPr>
        <w:t>operation</w:t>
      </w:r>
      <w:r>
        <w:rPr>
          <w:noProof/>
        </w:rPr>
        <w:tab/>
      </w:r>
      <w:r>
        <w:rPr>
          <w:noProof/>
        </w:rPr>
        <w:fldChar w:fldCharType="begin"/>
      </w:r>
      <w:r>
        <w:rPr>
          <w:noProof/>
        </w:rPr>
        <w:instrText xml:space="preserve"> PAGEREF _Toc117268552 \h </w:instrText>
      </w:r>
      <w:r>
        <w:rPr>
          <w:noProof/>
        </w:rPr>
      </w:r>
      <w:r>
        <w:rPr>
          <w:noProof/>
        </w:rPr>
        <w:fldChar w:fldCharType="separate"/>
      </w:r>
      <w:r>
        <w:rPr>
          <w:noProof/>
        </w:rPr>
        <w:t>36</w:t>
      </w:r>
      <w:r>
        <w:rPr>
          <w:noProof/>
        </w:rPr>
        <w:fldChar w:fldCharType="end"/>
      </w:r>
    </w:p>
    <w:p w14:paraId="413DC6B3"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_Toc117268553 \h </w:instrText>
      </w:r>
      <w:r>
        <w:rPr>
          <w:noProof/>
        </w:rPr>
      </w:r>
      <w:r>
        <w:rPr>
          <w:noProof/>
        </w:rPr>
        <w:fldChar w:fldCharType="separate"/>
      </w:r>
      <w:r>
        <w:rPr>
          <w:noProof/>
        </w:rPr>
        <w:t>37</w:t>
      </w:r>
      <w:r>
        <w:rPr>
          <w:noProof/>
        </w:rPr>
        <w:fldChar w:fldCharType="end"/>
      </w:r>
    </w:p>
    <w:p w14:paraId="79FCA940" w14:textId="77777777" w:rsidR="003E0819" w:rsidRDefault="003E0819">
      <w:pPr>
        <w:pStyle w:val="32"/>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_Toc117268554 \h </w:instrText>
      </w:r>
      <w:r>
        <w:rPr>
          <w:noProof/>
        </w:rPr>
      </w:r>
      <w:r>
        <w:rPr>
          <w:noProof/>
        </w:rPr>
        <w:fldChar w:fldCharType="separate"/>
      </w:r>
      <w:r>
        <w:rPr>
          <w:noProof/>
        </w:rPr>
        <w:t>37</w:t>
      </w:r>
      <w:r>
        <w:rPr>
          <w:noProof/>
        </w:rPr>
        <w:fldChar w:fldCharType="end"/>
      </w:r>
    </w:p>
    <w:p w14:paraId="6CF5EF7D" w14:textId="77777777" w:rsidR="003E0819" w:rsidRDefault="003E0819">
      <w:pPr>
        <w:pStyle w:val="32"/>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_Toc117268555 \h </w:instrText>
      </w:r>
      <w:r>
        <w:rPr>
          <w:noProof/>
        </w:rPr>
      </w:r>
      <w:r>
        <w:rPr>
          <w:noProof/>
        </w:rPr>
        <w:fldChar w:fldCharType="separate"/>
      </w:r>
      <w:r>
        <w:rPr>
          <w:noProof/>
        </w:rPr>
        <w:t>38</w:t>
      </w:r>
      <w:r>
        <w:rPr>
          <w:noProof/>
        </w:rPr>
        <w:fldChar w:fldCharType="end"/>
      </w:r>
    </w:p>
    <w:p w14:paraId="31F17630" w14:textId="77777777" w:rsidR="003E0819" w:rsidRDefault="003E0819">
      <w:pPr>
        <w:pStyle w:val="42"/>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_Toc117268556 \h </w:instrText>
      </w:r>
      <w:r>
        <w:rPr>
          <w:noProof/>
        </w:rPr>
      </w:r>
      <w:r>
        <w:rPr>
          <w:noProof/>
        </w:rPr>
        <w:fldChar w:fldCharType="separate"/>
      </w:r>
      <w:r>
        <w:rPr>
          <w:noProof/>
        </w:rPr>
        <w:t>38</w:t>
      </w:r>
      <w:r>
        <w:rPr>
          <w:noProof/>
        </w:rPr>
        <w:fldChar w:fldCharType="end"/>
      </w:r>
    </w:p>
    <w:p w14:paraId="174FD8F2" w14:textId="77777777" w:rsidR="003E0819" w:rsidRDefault="003E0819">
      <w:pPr>
        <w:pStyle w:val="42"/>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_Toc117268557 \h </w:instrText>
      </w:r>
      <w:r>
        <w:rPr>
          <w:noProof/>
        </w:rPr>
      </w:r>
      <w:r>
        <w:rPr>
          <w:noProof/>
        </w:rPr>
        <w:fldChar w:fldCharType="separate"/>
      </w:r>
      <w:r>
        <w:rPr>
          <w:noProof/>
        </w:rPr>
        <w:t>38</w:t>
      </w:r>
      <w:r>
        <w:rPr>
          <w:noProof/>
        </w:rPr>
        <w:fldChar w:fldCharType="end"/>
      </w:r>
    </w:p>
    <w:p w14:paraId="6D4276A8" w14:textId="77777777" w:rsidR="003E0819" w:rsidRDefault="003E0819">
      <w:pPr>
        <w:pStyle w:val="52"/>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_Toc117268558 \h </w:instrText>
      </w:r>
      <w:r>
        <w:rPr>
          <w:noProof/>
        </w:rPr>
      </w:r>
      <w:r>
        <w:rPr>
          <w:noProof/>
        </w:rPr>
        <w:fldChar w:fldCharType="separate"/>
      </w:r>
      <w:r>
        <w:rPr>
          <w:noProof/>
        </w:rPr>
        <w:t>39</w:t>
      </w:r>
      <w:r>
        <w:rPr>
          <w:noProof/>
        </w:rPr>
        <w:fldChar w:fldCharType="end"/>
      </w:r>
    </w:p>
    <w:p w14:paraId="29CEF475" w14:textId="77777777" w:rsidR="003E0819" w:rsidRDefault="003E0819">
      <w:pPr>
        <w:pStyle w:val="52"/>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_Toc117268559 \h </w:instrText>
      </w:r>
      <w:r>
        <w:rPr>
          <w:noProof/>
        </w:rPr>
      </w:r>
      <w:r>
        <w:rPr>
          <w:noProof/>
        </w:rPr>
        <w:fldChar w:fldCharType="separate"/>
      </w:r>
      <w:r>
        <w:rPr>
          <w:noProof/>
        </w:rPr>
        <w:t>40</w:t>
      </w:r>
      <w:r>
        <w:rPr>
          <w:noProof/>
        </w:rPr>
        <w:fldChar w:fldCharType="end"/>
      </w:r>
    </w:p>
    <w:p w14:paraId="0384F5DD" w14:textId="77777777" w:rsidR="003E0819" w:rsidRDefault="003E0819">
      <w:pPr>
        <w:pStyle w:val="52"/>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_Toc117268560 \h </w:instrText>
      </w:r>
      <w:r>
        <w:rPr>
          <w:noProof/>
        </w:rPr>
      </w:r>
      <w:r>
        <w:rPr>
          <w:noProof/>
        </w:rPr>
        <w:fldChar w:fldCharType="separate"/>
      </w:r>
      <w:r>
        <w:rPr>
          <w:noProof/>
        </w:rPr>
        <w:t>40</w:t>
      </w:r>
      <w:r>
        <w:rPr>
          <w:noProof/>
        </w:rPr>
        <w:fldChar w:fldCharType="end"/>
      </w:r>
    </w:p>
    <w:p w14:paraId="1ED8CC18" w14:textId="77777777" w:rsidR="003E0819" w:rsidRDefault="003E0819">
      <w:pPr>
        <w:pStyle w:val="52"/>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_Toc117268561 \h </w:instrText>
      </w:r>
      <w:r>
        <w:rPr>
          <w:noProof/>
        </w:rPr>
      </w:r>
      <w:r>
        <w:rPr>
          <w:noProof/>
        </w:rPr>
        <w:fldChar w:fldCharType="separate"/>
      </w:r>
      <w:r>
        <w:rPr>
          <w:noProof/>
        </w:rPr>
        <w:t>41</w:t>
      </w:r>
      <w:r>
        <w:rPr>
          <w:noProof/>
        </w:rPr>
        <w:fldChar w:fldCharType="end"/>
      </w:r>
    </w:p>
    <w:p w14:paraId="7E1A8005" w14:textId="77777777" w:rsidR="003E0819" w:rsidRDefault="003E0819">
      <w:pPr>
        <w:pStyle w:val="52"/>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_Toc117268562 \h </w:instrText>
      </w:r>
      <w:r>
        <w:rPr>
          <w:noProof/>
        </w:rPr>
      </w:r>
      <w:r>
        <w:rPr>
          <w:noProof/>
        </w:rPr>
        <w:fldChar w:fldCharType="separate"/>
      </w:r>
      <w:r>
        <w:rPr>
          <w:noProof/>
        </w:rPr>
        <w:t>41</w:t>
      </w:r>
      <w:r>
        <w:rPr>
          <w:noProof/>
        </w:rPr>
        <w:fldChar w:fldCharType="end"/>
      </w:r>
    </w:p>
    <w:p w14:paraId="59AE2EB6" w14:textId="77777777" w:rsidR="003E0819" w:rsidRDefault="003E0819">
      <w:pPr>
        <w:pStyle w:val="52"/>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_Toc117268563 \h </w:instrText>
      </w:r>
      <w:r>
        <w:rPr>
          <w:noProof/>
        </w:rPr>
      </w:r>
      <w:r>
        <w:rPr>
          <w:noProof/>
        </w:rPr>
        <w:fldChar w:fldCharType="separate"/>
      </w:r>
      <w:r>
        <w:rPr>
          <w:noProof/>
        </w:rPr>
        <w:t>42</w:t>
      </w:r>
      <w:r>
        <w:rPr>
          <w:noProof/>
        </w:rPr>
        <w:fldChar w:fldCharType="end"/>
      </w:r>
    </w:p>
    <w:p w14:paraId="0A42CF5E" w14:textId="77777777" w:rsidR="003E0819" w:rsidRDefault="003E0819">
      <w:pPr>
        <w:pStyle w:val="42"/>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_Toc117268564 \h </w:instrText>
      </w:r>
      <w:r>
        <w:rPr>
          <w:noProof/>
        </w:rPr>
      </w:r>
      <w:r>
        <w:rPr>
          <w:noProof/>
        </w:rPr>
        <w:fldChar w:fldCharType="separate"/>
      </w:r>
      <w:r>
        <w:rPr>
          <w:noProof/>
        </w:rPr>
        <w:t>43</w:t>
      </w:r>
      <w:r>
        <w:rPr>
          <w:noProof/>
        </w:rPr>
        <w:fldChar w:fldCharType="end"/>
      </w:r>
    </w:p>
    <w:p w14:paraId="4019F50F" w14:textId="77777777" w:rsidR="003E0819" w:rsidRDefault="003E0819">
      <w:pPr>
        <w:pStyle w:val="52"/>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_Toc117268565 \h </w:instrText>
      </w:r>
      <w:r>
        <w:rPr>
          <w:noProof/>
        </w:rPr>
      </w:r>
      <w:r>
        <w:rPr>
          <w:noProof/>
        </w:rPr>
        <w:fldChar w:fldCharType="separate"/>
      </w:r>
      <w:r>
        <w:rPr>
          <w:noProof/>
        </w:rPr>
        <w:t>43</w:t>
      </w:r>
      <w:r>
        <w:rPr>
          <w:noProof/>
        </w:rPr>
        <w:fldChar w:fldCharType="end"/>
      </w:r>
    </w:p>
    <w:p w14:paraId="3EDB04DC" w14:textId="77777777" w:rsidR="003E0819" w:rsidRDefault="003E0819">
      <w:pPr>
        <w:pStyle w:val="52"/>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_Toc117268566 \h </w:instrText>
      </w:r>
      <w:r>
        <w:rPr>
          <w:noProof/>
        </w:rPr>
      </w:r>
      <w:r>
        <w:rPr>
          <w:noProof/>
        </w:rPr>
        <w:fldChar w:fldCharType="separate"/>
      </w:r>
      <w:r>
        <w:rPr>
          <w:noProof/>
        </w:rPr>
        <w:t>43</w:t>
      </w:r>
      <w:r>
        <w:rPr>
          <w:noProof/>
        </w:rPr>
        <w:fldChar w:fldCharType="end"/>
      </w:r>
    </w:p>
    <w:p w14:paraId="73563F8A"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co-location requirements</w:t>
      </w:r>
      <w:r>
        <w:rPr>
          <w:noProof/>
        </w:rPr>
        <w:tab/>
      </w:r>
      <w:r>
        <w:rPr>
          <w:noProof/>
        </w:rPr>
        <w:fldChar w:fldCharType="begin"/>
      </w:r>
      <w:r>
        <w:rPr>
          <w:noProof/>
        </w:rPr>
        <w:instrText xml:space="preserve"> PAGEREF _Toc117268567 \h </w:instrText>
      </w:r>
      <w:r>
        <w:rPr>
          <w:noProof/>
        </w:rPr>
      </w:r>
      <w:r>
        <w:rPr>
          <w:noProof/>
        </w:rPr>
        <w:fldChar w:fldCharType="separate"/>
      </w:r>
      <w:r>
        <w:rPr>
          <w:noProof/>
        </w:rPr>
        <w:t>44</w:t>
      </w:r>
      <w:r>
        <w:rPr>
          <w:noProof/>
        </w:rPr>
        <w:fldChar w:fldCharType="end"/>
      </w:r>
    </w:p>
    <w:p w14:paraId="4ED0863F" w14:textId="77777777" w:rsidR="003E0819" w:rsidRDefault="003E0819">
      <w:pPr>
        <w:pStyle w:val="32"/>
        <w:rPr>
          <w:rFonts w:asciiTheme="minorHAnsi" w:hAnsiTheme="minorHAnsi" w:cstheme="minorBidi"/>
          <w:noProof/>
          <w:kern w:val="2"/>
          <w:sz w:val="21"/>
          <w:szCs w:val="22"/>
          <w:lang w:val="en-US" w:eastAsia="zh-CN"/>
        </w:rPr>
      </w:pPr>
      <w:r w:rsidRPr="00522F2E">
        <w:rPr>
          <w:rFonts w:cs="Arial"/>
          <w:noProof/>
          <w:lang w:eastAsia="zh-CN"/>
        </w:rPr>
        <w:t>4.10.1</w:t>
      </w:r>
      <w:r>
        <w:rPr>
          <w:rFonts w:asciiTheme="minorHAnsi" w:hAnsiTheme="minorHAnsi" w:cstheme="minorBidi"/>
          <w:noProof/>
          <w:kern w:val="2"/>
          <w:sz w:val="21"/>
          <w:szCs w:val="22"/>
          <w:lang w:val="en-US" w:eastAsia="zh-CN"/>
        </w:rPr>
        <w:tab/>
      </w:r>
      <w:r w:rsidRPr="00522F2E">
        <w:rPr>
          <w:rFonts w:cs="Arial"/>
          <w:noProof/>
          <w:lang w:eastAsia="zh-CN"/>
        </w:rPr>
        <w:t>General</w:t>
      </w:r>
      <w:r>
        <w:rPr>
          <w:noProof/>
        </w:rPr>
        <w:tab/>
      </w:r>
      <w:r>
        <w:rPr>
          <w:noProof/>
        </w:rPr>
        <w:fldChar w:fldCharType="begin"/>
      </w:r>
      <w:r>
        <w:rPr>
          <w:noProof/>
        </w:rPr>
        <w:instrText xml:space="preserve"> PAGEREF _Toc117268568 \h </w:instrText>
      </w:r>
      <w:r>
        <w:rPr>
          <w:noProof/>
        </w:rPr>
      </w:r>
      <w:r>
        <w:rPr>
          <w:noProof/>
        </w:rPr>
        <w:fldChar w:fldCharType="separate"/>
      </w:r>
      <w:r>
        <w:rPr>
          <w:noProof/>
        </w:rPr>
        <w:t>44</w:t>
      </w:r>
      <w:r>
        <w:rPr>
          <w:noProof/>
        </w:rPr>
        <w:fldChar w:fldCharType="end"/>
      </w:r>
    </w:p>
    <w:p w14:paraId="30BAF521" w14:textId="77777777" w:rsidR="003E0819" w:rsidRDefault="003E0819">
      <w:pPr>
        <w:pStyle w:val="32"/>
        <w:rPr>
          <w:rFonts w:asciiTheme="minorHAnsi" w:hAnsiTheme="minorHAnsi" w:cstheme="minorBidi"/>
          <w:noProof/>
          <w:kern w:val="2"/>
          <w:sz w:val="21"/>
          <w:szCs w:val="22"/>
          <w:lang w:val="en-US" w:eastAsia="zh-CN"/>
        </w:rPr>
      </w:pPr>
      <w:r w:rsidRPr="00522F2E">
        <w:rPr>
          <w:rFonts w:cs="Arial"/>
          <w:noProof/>
          <w:lang w:eastAsia="zh-CN"/>
        </w:rPr>
        <w:t>4.10.2</w:t>
      </w:r>
      <w:r>
        <w:rPr>
          <w:rFonts w:asciiTheme="minorHAnsi" w:hAnsiTheme="minorHAnsi" w:cstheme="minorBidi"/>
          <w:noProof/>
          <w:kern w:val="2"/>
          <w:sz w:val="21"/>
          <w:szCs w:val="22"/>
          <w:lang w:val="en-US" w:eastAsia="zh-CN"/>
        </w:rPr>
        <w:tab/>
      </w:r>
      <w:r w:rsidRPr="00522F2E">
        <w:rPr>
          <w:rFonts w:cs="Arial"/>
          <w:noProof/>
          <w:lang w:eastAsia="zh-CN"/>
        </w:rPr>
        <w:t>Co-location test antenna</w:t>
      </w:r>
      <w:r>
        <w:rPr>
          <w:noProof/>
        </w:rPr>
        <w:tab/>
      </w:r>
      <w:r>
        <w:rPr>
          <w:noProof/>
        </w:rPr>
        <w:fldChar w:fldCharType="begin"/>
      </w:r>
      <w:r>
        <w:rPr>
          <w:noProof/>
        </w:rPr>
        <w:instrText xml:space="preserve"> PAGEREF _Toc117268569 \h </w:instrText>
      </w:r>
      <w:r>
        <w:rPr>
          <w:noProof/>
        </w:rPr>
      </w:r>
      <w:r>
        <w:rPr>
          <w:noProof/>
        </w:rPr>
        <w:fldChar w:fldCharType="separate"/>
      </w:r>
      <w:r>
        <w:rPr>
          <w:noProof/>
        </w:rPr>
        <w:t>45</w:t>
      </w:r>
      <w:r>
        <w:rPr>
          <w:noProof/>
        </w:rPr>
        <w:fldChar w:fldCharType="end"/>
      </w:r>
    </w:p>
    <w:p w14:paraId="0F5ACF74" w14:textId="77777777" w:rsidR="003E0819" w:rsidRDefault="003E0819">
      <w:pPr>
        <w:pStyle w:val="42"/>
        <w:rPr>
          <w:rFonts w:asciiTheme="minorHAnsi" w:hAnsiTheme="minorHAnsi" w:cstheme="minorBidi"/>
          <w:noProof/>
          <w:kern w:val="2"/>
          <w:sz w:val="21"/>
          <w:szCs w:val="22"/>
          <w:lang w:val="en-US" w:eastAsia="zh-CN"/>
        </w:rPr>
      </w:pPr>
      <w:r w:rsidRPr="00522F2E">
        <w:rPr>
          <w:rFonts w:cs="Arial"/>
          <w:noProof/>
          <w:lang w:eastAsia="zh-CN"/>
        </w:rPr>
        <w:t>4.10.2.1</w:t>
      </w:r>
      <w:r>
        <w:rPr>
          <w:rFonts w:asciiTheme="minorHAnsi" w:hAnsiTheme="minorHAnsi" w:cstheme="minorBidi"/>
          <w:noProof/>
          <w:kern w:val="2"/>
          <w:sz w:val="21"/>
          <w:szCs w:val="22"/>
          <w:lang w:val="en-US" w:eastAsia="zh-CN"/>
        </w:rPr>
        <w:tab/>
      </w:r>
      <w:r w:rsidRPr="00522F2E">
        <w:rPr>
          <w:rFonts w:eastAsia="Times New Roman"/>
          <w:noProof/>
          <w:lang w:eastAsia="zh-CN"/>
        </w:rPr>
        <w:t>General</w:t>
      </w:r>
      <w:r>
        <w:rPr>
          <w:noProof/>
        </w:rPr>
        <w:tab/>
      </w:r>
      <w:r>
        <w:rPr>
          <w:noProof/>
        </w:rPr>
        <w:fldChar w:fldCharType="begin"/>
      </w:r>
      <w:r>
        <w:rPr>
          <w:noProof/>
        </w:rPr>
        <w:instrText xml:space="preserve"> PAGEREF _Toc117268570 \h </w:instrText>
      </w:r>
      <w:r>
        <w:rPr>
          <w:noProof/>
        </w:rPr>
      </w:r>
      <w:r>
        <w:rPr>
          <w:noProof/>
        </w:rPr>
        <w:fldChar w:fldCharType="separate"/>
      </w:r>
      <w:r>
        <w:rPr>
          <w:noProof/>
        </w:rPr>
        <w:t>45</w:t>
      </w:r>
      <w:r>
        <w:rPr>
          <w:noProof/>
        </w:rPr>
        <w:fldChar w:fldCharType="end"/>
      </w:r>
    </w:p>
    <w:p w14:paraId="29D54E2A" w14:textId="77777777" w:rsidR="003E0819" w:rsidRDefault="003E0819">
      <w:pPr>
        <w:pStyle w:val="42"/>
        <w:rPr>
          <w:rFonts w:asciiTheme="minorHAnsi" w:hAnsiTheme="minorHAnsi" w:cstheme="minorBidi"/>
          <w:noProof/>
          <w:kern w:val="2"/>
          <w:sz w:val="21"/>
          <w:szCs w:val="22"/>
          <w:lang w:val="en-US" w:eastAsia="zh-CN"/>
        </w:rPr>
      </w:pPr>
      <w:r w:rsidRPr="00522F2E">
        <w:rPr>
          <w:rFonts w:cs="Arial"/>
          <w:noProof/>
          <w:lang w:eastAsia="zh-CN"/>
        </w:rPr>
        <w:t>4.10.2.2</w:t>
      </w:r>
      <w:r>
        <w:rPr>
          <w:rFonts w:asciiTheme="minorHAnsi" w:hAnsiTheme="minorHAnsi" w:cstheme="minorBidi"/>
          <w:noProof/>
          <w:kern w:val="2"/>
          <w:sz w:val="21"/>
          <w:szCs w:val="22"/>
          <w:lang w:val="en-US" w:eastAsia="zh-CN"/>
        </w:rPr>
        <w:tab/>
      </w:r>
      <w:r w:rsidRPr="00522F2E">
        <w:rPr>
          <w:rFonts w:cs="Arial"/>
          <w:noProof/>
          <w:lang w:eastAsia="zh-CN"/>
        </w:rPr>
        <w:t>Co-location test antenna characteristics</w:t>
      </w:r>
      <w:r>
        <w:rPr>
          <w:noProof/>
        </w:rPr>
        <w:tab/>
      </w:r>
      <w:r>
        <w:rPr>
          <w:noProof/>
        </w:rPr>
        <w:fldChar w:fldCharType="begin"/>
      </w:r>
      <w:r>
        <w:rPr>
          <w:noProof/>
        </w:rPr>
        <w:instrText xml:space="preserve"> PAGEREF _Toc117268571 \h </w:instrText>
      </w:r>
      <w:r>
        <w:rPr>
          <w:noProof/>
        </w:rPr>
      </w:r>
      <w:r>
        <w:rPr>
          <w:noProof/>
        </w:rPr>
        <w:fldChar w:fldCharType="separate"/>
      </w:r>
      <w:r>
        <w:rPr>
          <w:noProof/>
        </w:rPr>
        <w:t>45</w:t>
      </w:r>
      <w:r>
        <w:rPr>
          <w:noProof/>
        </w:rPr>
        <w:fldChar w:fldCharType="end"/>
      </w:r>
    </w:p>
    <w:p w14:paraId="77245D7F" w14:textId="77777777" w:rsidR="003E0819" w:rsidRDefault="003E0819">
      <w:pPr>
        <w:pStyle w:val="42"/>
        <w:rPr>
          <w:rFonts w:asciiTheme="minorHAnsi" w:hAnsiTheme="minorHAnsi" w:cstheme="minorBidi"/>
          <w:noProof/>
          <w:kern w:val="2"/>
          <w:sz w:val="21"/>
          <w:szCs w:val="22"/>
          <w:lang w:val="en-US" w:eastAsia="zh-CN"/>
        </w:rPr>
      </w:pPr>
      <w:r w:rsidRPr="00522F2E">
        <w:rPr>
          <w:rFonts w:cs="Arial"/>
          <w:noProof/>
          <w:lang w:eastAsia="zh-CN"/>
        </w:rPr>
        <w:t>4.10.2.3</w:t>
      </w:r>
      <w:r>
        <w:rPr>
          <w:rFonts w:asciiTheme="minorHAnsi" w:hAnsiTheme="minorHAnsi" w:cstheme="minorBidi"/>
          <w:noProof/>
          <w:kern w:val="2"/>
          <w:sz w:val="21"/>
          <w:szCs w:val="22"/>
          <w:lang w:val="en-US" w:eastAsia="zh-CN"/>
        </w:rPr>
        <w:tab/>
      </w:r>
      <w:r w:rsidRPr="00522F2E">
        <w:rPr>
          <w:rFonts w:cs="Arial"/>
          <w:noProof/>
          <w:lang w:eastAsia="zh-CN"/>
        </w:rPr>
        <w:t>Co-location test antenna alignment</w:t>
      </w:r>
      <w:r>
        <w:rPr>
          <w:noProof/>
        </w:rPr>
        <w:tab/>
      </w:r>
      <w:r>
        <w:rPr>
          <w:noProof/>
        </w:rPr>
        <w:fldChar w:fldCharType="begin"/>
      </w:r>
      <w:r>
        <w:rPr>
          <w:noProof/>
        </w:rPr>
        <w:instrText xml:space="preserve"> PAGEREF _Toc117268572 \h </w:instrText>
      </w:r>
      <w:r>
        <w:rPr>
          <w:noProof/>
        </w:rPr>
      </w:r>
      <w:r>
        <w:rPr>
          <w:noProof/>
        </w:rPr>
        <w:fldChar w:fldCharType="separate"/>
      </w:r>
      <w:r>
        <w:rPr>
          <w:noProof/>
        </w:rPr>
        <w:t>45</w:t>
      </w:r>
      <w:r>
        <w:rPr>
          <w:noProof/>
        </w:rPr>
        <w:fldChar w:fldCharType="end"/>
      </w:r>
    </w:p>
    <w:p w14:paraId="4923D2D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_Toc117268573 \h </w:instrText>
      </w:r>
      <w:r>
        <w:rPr>
          <w:noProof/>
        </w:rPr>
      </w:r>
      <w:r>
        <w:rPr>
          <w:noProof/>
        </w:rPr>
        <w:fldChar w:fldCharType="separate"/>
      </w:r>
      <w:r>
        <w:rPr>
          <w:noProof/>
        </w:rPr>
        <w:t>47</w:t>
      </w:r>
      <w:r>
        <w:rPr>
          <w:noProof/>
        </w:rPr>
        <w:fldChar w:fldCharType="end"/>
      </w:r>
    </w:p>
    <w:p w14:paraId="7E5C45C3" w14:textId="77777777" w:rsidR="003E0819" w:rsidRDefault="003E0819">
      <w:pPr>
        <w:pStyle w:val="2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_Toc117268574 \h </w:instrText>
      </w:r>
      <w:r>
        <w:rPr>
          <w:noProof/>
        </w:rPr>
      </w:r>
      <w:r>
        <w:rPr>
          <w:noProof/>
        </w:rPr>
        <w:fldChar w:fldCharType="separate"/>
      </w:r>
      <w:r>
        <w:rPr>
          <w:noProof/>
        </w:rPr>
        <w:t>47</w:t>
      </w:r>
      <w:r>
        <w:rPr>
          <w:noProof/>
        </w:rPr>
        <w:fldChar w:fldCharType="end"/>
      </w:r>
    </w:p>
    <w:p w14:paraId="34ED4ADE" w14:textId="77777777" w:rsidR="003E0819" w:rsidRDefault="003E0819">
      <w:pPr>
        <w:pStyle w:val="1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_Toc117268575 \h </w:instrText>
      </w:r>
      <w:r>
        <w:rPr>
          <w:noProof/>
        </w:rPr>
      </w:r>
      <w:r>
        <w:rPr>
          <w:noProof/>
        </w:rPr>
        <w:fldChar w:fldCharType="separate"/>
      </w:r>
      <w:r>
        <w:rPr>
          <w:noProof/>
        </w:rPr>
        <w:t>48</w:t>
      </w:r>
      <w:r>
        <w:rPr>
          <w:noProof/>
        </w:rPr>
        <w:fldChar w:fldCharType="end"/>
      </w:r>
    </w:p>
    <w:p w14:paraId="0E5DF840" w14:textId="77777777" w:rsidR="003E0819" w:rsidRDefault="003E0819">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_Toc117268576 \h </w:instrText>
      </w:r>
      <w:r>
        <w:rPr>
          <w:noProof/>
        </w:rPr>
      </w:r>
      <w:r>
        <w:rPr>
          <w:noProof/>
        </w:rPr>
        <w:fldChar w:fldCharType="separate"/>
      </w:r>
      <w:r>
        <w:rPr>
          <w:noProof/>
        </w:rPr>
        <w:t>48</w:t>
      </w:r>
      <w:r>
        <w:rPr>
          <w:noProof/>
        </w:rPr>
        <w:fldChar w:fldCharType="end"/>
      </w:r>
    </w:p>
    <w:p w14:paraId="46095B4F" w14:textId="77777777" w:rsidR="003E0819" w:rsidRDefault="003E0819">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_Toc117268577 \h </w:instrText>
      </w:r>
      <w:r>
        <w:rPr>
          <w:noProof/>
        </w:rPr>
      </w:r>
      <w:r>
        <w:rPr>
          <w:noProof/>
        </w:rPr>
        <w:fldChar w:fldCharType="separate"/>
      </w:r>
      <w:r>
        <w:rPr>
          <w:noProof/>
        </w:rPr>
        <w:t>48</w:t>
      </w:r>
      <w:r>
        <w:rPr>
          <w:noProof/>
        </w:rPr>
        <w:fldChar w:fldCharType="end"/>
      </w:r>
    </w:p>
    <w:p w14:paraId="7000B80B" w14:textId="77777777" w:rsidR="003E0819" w:rsidRDefault="003E0819">
      <w:pPr>
        <w:pStyle w:val="2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_Toc117268578 \h </w:instrText>
      </w:r>
      <w:r>
        <w:rPr>
          <w:noProof/>
        </w:rPr>
      </w:r>
      <w:r>
        <w:rPr>
          <w:noProof/>
        </w:rPr>
        <w:fldChar w:fldCharType="separate"/>
      </w:r>
      <w:r>
        <w:rPr>
          <w:noProof/>
        </w:rPr>
        <w:t>48</w:t>
      </w:r>
      <w:r>
        <w:rPr>
          <w:noProof/>
        </w:rPr>
        <w:fldChar w:fldCharType="end"/>
      </w:r>
    </w:p>
    <w:p w14:paraId="66A16FBC" w14:textId="77777777" w:rsidR="003E0819" w:rsidRDefault="003E0819">
      <w:pPr>
        <w:pStyle w:val="2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_Toc117268579 \h </w:instrText>
      </w:r>
      <w:r>
        <w:rPr>
          <w:noProof/>
        </w:rPr>
      </w:r>
      <w:r>
        <w:rPr>
          <w:noProof/>
        </w:rPr>
        <w:fldChar w:fldCharType="separate"/>
      </w:r>
      <w:r>
        <w:rPr>
          <w:noProof/>
        </w:rPr>
        <w:t>50</w:t>
      </w:r>
      <w:r>
        <w:rPr>
          <w:noProof/>
        </w:rPr>
        <w:fldChar w:fldCharType="end"/>
      </w:r>
    </w:p>
    <w:p w14:paraId="5A487528" w14:textId="77777777" w:rsidR="003E0819" w:rsidRDefault="003E0819">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_Toc117268580 \h </w:instrText>
      </w:r>
      <w:r>
        <w:rPr>
          <w:noProof/>
        </w:rPr>
      </w:r>
      <w:r>
        <w:rPr>
          <w:noProof/>
        </w:rPr>
        <w:fldChar w:fldCharType="separate"/>
      </w:r>
      <w:r>
        <w:rPr>
          <w:noProof/>
        </w:rPr>
        <w:t>50</w:t>
      </w:r>
      <w:r>
        <w:rPr>
          <w:noProof/>
        </w:rPr>
        <w:fldChar w:fldCharType="end"/>
      </w:r>
    </w:p>
    <w:p w14:paraId="28C37505" w14:textId="77777777" w:rsidR="003E0819" w:rsidRDefault="003E0819">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_Toc117268581 \h </w:instrText>
      </w:r>
      <w:r>
        <w:rPr>
          <w:noProof/>
        </w:rPr>
      </w:r>
      <w:r>
        <w:rPr>
          <w:noProof/>
        </w:rPr>
        <w:fldChar w:fldCharType="separate"/>
      </w:r>
      <w:r>
        <w:rPr>
          <w:noProof/>
        </w:rPr>
        <w:t>50</w:t>
      </w:r>
      <w:r>
        <w:rPr>
          <w:noProof/>
        </w:rPr>
        <w:fldChar w:fldCharType="end"/>
      </w:r>
    </w:p>
    <w:p w14:paraId="6D6D1376" w14:textId="77777777" w:rsidR="003E0819" w:rsidRDefault="003E0819">
      <w:pPr>
        <w:pStyle w:val="42"/>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_Toc117268582 \h </w:instrText>
      </w:r>
      <w:r>
        <w:rPr>
          <w:noProof/>
        </w:rPr>
      </w:r>
      <w:r>
        <w:rPr>
          <w:noProof/>
        </w:rPr>
        <w:fldChar w:fldCharType="separate"/>
      </w:r>
      <w:r>
        <w:rPr>
          <w:noProof/>
        </w:rPr>
        <w:t>50</w:t>
      </w:r>
      <w:r>
        <w:rPr>
          <w:noProof/>
        </w:rPr>
        <w:fldChar w:fldCharType="end"/>
      </w:r>
    </w:p>
    <w:p w14:paraId="0C907D1F" w14:textId="77777777" w:rsidR="003E0819" w:rsidRDefault="003E0819">
      <w:pPr>
        <w:pStyle w:val="42"/>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_Toc117268583 \h </w:instrText>
      </w:r>
      <w:r>
        <w:rPr>
          <w:noProof/>
        </w:rPr>
      </w:r>
      <w:r>
        <w:rPr>
          <w:noProof/>
        </w:rPr>
        <w:fldChar w:fldCharType="separate"/>
      </w:r>
      <w:r>
        <w:rPr>
          <w:noProof/>
        </w:rPr>
        <w:t>50</w:t>
      </w:r>
      <w:r>
        <w:rPr>
          <w:noProof/>
        </w:rPr>
        <w:fldChar w:fldCharType="end"/>
      </w:r>
    </w:p>
    <w:p w14:paraId="1E1CCD47" w14:textId="77777777" w:rsidR="003E0819" w:rsidRDefault="003E0819">
      <w:pPr>
        <w:pStyle w:val="42"/>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_Toc117268584 \h </w:instrText>
      </w:r>
      <w:r>
        <w:rPr>
          <w:noProof/>
        </w:rPr>
      </w:r>
      <w:r>
        <w:rPr>
          <w:noProof/>
        </w:rPr>
        <w:fldChar w:fldCharType="separate"/>
      </w:r>
      <w:r>
        <w:rPr>
          <w:noProof/>
        </w:rPr>
        <w:t>50</w:t>
      </w:r>
      <w:r>
        <w:rPr>
          <w:noProof/>
        </w:rPr>
        <w:fldChar w:fldCharType="end"/>
      </w:r>
    </w:p>
    <w:p w14:paraId="51FBED6A" w14:textId="77777777" w:rsidR="003E0819" w:rsidRDefault="003E0819">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_Toc117268585 \h </w:instrText>
      </w:r>
      <w:r>
        <w:rPr>
          <w:noProof/>
        </w:rPr>
      </w:r>
      <w:r>
        <w:rPr>
          <w:noProof/>
        </w:rPr>
        <w:fldChar w:fldCharType="separate"/>
      </w:r>
      <w:r>
        <w:rPr>
          <w:noProof/>
        </w:rPr>
        <w:t>50</w:t>
      </w:r>
      <w:r>
        <w:rPr>
          <w:noProof/>
        </w:rPr>
        <w:fldChar w:fldCharType="end"/>
      </w:r>
    </w:p>
    <w:p w14:paraId="48CFE66E" w14:textId="77777777" w:rsidR="003E0819" w:rsidRDefault="003E0819">
      <w:pPr>
        <w:pStyle w:val="42"/>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_Toc117268586 \h </w:instrText>
      </w:r>
      <w:r>
        <w:rPr>
          <w:noProof/>
        </w:rPr>
      </w:r>
      <w:r>
        <w:rPr>
          <w:noProof/>
        </w:rPr>
        <w:fldChar w:fldCharType="separate"/>
      </w:r>
      <w:r>
        <w:rPr>
          <w:noProof/>
        </w:rPr>
        <w:t>50</w:t>
      </w:r>
      <w:r>
        <w:rPr>
          <w:noProof/>
        </w:rPr>
        <w:fldChar w:fldCharType="end"/>
      </w:r>
    </w:p>
    <w:p w14:paraId="6AC7EB84" w14:textId="77777777" w:rsidR="003E0819" w:rsidRDefault="003E0819">
      <w:pPr>
        <w:pStyle w:val="42"/>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_Toc117268587 \h </w:instrText>
      </w:r>
      <w:r>
        <w:rPr>
          <w:noProof/>
        </w:rPr>
      </w:r>
      <w:r>
        <w:rPr>
          <w:noProof/>
        </w:rPr>
        <w:fldChar w:fldCharType="separate"/>
      </w:r>
      <w:r>
        <w:rPr>
          <w:noProof/>
        </w:rPr>
        <w:t>50</w:t>
      </w:r>
      <w:r>
        <w:rPr>
          <w:noProof/>
        </w:rPr>
        <w:fldChar w:fldCharType="end"/>
      </w:r>
    </w:p>
    <w:p w14:paraId="12A313D4" w14:textId="77777777" w:rsidR="003E0819" w:rsidRDefault="003E0819">
      <w:pPr>
        <w:pStyle w:val="42"/>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_Toc117268588 \h </w:instrText>
      </w:r>
      <w:r>
        <w:rPr>
          <w:noProof/>
        </w:rPr>
      </w:r>
      <w:r>
        <w:rPr>
          <w:noProof/>
        </w:rPr>
        <w:fldChar w:fldCharType="separate"/>
      </w:r>
      <w:r>
        <w:rPr>
          <w:noProof/>
        </w:rPr>
        <w:t>51</w:t>
      </w:r>
      <w:r>
        <w:rPr>
          <w:noProof/>
        </w:rPr>
        <w:fldChar w:fldCharType="end"/>
      </w:r>
    </w:p>
    <w:p w14:paraId="153C5CA6" w14:textId="77777777" w:rsidR="003E0819" w:rsidRDefault="003E0819">
      <w:pPr>
        <w:pStyle w:val="42"/>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_Toc117268589 \h </w:instrText>
      </w:r>
      <w:r>
        <w:rPr>
          <w:noProof/>
        </w:rPr>
      </w:r>
      <w:r>
        <w:rPr>
          <w:noProof/>
        </w:rPr>
        <w:fldChar w:fldCharType="separate"/>
      </w:r>
      <w:r>
        <w:rPr>
          <w:noProof/>
        </w:rPr>
        <w:t>51</w:t>
      </w:r>
      <w:r>
        <w:rPr>
          <w:noProof/>
        </w:rPr>
        <w:fldChar w:fldCharType="end"/>
      </w:r>
    </w:p>
    <w:p w14:paraId="47BAFB5C" w14:textId="77777777" w:rsidR="003E0819" w:rsidRDefault="003E0819">
      <w:pPr>
        <w:pStyle w:val="52"/>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_Toc117268590 \h </w:instrText>
      </w:r>
      <w:r>
        <w:rPr>
          <w:noProof/>
        </w:rPr>
      </w:r>
      <w:r>
        <w:rPr>
          <w:noProof/>
        </w:rPr>
        <w:fldChar w:fldCharType="separate"/>
      </w:r>
      <w:r>
        <w:rPr>
          <w:noProof/>
        </w:rPr>
        <w:t>51</w:t>
      </w:r>
      <w:r>
        <w:rPr>
          <w:noProof/>
        </w:rPr>
        <w:fldChar w:fldCharType="end"/>
      </w:r>
    </w:p>
    <w:p w14:paraId="6B49D4F5" w14:textId="77777777" w:rsidR="003E0819" w:rsidRDefault="003E0819">
      <w:pPr>
        <w:pStyle w:val="52"/>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_Toc117268591 \h </w:instrText>
      </w:r>
      <w:r>
        <w:rPr>
          <w:noProof/>
        </w:rPr>
      </w:r>
      <w:r>
        <w:rPr>
          <w:noProof/>
        </w:rPr>
        <w:fldChar w:fldCharType="separate"/>
      </w:r>
      <w:r>
        <w:rPr>
          <w:noProof/>
        </w:rPr>
        <w:t>51</w:t>
      </w:r>
      <w:r>
        <w:rPr>
          <w:noProof/>
        </w:rPr>
        <w:fldChar w:fldCharType="end"/>
      </w:r>
    </w:p>
    <w:p w14:paraId="0A7BA15C" w14:textId="77777777" w:rsidR="003E0819" w:rsidRDefault="003E0819">
      <w:pPr>
        <w:pStyle w:val="42"/>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_Toc117268592 \h </w:instrText>
      </w:r>
      <w:r>
        <w:rPr>
          <w:noProof/>
        </w:rPr>
      </w:r>
      <w:r>
        <w:rPr>
          <w:noProof/>
        </w:rPr>
        <w:fldChar w:fldCharType="separate"/>
      </w:r>
      <w:r>
        <w:rPr>
          <w:noProof/>
        </w:rPr>
        <w:t>51</w:t>
      </w:r>
      <w:r>
        <w:rPr>
          <w:noProof/>
        </w:rPr>
        <w:fldChar w:fldCharType="end"/>
      </w:r>
    </w:p>
    <w:p w14:paraId="43E9FE8B" w14:textId="77777777" w:rsidR="003E0819" w:rsidRDefault="003E0819">
      <w:pPr>
        <w:pStyle w:val="2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_Toc117268593 \h </w:instrText>
      </w:r>
      <w:r>
        <w:rPr>
          <w:noProof/>
        </w:rPr>
      </w:r>
      <w:r>
        <w:rPr>
          <w:noProof/>
        </w:rPr>
        <w:fldChar w:fldCharType="separate"/>
      </w:r>
      <w:r>
        <w:rPr>
          <w:noProof/>
        </w:rPr>
        <w:t>52</w:t>
      </w:r>
      <w:r>
        <w:rPr>
          <w:noProof/>
        </w:rPr>
        <w:fldChar w:fldCharType="end"/>
      </w:r>
    </w:p>
    <w:p w14:paraId="02D6F63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_Toc117268594 \h </w:instrText>
      </w:r>
      <w:r>
        <w:rPr>
          <w:noProof/>
        </w:rPr>
      </w:r>
      <w:r>
        <w:rPr>
          <w:noProof/>
        </w:rPr>
        <w:fldChar w:fldCharType="separate"/>
      </w:r>
      <w:r>
        <w:rPr>
          <w:noProof/>
        </w:rPr>
        <w:t>52</w:t>
      </w:r>
      <w:r>
        <w:rPr>
          <w:noProof/>
        </w:rPr>
        <w:fldChar w:fldCharType="end"/>
      </w:r>
    </w:p>
    <w:p w14:paraId="0BB035AF" w14:textId="77777777" w:rsidR="003E0819" w:rsidRDefault="003E0819">
      <w:pPr>
        <w:pStyle w:val="2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_Toc117268595 \h </w:instrText>
      </w:r>
      <w:r>
        <w:rPr>
          <w:noProof/>
        </w:rPr>
      </w:r>
      <w:r>
        <w:rPr>
          <w:noProof/>
        </w:rPr>
        <w:fldChar w:fldCharType="separate"/>
      </w:r>
      <w:r>
        <w:rPr>
          <w:noProof/>
        </w:rPr>
        <w:t>54</w:t>
      </w:r>
      <w:r>
        <w:rPr>
          <w:noProof/>
        </w:rPr>
        <w:fldChar w:fldCharType="end"/>
      </w:r>
    </w:p>
    <w:p w14:paraId="020839AC" w14:textId="77777777" w:rsidR="003E0819" w:rsidRDefault="003E0819">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_Toc117268596 \h </w:instrText>
      </w:r>
      <w:r>
        <w:rPr>
          <w:noProof/>
        </w:rPr>
      </w:r>
      <w:r>
        <w:rPr>
          <w:noProof/>
        </w:rPr>
        <w:fldChar w:fldCharType="separate"/>
      </w:r>
      <w:r>
        <w:rPr>
          <w:noProof/>
        </w:rPr>
        <w:t>54</w:t>
      </w:r>
      <w:r>
        <w:rPr>
          <w:noProof/>
        </w:rPr>
        <w:fldChar w:fldCharType="end"/>
      </w:r>
    </w:p>
    <w:p w14:paraId="10991D59" w14:textId="77777777" w:rsidR="003E0819" w:rsidRDefault="003E0819">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_Toc117268597 \h </w:instrText>
      </w:r>
      <w:r>
        <w:rPr>
          <w:noProof/>
        </w:rPr>
      </w:r>
      <w:r>
        <w:rPr>
          <w:noProof/>
        </w:rPr>
        <w:fldChar w:fldCharType="separate"/>
      </w:r>
      <w:r>
        <w:rPr>
          <w:noProof/>
        </w:rPr>
        <w:t>54</w:t>
      </w:r>
      <w:r>
        <w:rPr>
          <w:noProof/>
        </w:rPr>
        <w:fldChar w:fldCharType="end"/>
      </w:r>
    </w:p>
    <w:p w14:paraId="5D078773"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6.6.2.1</w:t>
      </w:r>
      <w:r>
        <w:rPr>
          <w:rFonts w:asciiTheme="minorHAnsi" w:hAnsiTheme="minorHAnsi" w:cstheme="minorBidi"/>
          <w:noProof/>
          <w:kern w:val="2"/>
          <w:sz w:val="21"/>
          <w:szCs w:val="22"/>
          <w:lang w:val="en-US" w:eastAsia="zh-CN"/>
        </w:rPr>
        <w:tab/>
      </w:r>
      <w:r w:rsidRPr="00522F2E">
        <w:rPr>
          <w:rFonts w:eastAsia="Times New Roman"/>
          <w:noProof/>
          <w:lang w:eastAsia="sv-SE"/>
        </w:rPr>
        <w:t>Definition and applicability</w:t>
      </w:r>
      <w:r>
        <w:rPr>
          <w:noProof/>
        </w:rPr>
        <w:tab/>
      </w:r>
      <w:r>
        <w:rPr>
          <w:noProof/>
        </w:rPr>
        <w:fldChar w:fldCharType="begin"/>
      </w:r>
      <w:r>
        <w:rPr>
          <w:noProof/>
        </w:rPr>
        <w:instrText xml:space="preserve"> PAGEREF _Toc117268598 \h </w:instrText>
      </w:r>
      <w:r>
        <w:rPr>
          <w:noProof/>
        </w:rPr>
      </w:r>
      <w:r>
        <w:rPr>
          <w:noProof/>
        </w:rPr>
        <w:fldChar w:fldCharType="separate"/>
      </w:r>
      <w:r>
        <w:rPr>
          <w:noProof/>
        </w:rPr>
        <w:t>54</w:t>
      </w:r>
      <w:r>
        <w:rPr>
          <w:noProof/>
        </w:rPr>
        <w:fldChar w:fldCharType="end"/>
      </w:r>
    </w:p>
    <w:p w14:paraId="04E41F7A"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6.6.2.2</w:t>
      </w:r>
      <w:r>
        <w:rPr>
          <w:rFonts w:asciiTheme="minorHAnsi" w:hAnsiTheme="minorHAnsi" w:cstheme="minorBidi"/>
          <w:noProof/>
          <w:kern w:val="2"/>
          <w:sz w:val="21"/>
          <w:szCs w:val="22"/>
          <w:lang w:val="en-US" w:eastAsia="zh-CN"/>
        </w:rPr>
        <w:tab/>
      </w:r>
      <w:r w:rsidRPr="00522F2E">
        <w:rPr>
          <w:rFonts w:eastAsia="Times New Roman"/>
          <w:noProof/>
          <w:lang w:eastAsia="sv-SE"/>
        </w:rPr>
        <w:t>Minimum requirements</w:t>
      </w:r>
      <w:r>
        <w:rPr>
          <w:noProof/>
        </w:rPr>
        <w:tab/>
      </w:r>
      <w:r>
        <w:rPr>
          <w:noProof/>
        </w:rPr>
        <w:fldChar w:fldCharType="begin"/>
      </w:r>
      <w:r>
        <w:rPr>
          <w:noProof/>
        </w:rPr>
        <w:instrText xml:space="preserve"> PAGEREF _Toc117268599 \h </w:instrText>
      </w:r>
      <w:r>
        <w:rPr>
          <w:noProof/>
        </w:rPr>
      </w:r>
      <w:r>
        <w:rPr>
          <w:noProof/>
        </w:rPr>
        <w:fldChar w:fldCharType="separate"/>
      </w:r>
      <w:r>
        <w:rPr>
          <w:noProof/>
        </w:rPr>
        <w:t>55</w:t>
      </w:r>
      <w:r>
        <w:rPr>
          <w:noProof/>
        </w:rPr>
        <w:fldChar w:fldCharType="end"/>
      </w:r>
    </w:p>
    <w:p w14:paraId="3E984910"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6.6.2.3</w:t>
      </w:r>
      <w:r>
        <w:rPr>
          <w:rFonts w:asciiTheme="minorHAnsi" w:hAnsiTheme="minorHAnsi" w:cstheme="minorBidi"/>
          <w:noProof/>
          <w:kern w:val="2"/>
          <w:sz w:val="21"/>
          <w:szCs w:val="22"/>
          <w:lang w:val="en-US" w:eastAsia="zh-CN"/>
        </w:rPr>
        <w:tab/>
      </w:r>
      <w:r w:rsidRPr="00522F2E">
        <w:rPr>
          <w:rFonts w:eastAsia="Times New Roman"/>
          <w:noProof/>
          <w:lang w:eastAsia="sv-SE"/>
        </w:rPr>
        <w:t>Test purpose</w:t>
      </w:r>
      <w:r>
        <w:rPr>
          <w:noProof/>
        </w:rPr>
        <w:tab/>
      </w:r>
      <w:r>
        <w:rPr>
          <w:noProof/>
        </w:rPr>
        <w:fldChar w:fldCharType="begin"/>
      </w:r>
      <w:r>
        <w:rPr>
          <w:noProof/>
        </w:rPr>
        <w:instrText xml:space="preserve"> PAGEREF _Toc117268600 \h </w:instrText>
      </w:r>
      <w:r>
        <w:rPr>
          <w:noProof/>
        </w:rPr>
      </w:r>
      <w:r>
        <w:rPr>
          <w:noProof/>
        </w:rPr>
        <w:fldChar w:fldCharType="separate"/>
      </w:r>
      <w:r>
        <w:rPr>
          <w:noProof/>
        </w:rPr>
        <w:t>55</w:t>
      </w:r>
      <w:r>
        <w:rPr>
          <w:noProof/>
        </w:rPr>
        <w:fldChar w:fldCharType="end"/>
      </w:r>
    </w:p>
    <w:p w14:paraId="7337B810"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6.6.2.4</w:t>
      </w:r>
      <w:r>
        <w:rPr>
          <w:rFonts w:asciiTheme="minorHAnsi" w:hAnsiTheme="minorHAnsi" w:cstheme="minorBidi"/>
          <w:noProof/>
          <w:kern w:val="2"/>
          <w:sz w:val="21"/>
          <w:szCs w:val="22"/>
          <w:lang w:val="en-US" w:eastAsia="zh-CN"/>
        </w:rPr>
        <w:tab/>
      </w:r>
      <w:r w:rsidRPr="00522F2E">
        <w:rPr>
          <w:rFonts w:eastAsia="Times New Roman"/>
          <w:noProof/>
          <w:lang w:eastAsia="sv-SE"/>
        </w:rPr>
        <w:t>Method of test</w:t>
      </w:r>
      <w:r>
        <w:rPr>
          <w:noProof/>
        </w:rPr>
        <w:tab/>
      </w:r>
      <w:r>
        <w:rPr>
          <w:noProof/>
        </w:rPr>
        <w:fldChar w:fldCharType="begin"/>
      </w:r>
      <w:r>
        <w:rPr>
          <w:noProof/>
        </w:rPr>
        <w:instrText xml:space="preserve"> PAGEREF _Toc117268601 \h </w:instrText>
      </w:r>
      <w:r>
        <w:rPr>
          <w:noProof/>
        </w:rPr>
      </w:r>
      <w:r>
        <w:rPr>
          <w:noProof/>
        </w:rPr>
        <w:fldChar w:fldCharType="separate"/>
      </w:r>
      <w:r>
        <w:rPr>
          <w:noProof/>
        </w:rPr>
        <w:t>55</w:t>
      </w:r>
      <w:r>
        <w:rPr>
          <w:noProof/>
        </w:rPr>
        <w:fldChar w:fldCharType="end"/>
      </w:r>
    </w:p>
    <w:p w14:paraId="3B9D2211"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_Toc117268602 \h </w:instrText>
      </w:r>
      <w:r>
        <w:rPr>
          <w:noProof/>
        </w:rPr>
      </w:r>
      <w:r>
        <w:rPr>
          <w:noProof/>
        </w:rPr>
        <w:fldChar w:fldCharType="separate"/>
      </w:r>
      <w:r>
        <w:rPr>
          <w:noProof/>
        </w:rPr>
        <w:t>55</w:t>
      </w:r>
      <w:r>
        <w:rPr>
          <w:noProof/>
        </w:rPr>
        <w:fldChar w:fldCharType="end"/>
      </w:r>
    </w:p>
    <w:p w14:paraId="1630C15E"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_Toc117268603 \h </w:instrText>
      </w:r>
      <w:r>
        <w:rPr>
          <w:noProof/>
        </w:rPr>
      </w:r>
      <w:r>
        <w:rPr>
          <w:noProof/>
        </w:rPr>
        <w:fldChar w:fldCharType="separate"/>
      </w:r>
      <w:r>
        <w:rPr>
          <w:noProof/>
        </w:rPr>
        <w:t>55</w:t>
      </w:r>
      <w:r>
        <w:rPr>
          <w:noProof/>
        </w:rPr>
        <w:fldChar w:fldCharType="end"/>
      </w:r>
    </w:p>
    <w:p w14:paraId="6776E8CC"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6.6.2.5</w:t>
      </w:r>
      <w:r>
        <w:rPr>
          <w:rFonts w:asciiTheme="minorHAnsi" w:hAnsiTheme="minorHAnsi" w:cstheme="minorBidi"/>
          <w:noProof/>
          <w:kern w:val="2"/>
          <w:sz w:val="21"/>
          <w:szCs w:val="22"/>
          <w:lang w:val="en-US" w:eastAsia="zh-CN"/>
        </w:rPr>
        <w:tab/>
      </w:r>
      <w:r w:rsidRPr="00522F2E">
        <w:rPr>
          <w:rFonts w:eastAsia="Times New Roman"/>
          <w:noProof/>
          <w:lang w:eastAsia="sv-SE"/>
        </w:rPr>
        <w:t>Test requirements</w:t>
      </w:r>
      <w:r>
        <w:rPr>
          <w:noProof/>
        </w:rPr>
        <w:tab/>
      </w:r>
      <w:r>
        <w:rPr>
          <w:noProof/>
        </w:rPr>
        <w:fldChar w:fldCharType="begin"/>
      </w:r>
      <w:r>
        <w:rPr>
          <w:noProof/>
        </w:rPr>
        <w:instrText xml:space="preserve"> PAGEREF _Toc117268604 \h </w:instrText>
      </w:r>
      <w:r>
        <w:rPr>
          <w:noProof/>
        </w:rPr>
      </w:r>
      <w:r>
        <w:rPr>
          <w:noProof/>
        </w:rPr>
        <w:fldChar w:fldCharType="separate"/>
      </w:r>
      <w:r>
        <w:rPr>
          <w:noProof/>
        </w:rPr>
        <w:t>56</w:t>
      </w:r>
      <w:r>
        <w:rPr>
          <w:noProof/>
        </w:rPr>
        <w:fldChar w:fldCharType="end"/>
      </w:r>
    </w:p>
    <w:p w14:paraId="57CDB60C" w14:textId="77777777" w:rsidR="003E0819" w:rsidRDefault="003E0819">
      <w:pPr>
        <w:pStyle w:val="32"/>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_Toc117268605 \h </w:instrText>
      </w:r>
      <w:r>
        <w:rPr>
          <w:noProof/>
        </w:rPr>
      </w:r>
      <w:r>
        <w:rPr>
          <w:noProof/>
        </w:rPr>
        <w:fldChar w:fldCharType="separate"/>
      </w:r>
      <w:r>
        <w:rPr>
          <w:noProof/>
        </w:rPr>
        <w:t>58</w:t>
      </w:r>
      <w:r>
        <w:rPr>
          <w:noProof/>
        </w:rPr>
        <w:fldChar w:fldCharType="end"/>
      </w:r>
    </w:p>
    <w:p w14:paraId="09CDBF55"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6.6.4.1</w:t>
      </w:r>
      <w:r>
        <w:rPr>
          <w:rFonts w:asciiTheme="minorHAnsi" w:hAnsiTheme="minorHAnsi" w:cstheme="minorBidi"/>
          <w:noProof/>
          <w:kern w:val="2"/>
          <w:sz w:val="21"/>
          <w:szCs w:val="22"/>
          <w:lang w:val="en-US" w:eastAsia="zh-CN"/>
        </w:rPr>
        <w:tab/>
      </w:r>
      <w:r w:rsidRPr="00522F2E">
        <w:rPr>
          <w:rFonts w:eastAsia="Times New Roman"/>
          <w:noProof/>
          <w:lang w:eastAsia="sv-SE"/>
        </w:rPr>
        <w:t>Definition and applicability</w:t>
      </w:r>
      <w:r>
        <w:rPr>
          <w:noProof/>
        </w:rPr>
        <w:tab/>
      </w:r>
      <w:r>
        <w:rPr>
          <w:noProof/>
        </w:rPr>
        <w:fldChar w:fldCharType="begin"/>
      </w:r>
      <w:r>
        <w:rPr>
          <w:noProof/>
        </w:rPr>
        <w:instrText xml:space="preserve"> PAGEREF _Toc117268606 \h </w:instrText>
      </w:r>
      <w:r>
        <w:rPr>
          <w:noProof/>
        </w:rPr>
      </w:r>
      <w:r>
        <w:rPr>
          <w:noProof/>
        </w:rPr>
        <w:fldChar w:fldCharType="separate"/>
      </w:r>
      <w:r>
        <w:rPr>
          <w:noProof/>
        </w:rPr>
        <w:t>58</w:t>
      </w:r>
      <w:r>
        <w:rPr>
          <w:noProof/>
        </w:rPr>
        <w:fldChar w:fldCharType="end"/>
      </w:r>
    </w:p>
    <w:p w14:paraId="3531D29B"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6.6.4.2</w:t>
      </w:r>
      <w:r>
        <w:rPr>
          <w:rFonts w:asciiTheme="minorHAnsi" w:hAnsiTheme="minorHAnsi" w:cstheme="minorBidi"/>
          <w:noProof/>
          <w:kern w:val="2"/>
          <w:sz w:val="21"/>
          <w:szCs w:val="22"/>
          <w:lang w:val="en-US" w:eastAsia="zh-CN"/>
        </w:rPr>
        <w:tab/>
      </w:r>
      <w:r w:rsidRPr="00522F2E">
        <w:rPr>
          <w:rFonts w:eastAsia="Times New Roman"/>
          <w:noProof/>
          <w:lang w:eastAsia="sv-SE"/>
        </w:rPr>
        <w:t>Minimum requirement</w:t>
      </w:r>
      <w:r>
        <w:rPr>
          <w:noProof/>
        </w:rPr>
        <w:tab/>
      </w:r>
      <w:r>
        <w:rPr>
          <w:noProof/>
        </w:rPr>
        <w:fldChar w:fldCharType="begin"/>
      </w:r>
      <w:r>
        <w:rPr>
          <w:noProof/>
        </w:rPr>
        <w:instrText xml:space="preserve"> PAGEREF _Toc117268607 \h </w:instrText>
      </w:r>
      <w:r>
        <w:rPr>
          <w:noProof/>
        </w:rPr>
      </w:r>
      <w:r>
        <w:rPr>
          <w:noProof/>
        </w:rPr>
        <w:fldChar w:fldCharType="separate"/>
      </w:r>
      <w:r>
        <w:rPr>
          <w:noProof/>
        </w:rPr>
        <w:t>58</w:t>
      </w:r>
      <w:r>
        <w:rPr>
          <w:noProof/>
        </w:rPr>
        <w:fldChar w:fldCharType="end"/>
      </w:r>
    </w:p>
    <w:p w14:paraId="53695D06"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6.6.4.3</w:t>
      </w:r>
      <w:r>
        <w:rPr>
          <w:rFonts w:asciiTheme="minorHAnsi" w:hAnsiTheme="minorHAnsi" w:cstheme="minorBidi"/>
          <w:noProof/>
          <w:kern w:val="2"/>
          <w:sz w:val="21"/>
          <w:szCs w:val="22"/>
          <w:lang w:val="en-US" w:eastAsia="zh-CN"/>
        </w:rPr>
        <w:tab/>
      </w:r>
      <w:r w:rsidRPr="00522F2E">
        <w:rPr>
          <w:rFonts w:eastAsia="Times New Roman"/>
          <w:noProof/>
          <w:lang w:eastAsia="sv-SE"/>
        </w:rPr>
        <w:t>Test purpose</w:t>
      </w:r>
      <w:r>
        <w:rPr>
          <w:noProof/>
        </w:rPr>
        <w:tab/>
      </w:r>
      <w:r>
        <w:rPr>
          <w:noProof/>
        </w:rPr>
        <w:fldChar w:fldCharType="begin"/>
      </w:r>
      <w:r>
        <w:rPr>
          <w:noProof/>
        </w:rPr>
        <w:instrText xml:space="preserve"> PAGEREF _Toc117268608 \h </w:instrText>
      </w:r>
      <w:r>
        <w:rPr>
          <w:noProof/>
        </w:rPr>
      </w:r>
      <w:r>
        <w:rPr>
          <w:noProof/>
        </w:rPr>
        <w:fldChar w:fldCharType="separate"/>
      </w:r>
      <w:r>
        <w:rPr>
          <w:noProof/>
        </w:rPr>
        <w:t>58</w:t>
      </w:r>
      <w:r>
        <w:rPr>
          <w:noProof/>
        </w:rPr>
        <w:fldChar w:fldCharType="end"/>
      </w:r>
    </w:p>
    <w:p w14:paraId="0C228B6B"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6.6.4.4</w:t>
      </w:r>
      <w:r>
        <w:rPr>
          <w:rFonts w:asciiTheme="minorHAnsi" w:hAnsiTheme="minorHAnsi" w:cstheme="minorBidi"/>
          <w:noProof/>
          <w:kern w:val="2"/>
          <w:sz w:val="21"/>
          <w:szCs w:val="22"/>
          <w:lang w:val="en-US" w:eastAsia="zh-CN"/>
        </w:rPr>
        <w:tab/>
      </w:r>
      <w:r w:rsidRPr="00522F2E">
        <w:rPr>
          <w:rFonts w:eastAsia="Times New Roman"/>
          <w:noProof/>
          <w:lang w:eastAsia="sv-SE"/>
        </w:rPr>
        <w:t>Method of test</w:t>
      </w:r>
      <w:r>
        <w:rPr>
          <w:noProof/>
        </w:rPr>
        <w:tab/>
      </w:r>
      <w:r>
        <w:rPr>
          <w:noProof/>
        </w:rPr>
        <w:fldChar w:fldCharType="begin"/>
      </w:r>
      <w:r>
        <w:rPr>
          <w:noProof/>
        </w:rPr>
        <w:instrText xml:space="preserve"> PAGEREF _Toc117268609 \h </w:instrText>
      </w:r>
      <w:r>
        <w:rPr>
          <w:noProof/>
        </w:rPr>
      </w:r>
      <w:r>
        <w:rPr>
          <w:noProof/>
        </w:rPr>
        <w:fldChar w:fldCharType="separate"/>
      </w:r>
      <w:r>
        <w:rPr>
          <w:noProof/>
        </w:rPr>
        <w:t>59</w:t>
      </w:r>
      <w:r>
        <w:rPr>
          <w:noProof/>
        </w:rPr>
        <w:fldChar w:fldCharType="end"/>
      </w:r>
    </w:p>
    <w:p w14:paraId="244B525A"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_Toc117268610 \h </w:instrText>
      </w:r>
      <w:r>
        <w:rPr>
          <w:noProof/>
        </w:rPr>
      </w:r>
      <w:r>
        <w:rPr>
          <w:noProof/>
        </w:rPr>
        <w:fldChar w:fldCharType="separate"/>
      </w:r>
      <w:r>
        <w:rPr>
          <w:noProof/>
        </w:rPr>
        <w:t>59</w:t>
      </w:r>
      <w:r>
        <w:rPr>
          <w:noProof/>
        </w:rPr>
        <w:fldChar w:fldCharType="end"/>
      </w:r>
    </w:p>
    <w:p w14:paraId="78A30F4C"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_Toc117268611 \h </w:instrText>
      </w:r>
      <w:r>
        <w:rPr>
          <w:noProof/>
        </w:rPr>
      </w:r>
      <w:r>
        <w:rPr>
          <w:noProof/>
        </w:rPr>
        <w:fldChar w:fldCharType="separate"/>
      </w:r>
      <w:r>
        <w:rPr>
          <w:noProof/>
        </w:rPr>
        <w:t>59</w:t>
      </w:r>
      <w:r>
        <w:rPr>
          <w:noProof/>
        </w:rPr>
        <w:fldChar w:fldCharType="end"/>
      </w:r>
    </w:p>
    <w:p w14:paraId="228ED730"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6.6.4.5</w:t>
      </w:r>
      <w:r>
        <w:rPr>
          <w:rFonts w:asciiTheme="minorHAnsi" w:hAnsiTheme="minorHAnsi" w:cstheme="minorBidi"/>
          <w:noProof/>
          <w:kern w:val="2"/>
          <w:sz w:val="21"/>
          <w:szCs w:val="22"/>
          <w:lang w:val="en-US" w:eastAsia="zh-CN"/>
        </w:rPr>
        <w:tab/>
      </w:r>
      <w:r w:rsidRPr="00522F2E">
        <w:rPr>
          <w:rFonts w:eastAsia="Times New Roman"/>
          <w:noProof/>
          <w:lang w:eastAsia="sv-SE"/>
        </w:rPr>
        <w:t>Test requirements</w:t>
      </w:r>
      <w:r>
        <w:rPr>
          <w:noProof/>
        </w:rPr>
        <w:tab/>
      </w:r>
      <w:r>
        <w:rPr>
          <w:noProof/>
        </w:rPr>
        <w:fldChar w:fldCharType="begin"/>
      </w:r>
      <w:r>
        <w:rPr>
          <w:noProof/>
        </w:rPr>
        <w:instrText xml:space="preserve"> PAGEREF _Toc117268612 \h </w:instrText>
      </w:r>
      <w:r>
        <w:rPr>
          <w:noProof/>
        </w:rPr>
      </w:r>
      <w:r>
        <w:rPr>
          <w:noProof/>
        </w:rPr>
        <w:fldChar w:fldCharType="separate"/>
      </w:r>
      <w:r>
        <w:rPr>
          <w:noProof/>
        </w:rPr>
        <w:t>59</w:t>
      </w:r>
      <w:r>
        <w:rPr>
          <w:noProof/>
        </w:rPr>
        <w:fldChar w:fldCharType="end"/>
      </w:r>
    </w:p>
    <w:p w14:paraId="5CE21A9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_Toc117268613 \h </w:instrText>
      </w:r>
      <w:r>
        <w:rPr>
          <w:noProof/>
        </w:rPr>
      </w:r>
      <w:r>
        <w:rPr>
          <w:noProof/>
        </w:rPr>
        <w:fldChar w:fldCharType="separate"/>
      </w:r>
      <w:r>
        <w:rPr>
          <w:noProof/>
        </w:rPr>
        <w:t>62</w:t>
      </w:r>
      <w:r>
        <w:rPr>
          <w:noProof/>
        </w:rPr>
        <w:fldChar w:fldCharType="end"/>
      </w:r>
    </w:p>
    <w:p w14:paraId="6922D7A3" w14:textId="77777777" w:rsidR="003E0819" w:rsidRDefault="003E0819">
      <w:pPr>
        <w:pStyle w:val="1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_Toc117268614 \h </w:instrText>
      </w:r>
      <w:r>
        <w:rPr>
          <w:noProof/>
        </w:rPr>
      </w:r>
      <w:r>
        <w:rPr>
          <w:noProof/>
        </w:rPr>
        <w:fldChar w:fldCharType="separate"/>
      </w:r>
      <w:r>
        <w:rPr>
          <w:noProof/>
        </w:rPr>
        <w:t>62</w:t>
      </w:r>
      <w:r>
        <w:rPr>
          <w:noProof/>
        </w:rPr>
        <w:fldChar w:fldCharType="end"/>
      </w:r>
    </w:p>
    <w:p w14:paraId="78B77EAC" w14:textId="77777777" w:rsidR="003E0819" w:rsidRDefault="003E0819">
      <w:pPr>
        <w:pStyle w:val="2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_Toc117268615 \h </w:instrText>
      </w:r>
      <w:r>
        <w:rPr>
          <w:noProof/>
        </w:rPr>
      </w:r>
      <w:r>
        <w:rPr>
          <w:noProof/>
        </w:rPr>
        <w:fldChar w:fldCharType="separate"/>
      </w:r>
      <w:r>
        <w:rPr>
          <w:noProof/>
        </w:rPr>
        <w:t>62</w:t>
      </w:r>
      <w:r>
        <w:rPr>
          <w:noProof/>
        </w:rPr>
        <w:fldChar w:fldCharType="end"/>
      </w:r>
    </w:p>
    <w:p w14:paraId="3283935B"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_Toc117268616 \h </w:instrText>
      </w:r>
      <w:r>
        <w:rPr>
          <w:noProof/>
        </w:rPr>
      </w:r>
      <w:r>
        <w:rPr>
          <w:noProof/>
        </w:rPr>
        <w:fldChar w:fldCharType="separate"/>
      </w:r>
      <w:r>
        <w:rPr>
          <w:noProof/>
        </w:rPr>
        <w:t>62</w:t>
      </w:r>
      <w:r>
        <w:rPr>
          <w:noProof/>
        </w:rPr>
        <w:fldChar w:fldCharType="end"/>
      </w:r>
    </w:p>
    <w:p w14:paraId="7CB8E219"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_Toc117268617 \h </w:instrText>
      </w:r>
      <w:r>
        <w:rPr>
          <w:noProof/>
        </w:rPr>
      </w:r>
      <w:r>
        <w:rPr>
          <w:noProof/>
        </w:rPr>
        <w:fldChar w:fldCharType="separate"/>
      </w:r>
      <w:r>
        <w:rPr>
          <w:noProof/>
        </w:rPr>
        <w:t>64</w:t>
      </w:r>
      <w:r>
        <w:rPr>
          <w:noProof/>
        </w:rPr>
        <w:fldChar w:fldCharType="end"/>
      </w:r>
    </w:p>
    <w:p w14:paraId="5BC6C354" w14:textId="77777777" w:rsidR="003E0819" w:rsidRDefault="003E0819">
      <w:pPr>
        <w:pStyle w:val="32"/>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_Toc117268618 \h </w:instrText>
      </w:r>
      <w:r>
        <w:rPr>
          <w:noProof/>
        </w:rPr>
      </w:r>
      <w:r>
        <w:rPr>
          <w:noProof/>
        </w:rPr>
        <w:fldChar w:fldCharType="separate"/>
      </w:r>
      <w:r>
        <w:rPr>
          <w:noProof/>
        </w:rPr>
        <w:t>64</w:t>
      </w:r>
      <w:r>
        <w:rPr>
          <w:noProof/>
        </w:rPr>
        <w:fldChar w:fldCharType="end"/>
      </w:r>
    </w:p>
    <w:p w14:paraId="73405D15" w14:textId="77777777" w:rsidR="003E0819" w:rsidRDefault="003E0819">
      <w:pPr>
        <w:pStyle w:val="32"/>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_Toc117268619 \h </w:instrText>
      </w:r>
      <w:r>
        <w:rPr>
          <w:noProof/>
        </w:rPr>
      </w:r>
      <w:r>
        <w:rPr>
          <w:noProof/>
        </w:rPr>
        <w:fldChar w:fldCharType="separate"/>
      </w:r>
      <w:r>
        <w:rPr>
          <w:noProof/>
        </w:rPr>
        <w:t>64</w:t>
      </w:r>
      <w:r>
        <w:rPr>
          <w:noProof/>
        </w:rPr>
        <w:fldChar w:fldCharType="end"/>
      </w:r>
    </w:p>
    <w:p w14:paraId="073FDA3B" w14:textId="77777777" w:rsidR="003E0819" w:rsidRDefault="003E0819">
      <w:pPr>
        <w:pStyle w:val="32"/>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_Toc117268620 \h </w:instrText>
      </w:r>
      <w:r>
        <w:rPr>
          <w:noProof/>
        </w:rPr>
      </w:r>
      <w:r>
        <w:rPr>
          <w:noProof/>
        </w:rPr>
        <w:fldChar w:fldCharType="separate"/>
      </w:r>
      <w:r>
        <w:rPr>
          <w:noProof/>
        </w:rPr>
        <w:t>64</w:t>
      </w:r>
      <w:r>
        <w:rPr>
          <w:noProof/>
        </w:rPr>
        <w:fldChar w:fldCharType="end"/>
      </w:r>
    </w:p>
    <w:p w14:paraId="37A3B69E" w14:textId="77777777" w:rsidR="003E0819" w:rsidRDefault="003E0819">
      <w:pPr>
        <w:pStyle w:val="32"/>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_Toc117268621 \h </w:instrText>
      </w:r>
      <w:r>
        <w:rPr>
          <w:noProof/>
        </w:rPr>
      </w:r>
      <w:r>
        <w:rPr>
          <w:noProof/>
        </w:rPr>
        <w:fldChar w:fldCharType="separate"/>
      </w:r>
      <w:r>
        <w:rPr>
          <w:noProof/>
        </w:rPr>
        <w:t>64</w:t>
      </w:r>
      <w:r>
        <w:rPr>
          <w:noProof/>
        </w:rPr>
        <w:fldChar w:fldCharType="end"/>
      </w:r>
    </w:p>
    <w:p w14:paraId="1EA1932F" w14:textId="77777777" w:rsidR="003E0819" w:rsidRDefault="003E0819">
      <w:pPr>
        <w:pStyle w:val="42"/>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_Toc117268622 \h </w:instrText>
      </w:r>
      <w:r>
        <w:rPr>
          <w:noProof/>
        </w:rPr>
      </w:r>
      <w:r>
        <w:rPr>
          <w:noProof/>
        </w:rPr>
        <w:fldChar w:fldCharType="separate"/>
      </w:r>
      <w:r>
        <w:rPr>
          <w:noProof/>
        </w:rPr>
        <w:t>64</w:t>
      </w:r>
      <w:r>
        <w:rPr>
          <w:noProof/>
        </w:rPr>
        <w:fldChar w:fldCharType="end"/>
      </w:r>
    </w:p>
    <w:p w14:paraId="37982600" w14:textId="77777777" w:rsidR="003E0819" w:rsidRDefault="003E0819">
      <w:pPr>
        <w:pStyle w:val="42"/>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_Toc117268623 \h </w:instrText>
      </w:r>
      <w:r>
        <w:rPr>
          <w:noProof/>
        </w:rPr>
      </w:r>
      <w:r>
        <w:rPr>
          <w:noProof/>
        </w:rPr>
        <w:fldChar w:fldCharType="separate"/>
      </w:r>
      <w:r>
        <w:rPr>
          <w:noProof/>
        </w:rPr>
        <w:t>64</w:t>
      </w:r>
      <w:r>
        <w:rPr>
          <w:noProof/>
        </w:rPr>
        <w:fldChar w:fldCharType="end"/>
      </w:r>
    </w:p>
    <w:p w14:paraId="62F6A31E" w14:textId="77777777" w:rsidR="003E0819" w:rsidRDefault="003E0819">
      <w:pPr>
        <w:pStyle w:val="32"/>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_Toc117268624 \h </w:instrText>
      </w:r>
      <w:r>
        <w:rPr>
          <w:noProof/>
        </w:rPr>
      </w:r>
      <w:r>
        <w:rPr>
          <w:noProof/>
        </w:rPr>
        <w:fldChar w:fldCharType="separate"/>
      </w:r>
      <w:r>
        <w:rPr>
          <w:noProof/>
        </w:rPr>
        <w:t>64</w:t>
      </w:r>
      <w:r>
        <w:rPr>
          <w:noProof/>
        </w:rPr>
        <w:fldChar w:fldCharType="end"/>
      </w:r>
    </w:p>
    <w:p w14:paraId="2ADC9CED"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_Toc117268625 \h </w:instrText>
      </w:r>
      <w:r>
        <w:rPr>
          <w:noProof/>
        </w:rPr>
      </w:r>
      <w:r>
        <w:rPr>
          <w:noProof/>
        </w:rPr>
        <w:fldChar w:fldCharType="separate"/>
      </w:r>
      <w:r>
        <w:rPr>
          <w:noProof/>
        </w:rPr>
        <w:t>65</w:t>
      </w:r>
      <w:r>
        <w:rPr>
          <w:noProof/>
        </w:rPr>
        <w:fldChar w:fldCharType="end"/>
      </w:r>
    </w:p>
    <w:p w14:paraId="6C7D0091"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_Toc117268626 \h </w:instrText>
      </w:r>
      <w:r>
        <w:rPr>
          <w:noProof/>
        </w:rPr>
      </w:r>
      <w:r>
        <w:rPr>
          <w:noProof/>
        </w:rPr>
        <w:fldChar w:fldCharType="separate"/>
      </w:r>
      <w:r>
        <w:rPr>
          <w:noProof/>
        </w:rPr>
        <w:t>67</w:t>
      </w:r>
      <w:r>
        <w:rPr>
          <w:noProof/>
        </w:rPr>
        <w:fldChar w:fldCharType="end"/>
      </w:r>
    </w:p>
    <w:p w14:paraId="128BBE07" w14:textId="77777777" w:rsidR="003E0819" w:rsidRDefault="003E0819">
      <w:pPr>
        <w:pStyle w:val="32"/>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_Toc117268627 \h </w:instrText>
      </w:r>
      <w:r>
        <w:rPr>
          <w:noProof/>
        </w:rPr>
      </w:r>
      <w:r>
        <w:rPr>
          <w:noProof/>
        </w:rPr>
        <w:fldChar w:fldCharType="separate"/>
      </w:r>
      <w:r>
        <w:rPr>
          <w:noProof/>
        </w:rPr>
        <w:t>67</w:t>
      </w:r>
      <w:r>
        <w:rPr>
          <w:noProof/>
        </w:rPr>
        <w:fldChar w:fldCharType="end"/>
      </w:r>
    </w:p>
    <w:p w14:paraId="1605D60E" w14:textId="77777777" w:rsidR="003E0819" w:rsidRDefault="003E0819">
      <w:pPr>
        <w:pStyle w:val="32"/>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_Toc117268628 \h </w:instrText>
      </w:r>
      <w:r>
        <w:rPr>
          <w:noProof/>
        </w:rPr>
      </w:r>
      <w:r>
        <w:rPr>
          <w:noProof/>
        </w:rPr>
        <w:fldChar w:fldCharType="separate"/>
      </w:r>
      <w:r>
        <w:rPr>
          <w:noProof/>
        </w:rPr>
        <w:t>67</w:t>
      </w:r>
      <w:r>
        <w:rPr>
          <w:noProof/>
        </w:rPr>
        <w:fldChar w:fldCharType="end"/>
      </w:r>
    </w:p>
    <w:p w14:paraId="78F1A3CF" w14:textId="77777777" w:rsidR="003E0819" w:rsidRDefault="003E0819">
      <w:pPr>
        <w:pStyle w:val="32"/>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_Toc117268629 \h </w:instrText>
      </w:r>
      <w:r>
        <w:rPr>
          <w:noProof/>
        </w:rPr>
      </w:r>
      <w:r>
        <w:rPr>
          <w:noProof/>
        </w:rPr>
        <w:fldChar w:fldCharType="separate"/>
      </w:r>
      <w:r>
        <w:rPr>
          <w:noProof/>
        </w:rPr>
        <w:t>67</w:t>
      </w:r>
      <w:r>
        <w:rPr>
          <w:noProof/>
        </w:rPr>
        <w:fldChar w:fldCharType="end"/>
      </w:r>
    </w:p>
    <w:p w14:paraId="69263C66" w14:textId="77777777" w:rsidR="003E0819" w:rsidRDefault="003E0819">
      <w:pPr>
        <w:pStyle w:val="32"/>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_Toc117268630 \h </w:instrText>
      </w:r>
      <w:r>
        <w:rPr>
          <w:noProof/>
        </w:rPr>
      </w:r>
      <w:r>
        <w:rPr>
          <w:noProof/>
        </w:rPr>
        <w:fldChar w:fldCharType="separate"/>
      </w:r>
      <w:r>
        <w:rPr>
          <w:noProof/>
        </w:rPr>
        <w:t>67</w:t>
      </w:r>
      <w:r>
        <w:rPr>
          <w:noProof/>
        </w:rPr>
        <w:fldChar w:fldCharType="end"/>
      </w:r>
    </w:p>
    <w:p w14:paraId="7AE80D29" w14:textId="77777777" w:rsidR="003E0819" w:rsidRDefault="003E0819">
      <w:pPr>
        <w:pStyle w:val="32"/>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_Toc117268631 \h </w:instrText>
      </w:r>
      <w:r>
        <w:rPr>
          <w:noProof/>
        </w:rPr>
      </w:r>
      <w:r>
        <w:rPr>
          <w:noProof/>
        </w:rPr>
        <w:fldChar w:fldCharType="separate"/>
      </w:r>
      <w:r>
        <w:rPr>
          <w:noProof/>
        </w:rPr>
        <w:t>67</w:t>
      </w:r>
      <w:r>
        <w:rPr>
          <w:noProof/>
        </w:rPr>
        <w:fldChar w:fldCharType="end"/>
      </w:r>
    </w:p>
    <w:p w14:paraId="334DE49E"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_Toc117268632 \h </w:instrText>
      </w:r>
      <w:r>
        <w:rPr>
          <w:noProof/>
        </w:rPr>
      </w:r>
      <w:r>
        <w:rPr>
          <w:noProof/>
        </w:rPr>
        <w:fldChar w:fldCharType="separate"/>
      </w:r>
      <w:r>
        <w:rPr>
          <w:noProof/>
        </w:rPr>
        <w:t>68</w:t>
      </w:r>
      <w:r>
        <w:rPr>
          <w:noProof/>
        </w:rPr>
        <w:fldChar w:fldCharType="end"/>
      </w:r>
    </w:p>
    <w:p w14:paraId="4E484B81"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_Toc117268633 \h </w:instrText>
      </w:r>
      <w:r>
        <w:rPr>
          <w:noProof/>
        </w:rPr>
      </w:r>
      <w:r>
        <w:rPr>
          <w:noProof/>
        </w:rPr>
        <w:fldChar w:fldCharType="separate"/>
      </w:r>
      <w:r>
        <w:rPr>
          <w:noProof/>
        </w:rPr>
        <w:t>68</w:t>
      </w:r>
      <w:r>
        <w:rPr>
          <w:noProof/>
        </w:rPr>
        <w:fldChar w:fldCharType="end"/>
      </w:r>
    </w:p>
    <w:p w14:paraId="46855FFE" w14:textId="77777777" w:rsidR="003E0819" w:rsidRDefault="003E0819">
      <w:pPr>
        <w:pStyle w:val="22"/>
        <w:rPr>
          <w:rFonts w:asciiTheme="minorHAnsi" w:hAnsiTheme="minorHAnsi" w:cstheme="minorBidi"/>
          <w:noProof/>
          <w:kern w:val="2"/>
          <w:sz w:val="21"/>
          <w:szCs w:val="22"/>
          <w:lang w:val="en-US" w:eastAsia="zh-CN"/>
        </w:rPr>
      </w:pPr>
      <w:r>
        <w:rPr>
          <w:noProof/>
          <w:lang w:eastAsia="zh-CN"/>
        </w:rPr>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_Toc117268634 \h </w:instrText>
      </w:r>
      <w:r>
        <w:rPr>
          <w:noProof/>
        </w:rPr>
      </w:r>
      <w:r>
        <w:rPr>
          <w:noProof/>
        </w:rPr>
        <w:fldChar w:fldCharType="separate"/>
      </w:r>
      <w:r>
        <w:rPr>
          <w:noProof/>
        </w:rPr>
        <w:t>68</w:t>
      </w:r>
      <w:r>
        <w:rPr>
          <w:noProof/>
        </w:rPr>
        <w:fldChar w:fldCharType="end"/>
      </w:r>
    </w:p>
    <w:p w14:paraId="05C05BBC" w14:textId="77777777" w:rsidR="003E0819" w:rsidRDefault="003E0819">
      <w:pPr>
        <w:pStyle w:val="11"/>
        <w:rPr>
          <w:rFonts w:asciiTheme="minorHAnsi" w:hAnsiTheme="minorHAnsi" w:cstheme="minorBidi"/>
          <w:noProof/>
          <w:kern w:val="2"/>
          <w:sz w:val="21"/>
          <w:szCs w:val="22"/>
          <w:lang w:val="en-US" w:eastAsia="zh-CN"/>
        </w:rPr>
      </w:pPr>
      <w:r>
        <w:rPr>
          <w:noProof/>
          <w:lang w:eastAsia="zh-CN"/>
        </w:rPr>
        <w:lastRenderedPageBreak/>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_Toc117268635 \h </w:instrText>
      </w:r>
      <w:r>
        <w:rPr>
          <w:noProof/>
        </w:rPr>
      </w:r>
      <w:r>
        <w:rPr>
          <w:noProof/>
        </w:rPr>
        <w:fldChar w:fldCharType="separate"/>
      </w:r>
      <w:r>
        <w:rPr>
          <w:noProof/>
        </w:rPr>
        <w:t>70</w:t>
      </w:r>
      <w:r>
        <w:rPr>
          <w:noProof/>
        </w:rPr>
        <w:fldChar w:fldCharType="end"/>
      </w:r>
    </w:p>
    <w:p w14:paraId="3F8BE13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_Toc117268636 \h </w:instrText>
      </w:r>
      <w:r>
        <w:rPr>
          <w:noProof/>
        </w:rPr>
      </w:r>
      <w:r>
        <w:rPr>
          <w:noProof/>
        </w:rPr>
        <w:fldChar w:fldCharType="separate"/>
      </w:r>
      <w:r>
        <w:rPr>
          <w:noProof/>
        </w:rPr>
        <w:t>70</w:t>
      </w:r>
      <w:r>
        <w:rPr>
          <w:noProof/>
        </w:rPr>
        <w:fldChar w:fldCharType="end"/>
      </w:r>
    </w:p>
    <w:p w14:paraId="744BAB02" w14:textId="77777777" w:rsidR="003E0819" w:rsidRDefault="003E0819">
      <w:pPr>
        <w:pStyle w:val="2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_Toc117268637 \h </w:instrText>
      </w:r>
      <w:r>
        <w:rPr>
          <w:noProof/>
        </w:rPr>
      </w:r>
      <w:r>
        <w:rPr>
          <w:noProof/>
        </w:rPr>
        <w:fldChar w:fldCharType="separate"/>
      </w:r>
      <w:r>
        <w:rPr>
          <w:noProof/>
        </w:rPr>
        <w:t>70</w:t>
      </w:r>
      <w:r>
        <w:rPr>
          <w:noProof/>
        </w:rPr>
        <w:fldChar w:fldCharType="end"/>
      </w:r>
    </w:p>
    <w:p w14:paraId="15EC5621" w14:textId="77777777" w:rsidR="003E0819" w:rsidRDefault="003E0819">
      <w:pPr>
        <w:pStyle w:val="2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_Toc117268638 \h </w:instrText>
      </w:r>
      <w:r>
        <w:rPr>
          <w:noProof/>
        </w:rPr>
      </w:r>
      <w:r>
        <w:rPr>
          <w:noProof/>
        </w:rPr>
        <w:fldChar w:fldCharType="separate"/>
      </w:r>
      <w:r>
        <w:rPr>
          <w:noProof/>
        </w:rPr>
        <w:t>70</w:t>
      </w:r>
      <w:r>
        <w:rPr>
          <w:noProof/>
        </w:rPr>
        <w:fldChar w:fldCharType="end"/>
      </w:r>
    </w:p>
    <w:p w14:paraId="26B0E0C5" w14:textId="77777777" w:rsidR="003E0819" w:rsidRDefault="003E0819">
      <w:pPr>
        <w:pStyle w:val="2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_Toc117268639 \h </w:instrText>
      </w:r>
      <w:r>
        <w:rPr>
          <w:noProof/>
        </w:rPr>
      </w:r>
      <w:r>
        <w:rPr>
          <w:noProof/>
        </w:rPr>
        <w:fldChar w:fldCharType="separate"/>
      </w:r>
      <w:r>
        <w:rPr>
          <w:noProof/>
        </w:rPr>
        <w:t>87</w:t>
      </w:r>
      <w:r>
        <w:rPr>
          <w:noProof/>
        </w:rPr>
        <w:fldChar w:fldCharType="end"/>
      </w:r>
    </w:p>
    <w:p w14:paraId="6AABA28E" w14:textId="77777777" w:rsidR="003E0819" w:rsidRDefault="003E0819">
      <w:pPr>
        <w:pStyle w:val="32"/>
        <w:rPr>
          <w:rFonts w:asciiTheme="minorHAnsi" w:hAnsiTheme="minorHAnsi" w:cstheme="minorBidi"/>
          <w:noProof/>
          <w:kern w:val="2"/>
          <w:sz w:val="21"/>
          <w:szCs w:val="22"/>
          <w:lang w:val="en-US" w:eastAsia="zh-CN"/>
        </w:rPr>
      </w:pPr>
      <w:r>
        <w:rPr>
          <w:noProof/>
        </w:rPr>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_Toc117268640 \h </w:instrText>
      </w:r>
      <w:r>
        <w:rPr>
          <w:noProof/>
        </w:rPr>
      </w:r>
      <w:r>
        <w:rPr>
          <w:noProof/>
        </w:rPr>
        <w:fldChar w:fldCharType="separate"/>
      </w:r>
      <w:r>
        <w:rPr>
          <w:noProof/>
        </w:rPr>
        <w:t>87</w:t>
      </w:r>
      <w:r>
        <w:rPr>
          <w:noProof/>
        </w:rPr>
        <w:fldChar w:fldCharType="end"/>
      </w:r>
    </w:p>
    <w:p w14:paraId="55881C3E" w14:textId="77777777" w:rsidR="003E0819" w:rsidRDefault="003E0819">
      <w:pPr>
        <w:pStyle w:val="42"/>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_Toc117268641 \h </w:instrText>
      </w:r>
      <w:r>
        <w:rPr>
          <w:noProof/>
        </w:rPr>
      </w:r>
      <w:r>
        <w:rPr>
          <w:noProof/>
        </w:rPr>
        <w:fldChar w:fldCharType="separate"/>
      </w:r>
      <w:r>
        <w:rPr>
          <w:noProof/>
        </w:rPr>
        <w:t>87</w:t>
      </w:r>
      <w:r>
        <w:rPr>
          <w:noProof/>
        </w:rPr>
        <w:fldChar w:fldCharType="end"/>
      </w:r>
    </w:p>
    <w:p w14:paraId="61B05D9F" w14:textId="77777777" w:rsidR="003E0819" w:rsidRDefault="003E0819">
      <w:pPr>
        <w:pStyle w:val="42"/>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_Toc117268642 \h </w:instrText>
      </w:r>
      <w:r>
        <w:rPr>
          <w:noProof/>
        </w:rPr>
      </w:r>
      <w:r>
        <w:rPr>
          <w:noProof/>
        </w:rPr>
        <w:fldChar w:fldCharType="separate"/>
      </w:r>
      <w:r>
        <w:rPr>
          <w:noProof/>
        </w:rPr>
        <w:t>87</w:t>
      </w:r>
      <w:r>
        <w:rPr>
          <w:noProof/>
        </w:rPr>
        <w:fldChar w:fldCharType="end"/>
      </w:r>
    </w:p>
    <w:p w14:paraId="46049A91" w14:textId="77777777" w:rsidR="003E0819" w:rsidRDefault="003E0819">
      <w:pPr>
        <w:pStyle w:val="42"/>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_Toc117268643 \h </w:instrText>
      </w:r>
      <w:r>
        <w:rPr>
          <w:noProof/>
        </w:rPr>
      </w:r>
      <w:r>
        <w:rPr>
          <w:noProof/>
        </w:rPr>
        <w:fldChar w:fldCharType="separate"/>
      </w:r>
      <w:r>
        <w:rPr>
          <w:noProof/>
        </w:rPr>
        <w:t>87</w:t>
      </w:r>
      <w:r>
        <w:rPr>
          <w:noProof/>
        </w:rPr>
        <w:fldChar w:fldCharType="end"/>
      </w:r>
    </w:p>
    <w:p w14:paraId="39AA858B" w14:textId="77777777" w:rsidR="003E0819" w:rsidRDefault="003E0819">
      <w:pPr>
        <w:pStyle w:val="42"/>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_Toc117268644 \h </w:instrText>
      </w:r>
      <w:r>
        <w:rPr>
          <w:noProof/>
        </w:rPr>
      </w:r>
      <w:r>
        <w:rPr>
          <w:noProof/>
        </w:rPr>
        <w:fldChar w:fldCharType="separate"/>
      </w:r>
      <w:r>
        <w:rPr>
          <w:noProof/>
        </w:rPr>
        <w:t>87</w:t>
      </w:r>
      <w:r>
        <w:rPr>
          <w:noProof/>
        </w:rPr>
        <w:fldChar w:fldCharType="end"/>
      </w:r>
    </w:p>
    <w:p w14:paraId="5DD1E94E" w14:textId="77777777" w:rsidR="003E0819" w:rsidRDefault="003E0819">
      <w:pPr>
        <w:pStyle w:val="52"/>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_Toc117268645 \h </w:instrText>
      </w:r>
      <w:r>
        <w:rPr>
          <w:noProof/>
        </w:rPr>
      </w:r>
      <w:r>
        <w:rPr>
          <w:noProof/>
        </w:rPr>
        <w:fldChar w:fldCharType="separate"/>
      </w:r>
      <w:r>
        <w:rPr>
          <w:noProof/>
        </w:rPr>
        <w:t>87</w:t>
      </w:r>
      <w:r>
        <w:rPr>
          <w:noProof/>
        </w:rPr>
        <w:fldChar w:fldCharType="end"/>
      </w:r>
    </w:p>
    <w:p w14:paraId="58F03DEF" w14:textId="77777777" w:rsidR="003E0819" w:rsidRDefault="003E0819">
      <w:pPr>
        <w:pStyle w:val="52"/>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_Toc117268646 \h </w:instrText>
      </w:r>
      <w:r>
        <w:rPr>
          <w:noProof/>
        </w:rPr>
      </w:r>
      <w:r>
        <w:rPr>
          <w:noProof/>
        </w:rPr>
        <w:fldChar w:fldCharType="separate"/>
      </w:r>
      <w:r>
        <w:rPr>
          <w:noProof/>
        </w:rPr>
        <w:t>88</w:t>
      </w:r>
      <w:r>
        <w:rPr>
          <w:noProof/>
        </w:rPr>
        <w:fldChar w:fldCharType="end"/>
      </w:r>
    </w:p>
    <w:p w14:paraId="1384E98C" w14:textId="77777777" w:rsidR="003E0819" w:rsidRDefault="003E0819">
      <w:pPr>
        <w:pStyle w:val="42"/>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_Toc117268647 \h </w:instrText>
      </w:r>
      <w:r>
        <w:rPr>
          <w:noProof/>
        </w:rPr>
      </w:r>
      <w:r>
        <w:rPr>
          <w:noProof/>
        </w:rPr>
        <w:fldChar w:fldCharType="separate"/>
      </w:r>
      <w:r>
        <w:rPr>
          <w:noProof/>
        </w:rPr>
        <w:t>89</w:t>
      </w:r>
      <w:r>
        <w:rPr>
          <w:noProof/>
        </w:rPr>
        <w:fldChar w:fldCharType="end"/>
      </w:r>
    </w:p>
    <w:p w14:paraId="6D004CAA" w14:textId="77777777" w:rsidR="003E0819" w:rsidRDefault="003E0819">
      <w:pPr>
        <w:pStyle w:val="1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_Toc117268648 \h </w:instrText>
      </w:r>
      <w:r>
        <w:rPr>
          <w:noProof/>
        </w:rPr>
      </w:r>
      <w:r>
        <w:rPr>
          <w:noProof/>
        </w:rPr>
        <w:fldChar w:fldCharType="separate"/>
      </w:r>
      <w:r>
        <w:rPr>
          <w:noProof/>
        </w:rPr>
        <w:t>90</w:t>
      </w:r>
      <w:r>
        <w:rPr>
          <w:noProof/>
        </w:rPr>
        <w:fldChar w:fldCharType="end"/>
      </w:r>
    </w:p>
    <w:p w14:paraId="3F8A076D"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_Toc117268649 \h </w:instrText>
      </w:r>
      <w:r>
        <w:rPr>
          <w:noProof/>
        </w:rPr>
      </w:r>
      <w:r>
        <w:rPr>
          <w:noProof/>
        </w:rPr>
        <w:fldChar w:fldCharType="separate"/>
      </w:r>
      <w:r>
        <w:rPr>
          <w:noProof/>
        </w:rPr>
        <w:t>90</w:t>
      </w:r>
      <w:r>
        <w:rPr>
          <w:noProof/>
        </w:rPr>
        <w:fldChar w:fldCharType="end"/>
      </w:r>
    </w:p>
    <w:p w14:paraId="2D4BA934"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_Toc117268650 \h </w:instrText>
      </w:r>
      <w:r>
        <w:rPr>
          <w:noProof/>
        </w:rPr>
      </w:r>
      <w:r>
        <w:rPr>
          <w:noProof/>
        </w:rPr>
        <w:fldChar w:fldCharType="separate"/>
      </w:r>
      <w:r>
        <w:rPr>
          <w:noProof/>
        </w:rPr>
        <w:t>90</w:t>
      </w:r>
      <w:r>
        <w:rPr>
          <w:noProof/>
        </w:rPr>
        <w:fldChar w:fldCharType="end"/>
      </w:r>
    </w:p>
    <w:p w14:paraId="4AA70A1B" w14:textId="77777777" w:rsidR="003E0819" w:rsidRDefault="003E0819">
      <w:pPr>
        <w:pStyle w:val="2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base station output power</w:t>
      </w:r>
      <w:r>
        <w:rPr>
          <w:noProof/>
        </w:rPr>
        <w:tab/>
      </w:r>
      <w:r>
        <w:rPr>
          <w:noProof/>
        </w:rPr>
        <w:fldChar w:fldCharType="begin"/>
      </w:r>
      <w:r>
        <w:rPr>
          <w:noProof/>
        </w:rPr>
        <w:instrText xml:space="preserve"> PAGEREF _Toc117268651 \h </w:instrText>
      </w:r>
      <w:r>
        <w:rPr>
          <w:noProof/>
        </w:rPr>
      </w:r>
      <w:r>
        <w:rPr>
          <w:noProof/>
        </w:rPr>
        <w:fldChar w:fldCharType="separate"/>
      </w:r>
      <w:r>
        <w:rPr>
          <w:noProof/>
        </w:rPr>
        <w:t>90</w:t>
      </w:r>
      <w:r>
        <w:rPr>
          <w:noProof/>
        </w:rPr>
        <w:fldChar w:fldCharType="end"/>
      </w:r>
    </w:p>
    <w:p w14:paraId="053B7BF6"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_Toc117268652 \h </w:instrText>
      </w:r>
      <w:r>
        <w:rPr>
          <w:noProof/>
        </w:rPr>
      </w:r>
      <w:r>
        <w:rPr>
          <w:noProof/>
        </w:rPr>
        <w:fldChar w:fldCharType="separate"/>
      </w:r>
      <w:r>
        <w:rPr>
          <w:noProof/>
        </w:rPr>
        <w:t>90</w:t>
      </w:r>
      <w:r>
        <w:rPr>
          <w:noProof/>
        </w:rPr>
        <w:fldChar w:fldCharType="end"/>
      </w:r>
    </w:p>
    <w:p w14:paraId="560F5126" w14:textId="77777777" w:rsidR="003E0819" w:rsidRDefault="003E0819">
      <w:pPr>
        <w:pStyle w:val="32"/>
        <w:rPr>
          <w:rFonts w:asciiTheme="minorHAnsi" w:hAnsiTheme="minorHAnsi" w:cstheme="minorBidi"/>
          <w:noProof/>
          <w:kern w:val="2"/>
          <w:sz w:val="21"/>
          <w:szCs w:val="22"/>
          <w:lang w:val="en-US" w:eastAsia="zh-CN"/>
        </w:rPr>
      </w:pPr>
      <w:r w:rsidRPr="00522F2E">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_Toc117268653 \h </w:instrText>
      </w:r>
      <w:r>
        <w:rPr>
          <w:noProof/>
        </w:rPr>
      </w:r>
      <w:r>
        <w:rPr>
          <w:noProof/>
        </w:rPr>
        <w:fldChar w:fldCharType="separate"/>
      </w:r>
      <w:r>
        <w:rPr>
          <w:noProof/>
        </w:rPr>
        <w:t>90</w:t>
      </w:r>
      <w:r>
        <w:rPr>
          <w:noProof/>
        </w:rPr>
        <w:fldChar w:fldCharType="end"/>
      </w:r>
    </w:p>
    <w:p w14:paraId="24A91545" w14:textId="77777777" w:rsidR="003E0819" w:rsidRDefault="003E0819">
      <w:pPr>
        <w:pStyle w:val="32"/>
        <w:rPr>
          <w:rFonts w:asciiTheme="minorHAnsi" w:hAnsiTheme="minorHAnsi" w:cstheme="minorBidi"/>
          <w:noProof/>
          <w:kern w:val="2"/>
          <w:sz w:val="21"/>
          <w:szCs w:val="22"/>
          <w:lang w:val="en-US" w:eastAsia="zh-CN"/>
        </w:rPr>
      </w:pPr>
      <w:r w:rsidRPr="00522F2E">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_Toc117268654 \h </w:instrText>
      </w:r>
      <w:r>
        <w:rPr>
          <w:noProof/>
        </w:rPr>
      </w:r>
      <w:r>
        <w:rPr>
          <w:noProof/>
        </w:rPr>
        <w:fldChar w:fldCharType="separate"/>
      </w:r>
      <w:r>
        <w:rPr>
          <w:noProof/>
        </w:rPr>
        <w:t>90</w:t>
      </w:r>
      <w:r>
        <w:rPr>
          <w:noProof/>
        </w:rPr>
        <w:fldChar w:fldCharType="end"/>
      </w:r>
    </w:p>
    <w:p w14:paraId="05A1B237"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_Toc117268655 \h </w:instrText>
      </w:r>
      <w:r>
        <w:rPr>
          <w:noProof/>
        </w:rPr>
      </w:r>
      <w:r>
        <w:rPr>
          <w:noProof/>
        </w:rPr>
        <w:fldChar w:fldCharType="separate"/>
      </w:r>
      <w:r>
        <w:rPr>
          <w:noProof/>
        </w:rPr>
        <w:t>90</w:t>
      </w:r>
      <w:r>
        <w:rPr>
          <w:noProof/>
        </w:rPr>
        <w:fldChar w:fldCharType="end"/>
      </w:r>
    </w:p>
    <w:p w14:paraId="273E99A9"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_Toc117268656 \h </w:instrText>
      </w:r>
      <w:r>
        <w:rPr>
          <w:noProof/>
        </w:rPr>
      </w:r>
      <w:r>
        <w:rPr>
          <w:noProof/>
        </w:rPr>
        <w:fldChar w:fldCharType="separate"/>
      </w:r>
      <w:r>
        <w:rPr>
          <w:noProof/>
        </w:rPr>
        <w:t>90</w:t>
      </w:r>
      <w:r>
        <w:rPr>
          <w:noProof/>
        </w:rPr>
        <w:fldChar w:fldCharType="end"/>
      </w:r>
    </w:p>
    <w:p w14:paraId="2799AC48"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_Toc117268657 \h </w:instrText>
      </w:r>
      <w:r>
        <w:rPr>
          <w:noProof/>
        </w:rPr>
      </w:r>
      <w:r>
        <w:rPr>
          <w:noProof/>
        </w:rPr>
        <w:fldChar w:fldCharType="separate"/>
      </w:r>
      <w:r>
        <w:rPr>
          <w:noProof/>
        </w:rPr>
        <w:t>90</w:t>
      </w:r>
      <w:r>
        <w:rPr>
          <w:noProof/>
        </w:rPr>
        <w:fldChar w:fldCharType="end"/>
      </w:r>
    </w:p>
    <w:p w14:paraId="4D730F5C" w14:textId="77777777" w:rsidR="003E0819" w:rsidRDefault="003E0819">
      <w:pPr>
        <w:pStyle w:val="32"/>
        <w:rPr>
          <w:rFonts w:asciiTheme="minorHAnsi" w:hAnsiTheme="minorHAnsi" w:cstheme="minorBidi"/>
          <w:noProof/>
          <w:kern w:val="2"/>
          <w:sz w:val="21"/>
          <w:szCs w:val="22"/>
          <w:lang w:val="en-US" w:eastAsia="zh-CN"/>
        </w:rPr>
      </w:pPr>
      <w:r w:rsidRPr="00522F2E">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_Toc117268658 \h </w:instrText>
      </w:r>
      <w:r>
        <w:rPr>
          <w:noProof/>
        </w:rPr>
      </w:r>
      <w:r>
        <w:rPr>
          <w:noProof/>
        </w:rPr>
        <w:fldChar w:fldCharType="separate"/>
      </w:r>
      <w:r>
        <w:rPr>
          <w:noProof/>
        </w:rPr>
        <w:t>90</w:t>
      </w:r>
      <w:r>
        <w:rPr>
          <w:noProof/>
        </w:rPr>
        <w:fldChar w:fldCharType="end"/>
      </w:r>
    </w:p>
    <w:p w14:paraId="52212805"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_Toc117268659 \h </w:instrText>
      </w:r>
      <w:r>
        <w:rPr>
          <w:noProof/>
        </w:rPr>
      </w:r>
      <w:r>
        <w:rPr>
          <w:noProof/>
        </w:rPr>
        <w:fldChar w:fldCharType="separate"/>
      </w:r>
      <w:r>
        <w:rPr>
          <w:noProof/>
        </w:rPr>
        <w:t>90</w:t>
      </w:r>
      <w:r>
        <w:rPr>
          <w:noProof/>
        </w:rPr>
        <w:fldChar w:fldCharType="end"/>
      </w:r>
    </w:p>
    <w:p w14:paraId="5D091B5C"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_Toc117268660 \h </w:instrText>
      </w:r>
      <w:r>
        <w:rPr>
          <w:noProof/>
        </w:rPr>
      </w:r>
      <w:r>
        <w:rPr>
          <w:noProof/>
        </w:rPr>
        <w:fldChar w:fldCharType="separate"/>
      </w:r>
      <w:r>
        <w:rPr>
          <w:noProof/>
        </w:rPr>
        <w:t>91</w:t>
      </w:r>
      <w:r>
        <w:rPr>
          <w:noProof/>
        </w:rPr>
        <w:fldChar w:fldCharType="end"/>
      </w:r>
    </w:p>
    <w:p w14:paraId="416B8691"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_Toc117268661 \h </w:instrText>
      </w:r>
      <w:r>
        <w:rPr>
          <w:noProof/>
        </w:rPr>
      </w:r>
      <w:r>
        <w:rPr>
          <w:noProof/>
        </w:rPr>
        <w:fldChar w:fldCharType="separate"/>
      </w:r>
      <w:r>
        <w:rPr>
          <w:noProof/>
        </w:rPr>
        <w:t>91</w:t>
      </w:r>
      <w:r>
        <w:rPr>
          <w:noProof/>
        </w:rPr>
        <w:fldChar w:fldCharType="end"/>
      </w:r>
    </w:p>
    <w:p w14:paraId="551642F7"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_Toc117268662 \h </w:instrText>
      </w:r>
      <w:r>
        <w:rPr>
          <w:noProof/>
        </w:rPr>
      </w:r>
      <w:r>
        <w:rPr>
          <w:noProof/>
        </w:rPr>
        <w:fldChar w:fldCharType="separate"/>
      </w:r>
      <w:r>
        <w:rPr>
          <w:noProof/>
        </w:rPr>
        <w:t>91</w:t>
      </w:r>
      <w:r>
        <w:rPr>
          <w:noProof/>
        </w:rPr>
        <w:fldChar w:fldCharType="end"/>
      </w:r>
    </w:p>
    <w:p w14:paraId="5213D2D9"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_Toc117268663 \h </w:instrText>
      </w:r>
      <w:r>
        <w:rPr>
          <w:noProof/>
        </w:rPr>
      </w:r>
      <w:r>
        <w:rPr>
          <w:noProof/>
        </w:rPr>
        <w:fldChar w:fldCharType="separate"/>
      </w:r>
      <w:r>
        <w:rPr>
          <w:noProof/>
        </w:rPr>
        <w:t>91</w:t>
      </w:r>
      <w:r>
        <w:rPr>
          <w:noProof/>
        </w:rPr>
        <w:fldChar w:fldCharType="end"/>
      </w:r>
    </w:p>
    <w:p w14:paraId="5D8CB5DB"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_Toc117268664 \h </w:instrText>
      </w:r>
      <w:r>
        <w:rPr>
          <w:noProof/>
        </w:rPr>
      </w:r>
      <w:r>
        <w:rPr>
          <w:noProof/>
        </w:rPr>
        <w:fldChar w:fldCharType="separate"/>
      </w:r>
      <w:r>
        <w:rPr>
          <w:noProof/>
        </w:rPr>
        <w:t>91</w:t>
      </w:r>
      <w:r>
        <w:rPr>
          <w:noProof/>
        </w:rPr>
        <w:fldChar w:fldCharType="end"/>
      </w:r>
    </w:p>
    <w:p w14:paraId="7A298964"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_Toc117268665 \h </w:instrText>
      </w:r>
      <w:r>
        <w:rPr>
          <w:noProof/>
        </w:rPr>
      </w:r>
      <w:r>
        <w:rPr>
          <w:noProof/>
        </w:rPr>
        <w:fldChar w:fldCharType="separate"/>
      </w:r>
      <w:r>
        <w:rPr>
          <w:noProof/>
        </w:rPr>
        <w:t>92</w:t>
      </w:r>
      <w:r>
        <w:rPr>
          <w:noProof/>
        </w:rPr>
        <w:fldChar w:fldCharType="end"/>
      </w:r>
    </w:p>
    <w:p w14:paraId="2688C4AE"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522F2E">
        <w:rPr>
          <w:i/>
          <w:iCs/>
          <w:noProof/>
          <w:lang w:val="en-US" w:eastAsia="zh-CN"/>
        </w:rPr>
        <w:t>SAN</w:t>
      </w:r>
      <w:r w:rsidRPr="00522F2E">
        <w:rPr>
          <w:i/>
          <w:noProof/>
          <w:lang w:eastAsia="sv-SE"/>
        </w:rPr>
        <w:t xml:space="preserve"> type 1-O</w:t>
      </w:r>
      <w:r>
        <w:rPr>
          <w:noProof/>
        </w:rPr>
        <w:tab/>
      </w:r>
      <w:r>
        <w:rPr>
          <w:noProof/>
        </w:rPr>
        <w:fldChar w:fldCharType="begin"/>
      </w:r>
      <w:r>
        <w:rPr>
          <w:noProof/>
        </w:rPr>
        <w:instrText xml:space="preserve"> PAGEREF _Toc117268666 \h </w:instrText>
      </w:r>
      <w:r>
        <w:rPr>
          <w:noProof/>
        </w:rPr>
      </w:r>
      <w:r>
        <w:rPr>
          <w:noProof/>
        </w:rPr>
        <w:fldChar w:fldCharType="separate"/>
      </w:r>
      <w:r>
        <w:rPr>
          <w:noProof/>
        </w:rPr>
        <w:t>92</w:t>
      </w:r>
      <w:r>
        <w:rPr>
          <w:noProof/>
        </w:rPr>
        <w:fldChar w:fldCharType="end"/>
      </w:r>
    </w:p>
    <w:p w14:paraId="67EE0AB8"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_Toc117268667 \h </w:instrText>
      </w:r>
      <w:r>
        <w:rPr>
          <w:noProof/>
        </w:rPr>
      </w:r>
      <w:r>
        <w:rPr>
          <w:noProof/>
        </w:rPr>
        <w:fldChar w:fldCharType="separate"/>
      </w:r>
      <w:r>
        <w:rPr>
          <w:noProof/>
        </w:rPr>
        <w:t>92</w:t>
      </w:r>
      <w:r>
        <w:rPr>
          <w:noProof/>
        </w:rPr>
        <w:fldChar w:fldCharType="end"/>
      </w:r>
    </w:p>
    <w:p w14:paraId="321E27EF"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_Toc117268668 \h </w:instrText>
      </w:r>
      <w:r>
        <w:rPr>
          <w:noProof/>
        </w:rPr>
      </w:r>
      <w:r>
        <w:rPr>
          <w:noProof/>
        </w:rPr>
        <w:fldChar w:fldCharType="separate"/>
      </w:r>
      <w:r>
        <w:rPr>
          <w:noProof/>
        </w:rPr>
        <w:t>92</w:t>
      </w:r>
      <w:r>
        <w:rPr>
          <w:noProof/>
        </w:rPr>
        <w:fldChar w:fldCharType="end"/>
      </w:r>
    </w:p>
    <w:p w14:paraId="49EED5AA"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_Toc117268669 \h </w:instrText>
      </w:r>
      <w:r>
        <w:rPr>
          <w:noProof/>
        </w:rPr>
      </w:r>
      <w:r>
        <w:rPr>
          <w:noProof/>
        </w:rPr>
        <w:fldChar w:fldCharType="separate"/>
      </w:r>
      <w:r>
        <w:rPr>
          <w:noProof/>
        </w:rPr>
        <w:t>92</w:t>
      </w:r>
      <w:r>
        <w:rPr>
          <w:noProof/>
        </w:rPr>
        <w:fldChar w:fldCharType="end"/>
      </w:r>
    </w:p>
    <w:p w14:paraId="6A87AC6D" w14:textId="77777777" w:rsidR="003E0819" w:rsidRDefault="003E0819">
      <w:pPr>
        <w:pStyle w:val="32"/>
        <w:rPr>
          <w:rFonts w:asciiTheme="minorHAnsi" w:hAnsiTheme="minorHAnsi" w:cstheme="minorBidi"/>
          <w:noProof/>
          <w:kern w:val="2"/>
          <w:sz w:val="21"/>
          <w:szCs w:val="22"/>
          <w:lang w:val="en-US" w:eastAsia="zh-CN"/>
        </w:rPr>
      </w:pPr>
      <w:r>
        <w:rPr>
          <w:noProof/>
        </w:rPr>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_Toc117268670 \h </w:instrText>
      </w:r>
      <w:r>
        <w:rPr>
          <w:noProof/>
        </w:rPr>
      </w:r>
      <w:r>
        <w:rPr>
          <w:noProof/>
        </w:rPr>
        <w:fldChar w:fldCharType="separate"/>
      </w:r>
      <w:r>
        <w:rPr>
          <w:noProof/>
        </w:rPr>
        <w:t>92</w:t>
      </w:r>
      <w:r>
        <w:rPr>
          <w:noProof/>
        </w:rPr>
        <w:fldChar w:fldCharType="end"/>
      </w:r>
    </w:p>
    <w:p w14:paraId="71EED159"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9.7.2</w:t>
      </w:r>
      <w:r>
        <w:rPr>
          <w:rFonts w:asciiTheme="minorHAnsi" w:hAnsiTheme="minorHAnsi" w:cstheme="minorBidi"/>
          <w:noProof/>
          <w:kern w:val="2"/>
          <w:sz w:val="21"/>
          <w:szCs w:val="22"/>
          <w:lang w:val="en-US" w:eastAsia="zh-CN"/>
        </w:rPr>
        <w:tab/>
      </w:r>
      <w:r w:rsidRPr="00522F2E">
        <w:rPr>
          <w:noProof/>
          <w:color w:val="000000" w:themeColor="text1"/>
        </w:rPr>
        <w:t>OTA occupied bandwidth</w:t>
      </w:r>
      <w:r>
        <w:rPr>
          <w:noProof/>
        </w:rPr>
        <w:tab/>
      </w:r>
      <w:r>
        <w:rPr>
          <w:noProof/>
        </w:rPr>
        <w:fldChar w:fldCharType="begin"/>
      </w:r>
      <w:r>
        <w:rPr>
          <w:noProof/>
        </w:rPr>
        <w:instrText xml:space="preserve"> PAGEREF _Toc117268671 \h </w:instrText>
      </w:r>
      <w:r>
        <w:rPr>
          <w:noProof/>
        </w:rPr>
      </w:r>
      <w:r>
        <w:rPr>
          <w:noProof/>
        </w:rPr>
        <w:fldChar w:fldCharType="separate"/>
      </w:r>
      <w:r>
        <w:rPr>
          <w:noProof/>
        </w:rPr>
        <w:t>93</w:t>
      </w:r>
      <w:r>
        <w:rPr>
          <w:noProof/>
        </w:rPr>
        <w:fldChar w:fldCharType="end"/>
      </w:r>
    </w:p>
    <w:p w14:paraId="71E237EB" w14:textId="77777777" w:rsidR="003E0819" w:rsidRDefault="003E0819">
      <w:pPr>
        <w:pStyle w:val="32"/>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522F2E">
        <w:rPr>
          <w:noProof/>
          <w:color w:val="000000" w:themeColor="text1"/>
        </w:rPr>
        <w:t>Channel Leakage Power Ratio (ACLR)</w:t>
      </w:r>
      <w:r>
        <w:rPr>
          <w:noProof/>
        </w:rPr>
        <w:tab/>
      </w:r>
      <w:r>
        <w:rPr>
          <w:noProof/>
        </w:rPr>
        <w:fldChar w:fldCharType="begin"/>
      </w:r>
      <w:r>
        <w:rPr>
          <w:noProof/>
        </w:rPr>
        <w:instrText xml:space="preserve"> PAGEREF _Toc117268672 \h </w:instrText>
      </w:r>
      <w:r>
        <w:rPr>
          <w:noProof/>
        </w:rPr>
      </w:r>
      <w:r>
        <w:rPr>
          <w:noProof/>
        </w:rPr>
        <w:fldChar w:fldCharType="separate"/>
      </w:r>
      <w:r>
        <w:rPr>
          <w:noProof/>
        </w:rPr>
        <w:t>94</w:t>
      </w:r>
      <w:r>
        <w:rPr>
          <w:noProof/>
        </w:rPr>
        <w:fldChar w:fldCharType="end"/>
      </w:r>
    </w:p>
    <w:p w14:paraId="0E88247D" w14:textId="77777777" w:rsidR="003E0819" w:rsidRDefault="003E0819">
      <w:pPr>
        <w:pStyle w:val="32"/>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522F2E">
        <w:rPr>
          <w:noProof/>
          <w:color w:val="000000" w:themeColor="text1"/>
        </w:rPr>
        <w:t>band unwanted emissions</w:t>
      </w:r>
      <w:r>
        <w:rPr>
          <w:noProof/>
        </w:rPr>
        <w:tab/>
      </w:r>
      <w:r>
        <w:rPr>
          <w:noProof/>
        </w:rPr>
        <w:fldChar w:fldCharType="begin"/>
      </w:r>
      <w:r>
        <w:rPr>
          <w:noProof/>
        </w:rPr>
        <w:instrText xml:space="preserve"> PAGEREF _Toc117268673 \h </w:instrText>
      </w:r>
      <w:r>
        <w:rPr>
          <w:noProof/>
        </w:rPr>
      </w:r>
      <w:r>
        <w:rPr>
          <w:noProof/>
        </w:rPr>
        <w:fldChar w:fldCharType="separate"/>
      </w:r>
      <w:r>
        <w:rPr>
          <w:noProof/>
        </w:rPr>
        <w:t>96</w:t>
      </w:r>
      <w:r>
        <w:rPr>
          <w:noProof/>
        </w:rPr>
        <w:fldChar w:fldCharType="end"/>
      </w:r>
    </w:p>
    <w:p w14:paraId="17EC9B77"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9.7.4.1</w:t>
      </w:r>
      <w:r>
        <w:rPr>
          <w:rFonts w:asciiTheme="minorHAnsi" w:hAnsiTheme="minorHAnsi" w:cstheme="minorBidi"/>
          <w:noProof/>
          <w:kern w:val="2"/>
          <w:sz w:val="21"/>
          <w:szCs w:val="22"/>
          <w:lang w:val="en-US" w:eastAsia="zh-CN"/>
        </w:rPr>
        <w:tab/>
      </w:r>
      <w:r w:rsidRPr="00522F2E">
        <w:rPr>
          <w:rFonts w:eastAsia="Times New Roman"/>
          <w:noProof/>
          <w:lang w:eastAsia="zh-CN"/>
        </w:rPr>
        <w:t>Definition and applicability</w:t>
      </w:r>
      <w:r>
        <w:rPr>
          <w:noProof/>
        </w:rPr>
        <w:tab/>
      </w:r>
      <w:r>
        <w:rPr>
          <w:noProof/>
        </w:rPr>
        <w:fldChar w:fldCharType="begin"/>
      </w:r>
      <w:r>
        <w:rPr>
          <w:noProof/>
        </w:rPr>
        <w:instrText xml:space="preserve"> PAGEREF _Toc117268674 \h </w:instrText>
      </w:r>
      <w:r>
        <w:rPr>
          <w:noProof/>
        </w:rPr>
      </w:r>
      <w:r>
        <w:rPr>
          <w:noProof/>
        </w:rPr>
        <w:fldChar w:fldCharType="separate"/>
      </w:r>
      <w:r>
        <w:rPr>
          <w:noProof/>
        </w:rPr>
        <w:t>96</w:t>
      </w:r>
      <w:r>
        <w:rPr>
          <w:noProof/>
        </w:rPr>
        <w:fldChar w:fldCharType="end"/>
      </w:r>
    </w:p>
    <w:p w14:paraId="6B14E5B7"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9.7.4.2</w:t>
      </w:r>
      <w:r>
        <w:rPr>
          <w:rFonts w:asciiTheme="minorHAnsi" w:hAnsiTheme="minorHAnsi" w:cstheme="minorBidi"/>
          <w:noProof/>
          <w:kern w:val="2"/>
          <w:sz w:val="21"/>
          <w:szCs w:val="22"/>
          <w:lang w:val="en-US" w:eastAsia="zh-CN"/>
        </w:rPr>
        <w:tab/>
      </w:r>
      <w:r w:rsidRPr="00522F2E">
        <w:rPr>
          <w:rFonts w:eastAsia="Times New Roman"/>
          <w:noProof/>
          <w:lang w:eastAsia="zh-CN"/>
        </w:rPr>
        <w:t>Minimum requirement</w:t>
      </w:r>
      <w:r>
        <w:rPr>
          <w:noProof/>
        </w:rPr>
        <w:tab/>
      </w:r>
      <w:r>
        <w:rPr>
          <w:noProof/>
        </w:rPr>
        <w:fldChar w:fldCharType="begin"/>
      </w:r>
      <w:r>
        <w:rPr>
          <w:noProof/>
        </w:rPr>
        <w:instrText xml:space="preserve"> PAGEREF _Toc117268675 \h </w:instrText>
      </w:r>
      <w:r>
        <w:rPr>
          <w:noProof/>
        </w:rPr>
      </w:r>
      <w:r>
        <w:rPr>
          <w:noProof/>
        </w:rPr>
        <w:fldChar w:fldCharType="separate"/>
      </w:r>
      <w:r>
        <w:rPr>
          <w:noProof/>
        </w:rPr>
        <w:t>96</w:t>
      </w:r>
      <w:r>
        <w:rPr>
          <w:noProof/>
        </w:rPr>
        <w:fldChar w:fldCharType="end"/>
      </w:r>
    </w:p>
    <w:p w14:paraId="1BBD943F"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9.7.4.3</w:t>
      </w:r>
      <w:r>
        <w:rPr>
          <w:rFonts w:asciiTheme="minorHAnsi" w:hAnsiTheme="minorHAnsi" w:cstheme="minorBidi"/>
          <w:noProof/>
          <w:kern w:val="2"/>
          <w:sz w:val="21"/>
          <w:szCs w:val="22"/>
          <w:lang w:val="en-US" w:eastAsia="zh-CN"/>
        </w:rPr>
        <w:tab/>
      </w:r>
      <w:r w:rsidRPr="00522F2E">
        <w:rPr>
          <w:rFonts w:eastAsia="Times New Roman"/>
          <w:noProof/>
          <w:lang w:eastAsia="zh-CN"/>
        </w:rPr>
        <w:t>Test purpose</w:t>
      </w:r>
      <w:r>
        <w:rPr>
          <w:noProof/>
        </w:rPr>
        <w:tab/>
      </w:r>
      <w:r>
        <w:rPr>
          <w:noProof/>
        </w:rPr>
        <w:fldChar w:fldCharType="begin"/>
      </w:r>
      <w:r>
        <w:rPr>
          <w:noProof/>
        </w:rPr>
        <w:instrText xml:space="preserve"> PAGEREF _Toc117268676 \h </w:instrText>
      </w:r>
      <w:r>
        <w:rPr>
          <w:noProof/>
        </w:rPr>
      </w:r>
      <w:r>
        <w:rPr>
          <w:noProof/>
        </w:rPr>
        <w:fldChar w:fldCharType="separate"/>
      </w:r>
      <w:r>
        <w:rPr>
          <w:noProof/>
        </w:rPr>
        <w:t>96</w:t>
      </w:r>
      <w:r>
        <w:rPr>
          <w:noProof/>
        </w:rPr>
        <w:fldChar w:fldCharType="end"/>
      </w:r>
    </w:p>
    <w:p w14:paraId="52ECE49D"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9.7.4.4</w:t>
      </w:r>
      <w:r>
        <w:rPr>
          <w:rFonts w:asciiTheme="minorHAnsi" w:hAnsiTheme="minorHAnsi" w:cstheme="minorBidi"/>
          <w:noProof/>
          <w:kern w:val="2"/>
          <w:sz w:val="21"/>
          <w:szCs w:val="22"/>
          <w:lang w:val="en-US" w:eastAsia="zh-CN"/>
        </w:rPr>
        <w:tab/>
      </w:r>
      <w:r w:rsidRPr="00522F2E">
        <w:rPr>
          <w:rFonts w:eastAsia="Times New Roman"/>
          <w:noProof/>
          <w:lang w:eastAsia="zh-CN"/>
        </w:rPr>
        <w:t>Method of test</w:t>
      </w:r>
      <w:r>
        <w:rPr>
          <w:noProof/>
        </w:rPr>
        <w:tab/>
      </w:r>
      <w:r>
        <w:rPr>
          <w:noProof/>
        </w:rPr>
        <w:fldChar w:fldCharType="begin"/>
      </w:r>
      <w:r>
        <w:rPr>
          <w:noProof/>
        </w:rPr>
        <w:instrText xml:space="preserve"> PAGEREF _Toc117268677 \h </w:instrText>
      </w:r>
      <w:r>
        <w:rPr>
          <w:noProof/>
        </w:rPr>
      </w:r>
      <w:r>
        <w:rPr>
          <w:noProof/>
        </w:rPr>
        <w:fldChar w:fldCharType="separate"/>
      </w:r>
      <w:r>
        <w:rPr>
          <w:noProof/>
        </w:rPr>
        <w:t>97</w:t>
      </w:r>
      <w:r>
        <w:rPr>
          <w:noProof/>
        </w:rPr>
        <w:fldChar w:fldCharType="end"/>
      </w:r>
    </w:p>
    <w:p w14:paraId="650B4FEC"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9.7.4.4.1</w:t>
      </w:r>
      <w:r>
        <w:rPr>
          <w:rFonts w:asciiTheme="minorHAnsi" w:hAnsiTheme="minorHAnsi" w:cstheme="minorBidi"/>
          <w:noProof/>
          <w:kern w:val="2"/>
          <w:sz w:val="21"/>
          <w:szCs w:val="22"/>
          <w:lang w:val="en-US" w:eastAsia="zh-CN"/>
        </w:rPr>
        <w:tab/>
      </w:r>
      <w:r w:rsidRPr="00522F2E">
        <w:rPr>
          <w:rFonts w:eastAsia="Times New Roman"/>
          <w:noProof/>
          <w:lang w:eastAsia="zh-CN"/>
        </w:rPr>
        <w:t>Initial conditions</w:t>
      </w:r>
      <w:r>
        <w:rPr>
          <w:noProof/>
        </w:rPr>
        <w:tab/>
      </w:r>
      <w:r>
        <w:rPr>
          <w:noProof/>
        </w:rPr>
        <w:fldChar w:fldCharType="begin"/>
      </w:r>
      <w:r>
        <w:rPr>
          <w:noProof/>
        </w:rPr>
        <w:instrText xml:space="preserve"> PAGEREF _Toc117268678 \h </w:instrText>
      </w:r>
      <w:r>
        <w:rPr>
          <w:noProof/>
        </w:rPr>
      </w:r>
      <w:r>
        <w:rPr>
          <w:noProof/>
        </w:rPr>
        <w:fldChar w:fldCharType="separate"/>
      </w:r>
      <w:r>
        <w:rPr>
          <w:noProof/>
        </w:rPr>
        <w:t>97</w:t>
      </w:r>
      <w:r>
        <w:rPr>
          <w:noProof/>
        </w:rPr>
        <w:fldChar w:fldCharType="end"/>
      </w:r>
    </w:p>
    <w:p w14:paraId="7E05F85B"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9.7.4.4.2</w:t>
      </w:r>
      <w:r>
        <w:rPr>
          <w:rFonts w:asciiTheme="minorHAnsi" w:hAnsiTheme="minorHAnsi" w:cstheme="minorBidi"/>
          <w:noProof/>
          <w:kern w:val="2"/>
          <w:sz w:val="21"/>
          <w:szCs w:val="22"/>
          <w:lang w:val="en-US" w:eastAsia="zh-CN"/>
        </w:rPr>
        <w:tab/>
      </w:r>
      <w:r w:rsidRPr="00522F2E">
        <w:rPr>
          <w:rFonts w:eastAsia="Times New Roman"/>
          <w:noProof/>
          <w:lang w:eastAsia="zh-CN"/>
        </w:rPr>
        <w:t>Procedure</w:t>
      </w:r>
      <w:r>
        <w:rPr>
          <w:noProof/>
        </w:rPr>
        <w:tab/>
      </w:r>
      <w:r>
        <w:rPr>
          <w:noProof/>
        </w:rPr>
        <w:fldChar w:fldCharType="begin"/>
      </w:r>
      <w:r>
        <w:rPr>
          <w:noProof/>
        </w:rPr>
        <w:instrText xml:space="preserve"> PAGEREF _Toc117268679 \h </w:instrText>
      </w:r>
      <w:r>
        <w:rPr>
          <w:noProof/>
        </w:rPr>
      </w:r>
      <w:r>
        <w:rPr>
          <w:noProof/>
        </w:rPr>
        <w:fldChar w:fldCharType="separate"/>
      </w:r>
      <w:r>
        <w:rPr>
          <w:noProof/>
        </w:rPr>
        <w:t>97</w:t>
      </w:r>
      <w:r>
        <w:rPr>
          <w:noProof/>
        </w:rPr>
        <w:fldChar w:fldCharType="end"/>
      </w:r>
    </w:p>
    <w:p w14:paraId="4615C347"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zh-CN"/>
        </w:rPr>
        <w:t>9.7.4.5</w:t>
      </w:r>
      <w:r>
        <w:rPr>
          <w:rFonts w:asciiTheme="minorHAnsi" w:hAnsiTheme="minorHAnsi" w:cstheme="minorBidi"/>
          <w:noProof/>
          <w:kern w:val="2"/>
          <w:sz w:val="21"/>
          <w:szCs w:val="22"/>
          <w:lang w:val="en-US" w:eastAsia="zh-CN"/>
        </w:rPr>
        <w:tab/>
      </w:r>
      <w:r w:rsidRPr="00522F2E">
        <w:rPr>
          <w:rFonts w:eastAsia="Times New Roman"/>
          <w:noProof/>
          <w:lang w:eastAsia="zh-CN"/>
        </w:rPr>
        <w:t>Test requirements</w:t>
      </w:r>
      <w:r>
        <w:rPr>
          <w:noProof/>
        </w:rPr>
        <w:tab/>
      </w:r>
      <w:r>
        <w:rPr>
          <w:noProof/>
        </w:rPr>
        <w:fldChar w:fldCharType="begin"/>
      </w:r>
      <w:r>
        <w:rPr>
          <w:noProof/>
        </w:rPr>
        <w:instrText xml:space="preserve"> PAGEREF _Toc117268680 \h </w:instrText>
      </w:r>
      <w:r>
        <w:rPr>
          <w:noProof/>
        </w:rPr>
      </w:r>
      <w:r>
        <w:rPr>
          <w:noProof/>
        </w:rPr>
        <w:fldChar w:fldCharType="separate"/>
      </w:r>
      <w:r>
        <w:rPr>
          <w:noProof/>
        </w:rPr>
        <w:t>97</w:t>
      </w:r>
      <w:r>
        <w:rPr>
          <w:noProof/>
        </w:rPr>
        <w:fldChar w:fldCharType="end"/>
      </w:r>
    </w:p>
    <w:p w14:paraId="4BF15D2C"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9.7.5</w:t>
      </w:r>
      <w:r>
        <w:rPr>
          <w:rFonts w:asciiTheme="minorHAnsi" w:hAnsiTheme="minorHAnsi" w:cstheme="minorBidi"/>
          <w:noProof/>
          <w:kern w:val="2"/>
          <w:sz w:val="21"/>
          <w:szCs w:val="22"/>
          <w:lang w:val="en-US" w:eastAsia="zh-CN"/>
        </w:rPr>
        <w:tab/>
      </w:r>
      <w:r w:rsidRPr="00522F2E">
        <w:rPr>
          <w:noProof/>
          <w:color w:val="000000" w:themeColor="text1"/>
        </w:rPr>
        <w:t>OTA transmitter spurious emissions</w:t>
      </w:r>
      <w:r>
        <w:rPr>
          <w:noProof/>
        </w:rPr>
        <w:tab/>
      </w:r>
      <w:r>
        <w:rPr>
          <w:noProof/>
        </w:rPr>
        <w:fldChar w:fldCharType="begin"/>
      </w:r>
      <w:r>
        <w:rPr>
          <w:noProof/>
        </w:rPr>
        <w:instrText xml:space="preserve"> PAGEREF _Toc117268681 \h </w:instrText>
      </w:r>
      <w:r>
        <w:rPr>
          <w:noProof/>
        </w:rPr>
      </w:r>
      <w:r>
        <w:rPr>
          <w:noProof/>
        </w:rPr>
        <w:fldChar w:fldCharType="separate"/>
      </w:r>
      <w:r>
        <w:rPr>
          <w:noProof/>
        </w:rPr>
        <w:t>98</w:t>
      </w:r>
      <w:r>
        <w:rPr>
          <w:noProof/>
        </w:rPr>
        <w:fldChar w:fldCharType="end"/>
      </w:r>
    </w:p>
    <w:p w14:paraId="05904DC9" w14:textId="77777777" w:rsidR="003E0819" w:rsidRDefault="003E0819">
      <w:pPr>
        <w:pStyle w:val="2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_Toc117268682 \h </w:instrText>
      </w:r>
      <w:r>
        <w:rPr>
          <w:noProof/>
        </w:rPr>
      </w:r>
      <w:r>
        <w:rPr>
          <w:noProof/>
        </w:rPr>
        <w:fldChar w:fldCharType="separate"/>
      </w:r>
      <w:r>
        <w:rPr>
          <w:noProof/>
        </w:rPr>
        <w:t>98</w:t>
      </w:r>
      <w:r>
        <w:rPr>
          <w:noProof/>
        </w:rPr>
        <w:fldChar w:fldCharType="end"/>
      </w:r>
    </w:p>
    <w:p w14:paraId="0C04C19C" w14:textId="77777777" w:rsidR="003E0819" w:rsidRDefault="003E0819">
      <w:pPr>
        <w:pStyle w:val="1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_Toc117268683 \h </w:instrText>
      </w:r>
      <w:r>
        <w:rPr>
          <w:noProof/>
        </w:rPr>
      </w:r>
      <w:r>
        <w:rPr>
          <w:noProof/>
        </w:rPr>
        <w:fldChar w:fldCharType="separate"/>
      </w:r>
      <w:r>
        <w:rPr>
          <w:noProof/>
        </w:rPr>
        <w:t>98</w:t>
      </w:r>
      <w:r>
        <w:rPr>
          <w:noProof/>
        </w:rPr>
        <w:fldChar w:fldCharType="end"/>
      </w:r>
    </w:p>
    <w:p w14:paraId="2D8429E2"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_Toc117268684 \h </w:instrText>
      </w:r>
      <w:r>
        <w:rPr>
          <w:noProof/>
        </w:rPr>
      </w:r>
      <w:r>
        <w:rPr>
          <w:noProof/>
        </w:rPr>
        <w:fldChar w:fldCharType="separate"/>
      </w:r>
      <w:r>
        <w:rPr>
          <w:noProof/>
        </w:rPr>
        <w:t>98</w:t>
      </w:r>
      <w:r>
        <w:rPr>
          <w:noProof/>
        </w:rPr>
        <w:fldChar w:fldCharType="end"/>
      </w:r>
    </w:p>
    <w:p w14:paraId="42477D05"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_Toc117268685 \h </w:instrText>
      </w:r>
      <w:r>
        <w:rPr>
          <w:noProof/>
        </w:rPr>
      </w:r>
      <w:r>
        <w:rPr>
          <w:noProof/>
        </w:rPr>
        <w:fldChar w:fldCharType="separate"/>
      </w:r>
      <w:r>
        <w:rPr>
          <w:noProof/>
        </w:rPr>
        <w:t>99</w:t>
      </w:r>
      <w:r>
        <w:rPr>
          <w:noProof/>
        </w:rPr>
        <w:fldChar w:fldCharType="end"/>
      </w:r>
    </w:p>
    <w:p w14:paraId="4B941251"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_Toc117268686 \h </w:instrText>
      </w:r>
      <w:r>
        <w:rPr>
          <w:noProof/>
        </w:rPr>
      </w:r>
      <w:r>
        <w:rPr>
          <w:noProof/>
        </w:rPr>
        <w:fldChar w:fldCharType="separate"/>
      </w:r>
      <w:r>
        <w:rPr>
          <w:noProof/>
        </w:rPr>
        <w:t>101</w:t>
      </w:r>
      <w:r>
        <w:rPr>
          <w:noProof/>
        </w:rPr>
        <w:fldChar w:fldCharType="end"/>
      </w:r>
    </w:p>
    <w:p w14:paraId="0A8F7DAD"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_Toc117268687 \h </w:instrText>
      </w:r>
      <w:r>
        <w:rPr>
          <w:noProof/>
        </w:rPr>
      </w:r>
      <w:r>
        <w:rPr>
          <w:noProof/>
        </w:rPr>
        <w:fldChar w:fldCharType="separate"/>
      </w:r>
      <w:r>
        <w:rPr>
          <w:noProof/>
        </w:rPr>
        <w:t>101</w:t>
      </w:r>
      <w:r>
        <w:rPr>
          <w:noProof/>
        </w:rPr>
        <w:fldChar w:fldCharType="end"/>
      </w:r>
    </w:p>
    <w:p w14:paraId="3DD51DEE"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_Toc117268688 \h </w:instrText>
      </w:r>
      <w:r>
        <w:rPr>
          <w:noProof/>
        </w:rPr>
      </w:r>
      <w:r>
        <w:rPr>
          <w:noProof/>
        </w:rPr>
        <w:fldChar w:fldCharType="separate"/>
      </w:r>
      <w:r>
        <w:rPr>
          <w:noProof/>
        </w:rPr>
        <w:t>103</w:t>
      </w:r>
      <w:r>
        <w:rPr>
          <w:noProof/>
        </w:rPr>
        <w:fldChar w:fldCharType="end"/>
      </w:r>
    </w:p>
    <w:p w14:paraId="33EA0343"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_Toc117268689 \h </w:instrText>
      </w:r>
      <w:r>
        <w:rPr>
          <w:noProof/>
        </w:rPr>
      </w:r>
      <w:r>
        <w:rPr>
          <w:noProof/>
        </w:rPr>
        <w:fldChar w:fldCharType="separate"/>
      </w:r>
      <w:r>
        <w:rPr>
          <w:noProof/>
        </w:rPr>
        <w:t>105</w:t>
      </w:r>
      <w:r>
        <w:rPr>
          <w:noProof/>
        </w:rPr>
        <w:fldChar w:fldCharType="end"/>
      </w:r>
    </w:p>
    <w:p w14:paraId="338BE5FA"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10.6.1</w:t>
      </w:r>
      <w:r>
        <w:rPr>
          <w:rFonts w:asciiTheme="minorHAnsi" w:hAnsiTheme="minorHAnsi" w:cstheme="minorBidi"/>
          <w:noProof/>
          <w:kern w:val="2"/>
          <w:sz w:val="21"/>
          <w:szCs w:val="22"/>
          <w:lang w:val="en-US" w:eastAsia="zh-CN"/>
        </w:rPr>
        <w:tab/>
      </w:r>
      <w:r w:rsidRPr="00522F2E">
        <w:rPr>
          <w:noProof/>
          <w:color w:val="000000" w:themeColor="text1"/>
        </w:rPr>
        <w:t>Definition and applicability</w:t>
      </w:r>
      <w:r>
        <w:rPr>
          <w:noProof/>
        </w:rPr>
        <w:tab/>
      </w:r>
      <w:r>
        <w:rPr>
          <w:noProof/>
        </w:rPr>
        <w:fldChar w:fldCharType="begin"/>
      </w:r>
      <w:r>
        <w:rPr>
          <w:noProof/>
        </w:rPr>
        <w:instrText xml:space="preserve"> PAGEREF _Toc117268690 \h </w:instrText>
      </w:r>
      <w:r>
        <w:rPr>
          <w:noProof/>
        </w:rPr>
      </w:r>
      <w:r>
        <w:rPr>
          <w:noProof/>
        </w:rPr>
        <w:fldChar w:fldCharType="separate"/>
      </w:r>
      <w:r>
        <w:rPr>
          <w:noProof/>
        </w:rPr>
        <w:t>105</w:t>
      </w:r>
      <w:r>
        <w:rPr>
          <w:noProof/>
        </w:rPr>
        <w:fldChar w:fldCharType="end"/>
      </w:r>
    </w:p>
    <w:p w14:paraId="190269FC"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10.6.2</w:t>
      </w:r>
      <w:r>
        <w:rPr>
          <w:rFonts w:asciiTheme="minorHAnsi" w:hAnsiTheme="minorHAnsi" w:cstheme="minorBidi"/>
          <w:noProof/>
          <w:kern w:val="2"/>
          <w:sz w:val="21"/>
          <w:szCs w:val="22"/>
          <w:lang w:val="en-US" w:eastAsia="zh-CN"/>
        </w:rPr>
        <w:tab/>
      </w:r>
      <w:r w:rsidRPr="00522F2E">
        <w:rPr>
          <w:noProof/>
          <w:color w:val="000000" w:themeColor="text1"/>
        </w:rPr>
        <w:t xml:space="preserve">Minimum </w:t>
      </w:r>
      <w:r w:rsidRPr="00522F2E">
        <w:rPr>
          <w:noProof/>
          <w:color w:val="000000" w:themeColor="text1"/>
          <w:lang w:val="en-US"/>
        </w:rPr>
        <w:t>r</w:t>
      </w:r>
      <w:r w:rsidRPr="00522F2E">
        <w:rPr>
          <w:noProof/>
          <w:color w:val="000000" w:themeColor="text1"/>
        </w:rPr>
        <w:t>equirement</w:t>
      </w:r>
      <w:r>
        <w:rPr>
          <w:noProof/>
        </w:rPr>
        <w:tab/>
      </w:r>
      <w:r>
        <w:rPr>
          <w:noProof/>
        </w:rPr>
        <w:fldChar w:fldCharType="begin"/>
      </w:r>
      <w:r>
        <w:rPr>
          <w:noProof/>
        </w:rPr>
        <w:instrText xml:space="preserve"> PAGEREF _Toc117268691 \h </w:instrText>
      </w:r>
      <w:r>
        <w:rPr>
          <w:noProof/>
        </w:rPr>
      </w:r>
      <w:r>
        <w:rPr>
          <w:noProof/>
        </w:rPr>
        <w:fldChar w:fldCharType="separate"/>
      </w:r>
      <w:r>
        <w:rPr>
          <w:noProof/>
        </w:rPr>
        <w:t>105</w:t>
      </w:r>
      <w:r>
        <w:rPr>
          <w:noProof/>
        </w:rPr>
        <w:fldChar w:fldCharType="end"/>
      </w:r>
    </w:p>
    <w:p w14:paraId="0CA8AAF0"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10.6.3</w:t>
      </w:r>
      <w:r>
        <w:rPr>
          <w:rFonts w:asciiTheme="minorHAnsi" w:hAnsiTheme="minorHAnsi" w:cstheme="minorBidi"/>
          <w:noProof/>
          <w:kern w:val="2"/>
          <w:sz w:val="21"/>
          <w:szCs w:val="22"/>
          <w:lang w:val="en-US" w:eastAsia="zh-CN"/>
        </w:rPr>
        <w:tab/>
      </w:r>
      <w:r w:rsidRPr="00522F2E">
        <w:rPr>
          <w:noProof/>
          <w:color w:val="000000" w:themeColor="text1"/>
        </w:rPr>
        <w:t>Test purpose</w:t>
      </w:r>
      <w:r>
        <w:rPr>
          <w:noProof/>
        </w:rPr>
        <w:tab/>
      </w:r>
      <w:r>
        <w:rPr>
          <w:noProof/>
        </w:rPr>
        <w:fldChar w:fldCharType="begin"/>
      </w:r>
      <w:r>
        <w:rPr>
          <w:noProof/>
        </w:rPr>
        <w:instrText xml:space="preserve"> PAGEREF _Toc117268692 \h </w:instrText>
      </w:r>
      <w:r>
        <w:rPr>
          <w:noProof/>
        </w:rPr>
      </w:r>
      <w:r>
        <w:rPr>
          <w:noProof/>
        </w:rPr>
        <w:fldChar w:fldCharType="separate"/>
      </w:r>
      <w:r>
        <w:rPr>
          <w:noProof/>
        </w:rPr>
        <w:t>105</w:t>
      </w:r>
      <w:r>
        <w:rPr>
          <w:noProof/>
        </w:rPr>
        <w:fldChar w:fldCharType="end"/>
      </w:r>
    </w:p>
    <w:p w14:paraId="3DB26A1E"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10.6.4</w:t>
      </w:r>
      <w:r>
        <w:rPr>
          <w:rFonts w:asciiTheme="minorHAnsi" w:hAnsiTheme="minorHAnsi" w:cstheme="minorBidi"/>
          <w:noProof/>
          <w:kern w:val="2"/>
          <w:sz w:val="21"/>
          <w:szCs w:val="22"/>
          <w:lang w:val="en-US" w:eastAsia="zh-CN"/>
        </w:rPr>
        <w:tab/>
      </w:r>
      <w:r w:rsidRPr="00522F2E">
        <w:rPr>
          <w:noProof/>
          <w:color w:val="000000" w:themeColor="text1"/>
        </w:rPr>
        <w:t>Method of test</w:t>
      </w:r>
      <w:r>
        <w:rPr>
          <w:noProof/>
        </w:rPr>
        <w:tab/>
      </w:r>
      <w:r>
        <w:rPr>
          <w:noProof/>
        </w:rPr>
        <w:fldChar w:fldCharType="begin"/>
      </w:r>
      <w:r>
        <w:rPr>
          <w:noProof/>
        </w:rPr>
        <w:instrText xml:space="preserve"> PAGEREF _Toc117268693 \h </w:instrText>
      </w:r>
      <w:r>
        <w:rPr>
          <w:noProof/>
        </w:rPr>
      </w:r>
      <w:r>
        <w:rPr>
          <w:noProof/>
        </w:rPr>
        <w:fldChar w:fldCharType="separate"/>
      </w:r>
      <w:r>
        <w:rPr>
          <w:noProof/>
        </w:rPr>
        <w:t>105</w:t>
      </w:r>
      <w:r>
        <w:rPr>
          <w:noProof/>
        </w:rPr>
        <w:fldChar w:fldCharType="end"/>
      </w:r>
    </w:p>
    <w:p w14:paraId="009DCBD5"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t>10.6.4.1</w:t>
      </w:r>
      <w:r>
        <w:rPr>
          <w:rFonts w:asciiTheme="minorHAnsi" w:hAnsiTheme="minorHAnsi" w:cstheme="minorBidi"/>
          <w:noProof/>
          <w:kern w:val="2"/>
          <w:sz w:val="21"/>
          <w:szCs w:val="22"/>
          <w:lang w:val="en-US" w:eastAsia="zh-CN"/>
        </w:rPr>
        <w:tab/>
      </w:r>
      <w:r w:rsidRPr="00522F2E">
        <w:rPr>
          <w:rFonts w:eastAsia="Times New Roman"/>
          <w:noProof/>
          <w:lang w:eastAsia="sv-SE"/>
        </w:rPr>
        <w:t>Initial conditions</w:t>
      </w:r>
      <w:r>
        <w:rPr>
          <w:noProof/>
        </w:rPr>
        <w:tab/>
      </w:r>
      <w:r>
        <w:rPr>
          <w:noProof/>
        </w:rPr>
        <w:fldChar w:fldCharType="begin"/>
      </w:r>
      <w:r>
        <w:rPr>
          <w:noProof/>
        </w:rPr>
        <w:instrText xml:space="preserve"> PAGEREF _Toc117268694 \h </w:instrText>
      </w:r>
      <w:r>
        <w:rPr>
          <w:noProof/>
        </w:rPr>
      </w:r>
      <w:r>
        <w:rPr>
          <w:noProof/>
        </w:rPr>
        <w:fldChar w:fldCharType="separate"/>
      </w:r>
      <w:r>
        <w:rPr>
          <w:noProof/>
        </w:rPr>
        <w:t>105</w:t>
      </w:r>
      <w:r>
        <w:rPr>
          <w:noProof/>
        </w:rPr>
        <w:fldChar w:fldCharType="end"/>
      </w:r>
    </w:p>
    <w:p w14:paraId="40A15011" w14:textId="77777777" w:rsidR="003E0819" w:rsidRDefault="003E0819">
      <w:pPr>
        <w:pStyle w:val="42"/>
        <w:rPr>
          <w:rFonts w:asciiTheme="minorHAnsi" w:hAnsiTheme="minorHAnsi" w:cstheme="minorBidi"/>
          <w:noProof/>
          <w:kern w:val="2"/>
          <w:sz w:val="21"/>
          <w:szCs w:val="22"/>
          <w:lang w:val="en-US" w:eastAsia="zh-CN"/>
        </w:rPr>
      </w:pPr>
      <w:r w:rsidRPr="00522F2E">
        <w:rPr>
          <w:rFonts w:eastAsia="Times New Roman"/>
          <w:noProof/>
          <w:lang w:eastAsia="sv-SE"/>
        </w:rPr>
        <w:lastRenderedPageBreak/>
        <w:t>10.6.4.2</w:t>
      </w:r>
      <w:r>
        <w:rPr>
          <w:rFonts w:asciiTheme="minorHAnsi" w:hAnsiTheme="minorHAnsi" w:cstheme="minorBidi"/>
          <w:noProof/>
          <w:kern w:val="2"/>
          <w:sz w:val="21"/>
          <w:szCs w:val="22"/>
          <w:lang w:val="en-US" w:eastAsia="zh-CN"/>
        </w:rPr>
        <w:tab/>
      </w:r>
      <w:r w:rsidRPr="00522F2E">
        <w:rPr>
          <w:rFonts w:eastAsia="Times New Roman"/>
          <w:noProof/>
          <w:lang w:eastAsia="sv-SE"/>
        </w:rPr>
        <w:t>Procedure</w:t>
      </w:r>
      <w:r>
        <w:rPr>
          <w:noProof/>
        </w:rPr>
        <w:tab/>
      </w:r>
      <w:r>
        <w:rPr>
          <w:noProof/>
        </w:rPr>
        <w:fldChar w:fldCharType="begin"/>
      </w:r>
      <w:r>
        <w:rPr>
          <w:noProof/>
        </w:rPr>
        <w:instrText xml:space="preserve"> PAGEREF _Toc117268695 \h </w:instrText>
      </w:r>
      <w:r>
        <w:rPr>
          <w:noProof/>
        </w:rPr>
      </w:r>
      <w:r>
        <w:rPr>
          <w:noProof/>
        </w:rPr>
        <w:fldChar w:fldCharType="separate"/>
      </w:r>
      <w:r>
        <w:rPr>
          <w:noProof/>
        </w:rPr>
        <w:t>106</w:t>
      </w:r>
      <w:r>
        <w:rPr>
          <w:noProof/>
        </w:rPr>
        <w:fldChar w:fldCharType="end"/>
      </w:r>
    </w:p>
    <w:p w14:paraId="07898408" w14:textId="77777777" w:rsidR="003E0819" w:rsidRDefault="003E0819">
      <w:pPr>
        <w:pStyle w:val="32"/>
        <w:rPr>
          <w:rFonts w:asciiTheme="minorHAnsi" w:hAnsiTheme="minorHAnsi" w:cstheme="minorBidi"/>
          <w:noProof/>
          <w:kern w:val="2"/>
          <w:sz w:val="21"/>
          <w:szCs w:val="22"/>
          <w:lang w:val="en-US" w:eastAsia="zh-CN"/>
        </w:rPr>
      </w:pPr>
      <w:r w:rsidRPr="00522F2E">
        <w:rPr>
          <w:noProof/>
          <w:color w:val="000000" w:themeColor="text1"/>
        </w:rPr>
        <w:t>10.</w:t>
      </w:r>
      <w:r w:rsidRPr="00522F2E">
        <w:rPr>
          <w:noProof/>
          <w:color w:val="000000" w:themeColor="text1"/>
          <w:lang w:val="en-US"/>
        </w:rPr>
        <w:t>6</w:t>
      </w:r>
      <w:r w:rsidRPr="00522F2E">
        <w:rPr>
          <w:noProof/>
          <w:color w:val="000000" w:themeColor="text1"/>
        </w:rPr>
        <w:t>.5</w:t>
      </w:r>
      <w:r>
        <w:rPr>
          <w:rFonts w:asciiTheme="minorHAnsi" w:hAnsiTheme="minorHAnsi" w:cstheme="minorBidi"/>
          <w:noProof/>
          <w:kern w:val="2"/>
          <w:sz w:val="21"/>
          <w:szCs w:val="22"/>
          <w:lang w:val="en-US" w:eastAsia="zh-CN"/>
        </w:rPr>
        <w:tab/>
      </w:r>
      <w:r w:rsidRPr="00522F2E">
        <w:rPr>
          <w:noProof/>
          <w:color w:val="000000" w:themeColor="text1"/>
        </w:rPr>
        <w:t>Test requirements</w:t>
      </w:r>
      <w:r>
        <w:rPr>
          <w:noProof/>
        </w:rPr>
        <w:tab/>
      </w:r>
      <w:r>
        <w:rPr>
          <w:noProof/>
        </w:rPr>
        <w:fldChar w:fldCharType="begin"/>
      </w:r>
      <w:r>
        <w:rPr>
          <w:noProof/>
        </w:rPr>
        <w:instrText xml:space="preserve"> PAGEREF _Toc117268696 \h </w:instrText>
      </w:r>
      <w:r>
        <w:rPr>
          <w:noProof/>
        </w:rPr>
      </w:r>
      <w:r>
        <w:rPr>
          <w:noProof/>
        </w:rPr>
        <w:fldChar w:fldCharType="separate"/>
      </w:r>
      <w:r>
        <w:rPr>
          <w:noProof/>
        </w:rPr>
        <w:t>106</w:t>
      </w:r>
      <w:r>
        <w:rPr>
          <w:noProof/>
        </w:rPr>
        <w:fldChar w:fldCharType="end"/>
      </w:r>
    </w:p>
    <w:p w14:paraId="419ADC68"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_Toc117268697 \h </w:instrText>
      </w:r>
      <w:r>
        <w:rPr>
          <w:noProof/>
        </w:rPr>
      </w:r>
      <w:r>
        <w:rPr>
          <w:noProof/>
        </w:rPr>
        <w:fldChar w:fldCharType="separate"/>
      </w:r>
      <w:r>
        <w:rPr>
          <w:noProof/>
        </w:rPr>
        <w:t>107</w:t>
      </w:r>
      <w:r>
        <w:rPr>
          <w:noProof/>
        </w:rPr>
        <w:fldChar w:fldCharType="end"/>
      </w:r>
    </w:p>
    <w:p w14:paraId="6D064FC7"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_Toc117268698 \h </w:instrText>
      </w:r>
      <w:r>
        <w:rPr>
          <w:noProof/>
        </w:rPr>
      </w:r>
      <w:r>
        <w:rPr>
          <w:noProof/>
        </w:rPr>
        <w:fldChar w:fldCharType="separate"/>
      </w:r>
      <w:r>
        <w:rPr>
          <w:noProof/>
        </w:rPr>
        <w:t>107</w:t>
      </w:r>
      <w:r>
        <w:rPr>
          <w:noProof/>
        </w:rPr>
        <w:fldChar w:fldCharType="end"/>
      </w:r>
    </w:p>
    <w:p w14:paraId="262F88DE" w14:textId="77777777" w:rsidR="003E0819" w:rsidRDefault="003E0819">
      <w:pPr>
        <w:pStyle w:val="1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_Toc117268699 \h </w:instrText>
      </w:r>
      <w:r>
        <w:rPr>
          <w:noProof/>
        </w:rPr>
      </w:r>
      <w:r>
        <w:rPr>
          <w:noProof/>
        </w:rPr>
        <w:fldChar w:fldCharType="separate"/>
      </w:r>
      <w:r>
        <w:rPr>
          <w:noProof/>
        </w:rPr>
        <w:t>109</w:t>
      </w:r>
      <w:r>
        <w:rPr>
          <w:noProof/>
        </w:rPr>
        <w:fldChar w:fldCharType="end"/>
      </w:r>
    </w:p>
    <w:p w14:paraId="08A284FE"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_Toc117268700 \h </w:instrText>
      </w:r>
      <w:r>
        <w:rPr>
          <w:noProof/>
        </w:rPr>
      </w:r>
      <w:r>
        <w:rPr>
          <w:noProof/>
        </w:rPr>
        <w:fldChar w:fldCharType="separate"/>
      </w:r>
      <w:r>
        <w:rPr>
          <w:noProof/>
        </w:rPr>
        <w:t>109</w:t>
      </w:r>
      <w:r>
        <w:rPr>
          <w:noProof/>
        </w:rPr>
        <w:fldChar w:fldCharType="end"/>
      </w:r>
    </w:p>
    <w:p w14:paraId="5DD4BDAB"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_Toc117268701 \h </w:instrText>
      </w:r>
      <w:r>
        <w:rPr>
          <w:noProof/>
        </w:rPr>
      </w:r>
      <w:r>
        <w:rPr>
          <w:noProof/>
        </w:rPr>
        <w:fldChar w:fldCharType="separate"/>
      </w:r>
      <w:r>
        <w:rPr>
          <w:noProof/>
        </w:rPr>
        <w:t>110</w:t>
      </w:r>
      <w:r>
        <w:rPr>
          <w:noProof/>
        </w:rPr>
        <w:fldChar w:fldCharType="end"/>
      </w:r>
    </w:p>
    <w:p w14:paraId="457D2835" w14:textId="77777777" w:rsidR="003E0819" w:rsidRDefault="003E0819">
      <w:pPr>
        <w:pStyle w:val="2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_Toc117268702 \h </w:instrText>
      </w:r>
      <w:r>
        <w:rPr>
          <w:noProof/>
        </w:rPr>
      </w:r>
      <w:r>
        <w:rPr>
          <w:noProof/>
        </w:rPr>
        <w:fldChar w:fldCharType="separate"/>
      </w:r>
      <w:r>
        <w:rPr>
          <w:noProof/>
        </w:rPr>
        <w:t>121</w:t>
      </w:r>
      <w:r>
        <w:rPr>
          <w:noProof/>
        </w:rPr>
        <w:fldChar w:fldCharType="end"/>
      </w:r>
    </w:p>
    <w:p w14:paraId="6D7C3FFC" w14:textId="77777777" w:rsidR="003E0819" w:rsidRDefault="003E0819">
      <w:pPr>
        <w:pStyle w:val="32"/>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_Toc117268703 \h </w:instrText>
      </w:r>
      <w:r>
        <w:rPr>
          <w:noProof/>
        </w:rPr>
      </w:r>
      <w:r>
        <w:rPr>
          <w:noProof/>
        </w:rPr>
        <w:fldChar w:fldCharType="separate"/>
      </w:r>
      <w:r>
        <w:rPr>
          <w:noProof/>
        </w:rPr>
        <w:t>121</w:t>
      </w:r>
      <w:r>
        <w:rPr>
          <w:noProof/>
        </w:rPr>
        <w:fldChar w:fldCharType="end"/>
      </w:r>
    </w:p>
    <w:p w14:paraId="52AF925E" w14:textId="77777777" w:rsidR="003E0819" w:rsidRDefault="003E0819">
      <w:pPr>
        <w:pStyle w:val="42"/>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_Toc117268704 \h </w:instrText>
      </w:r>
      <w:r>
        <w:rPr>
          <w:noProof/>
        </w:rPr>
      </w:r>
      <w:r>
        <w:rPr>
          <w:noProof/>
        </w:rPr>
        <w:fldChar w:fldCharType="separate"/>
      </w:r>
      <w:r>
        <w:rPr>
          <w:noProof/>
        </w:rPr>
        <w:t>121</w:t>
      </w:r>
      <w:r>
        <w:rPr>
          <w:noProof/>
        </w:rPr>
        <w:fldChar w:fldCharType="end"/>
      </w:r>
    </w:p>
    <w:p w14:paraId="348F08AD" w14:textId="77777777" w:rsidR="003E0819" w:rsidRDefault="003E0819">
      <w:pPr>
        <w:pStyle w:val="42"/>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_Toc117268705 \h </w:instrText>
      </w:r>
      <w:r>
        <w:rPr>
          <w:noProof/>
        </w:rPr>
      </w:r>
      <w:r>
        <w:rPr>
          <w:noProof/>
        </w:rPr>
        <w:fldChar w:fldCharType="separate"/>
      </w:r>
      <w:r>
        <w:rPr>
          <w:noProof/>
        </w:rPr>
        <w:t>121</w:t>
      </w:r>
      <w:r>
        <w:rPr>
          <w:noProof/>
        </w:rPr>
        <w:fldChar w:fldCharType="end"/>
      </w:r>
    </w:p>
    <w:p w14:paraId="6E4C973B" w14:textId="77777777" w:rsidR="003E0819" w:rsidRDefault="003E0819">
      <w:pPr>
        <w:pStyle w:val="42"/>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_Toc117268706 \h </w:instrText>
      </w:r>
      <w:r>
        <w:rPr>
          <w:noProof/>
        </w:rPr>
      </w:r>
      <w:r>
        <w:rPr>
          <w:noProof/>
        </w:rPr>
        <w:fldChar w:fldCharType="separate"/>
      </w:r>
      <w:r>
        <w:rPr>
          <w:noProof/>
        </w:rPr>
        <w:t>121</w:t>
      </w:r>
      <w:r>
        <w:rPr>
          <w:noProof/>
        </w:rPr>
        <w:fldChar w:fldCharType="end"/>
      </w:r>
    </w:p>
    <w:p w14:paraId="0B52B018" w14:textId="77777777" w:rsidR="003E0819" w:rsidRDefault="003E0819">
      <w:pPr>
        <w:pStyle w:val="42"/>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_Toc117268707 \h </w:instrText>
      </w:r>
      <w:r>
        <w:rPr>
          <w:noProof/>
        </w:rPr>
      </w:r>
      <w:r>
        <w:rPr>
          <w:noProof/>
        </w:rPr>
        <w:fldChar w:fldCharType="separate"/>
      </w:r>
      <w:r>
        <w:rPr>
          <w:noProof/>
        </w:rPr>
        <w:t>122</w:t>
      </w:r>
      <w:r>
        <w:rPr>
          <w:noProof/>
        </w:rPr>
        <w:fldChar w:fldCharType="end"/>
      </w:r>
    </w:p>
    <w:p w14:paraId="7E3A2D5B" w14:textId="77777777" w:rsidR="003E0819" w:rsidRDefault="003E0819">
      <w:pPr>
        <w:pStyle w:val="52"/>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_Toc117268708 \h </w:instrText>
      </w:r>
      <w:r>
        <w:rPr>
          <w:noProof/>
        </w:rPr>
      </w:r>
      <w:r>
        <w:rPr>
          <w:noProof/>
        </w:rPr>
        <w:fldChar w:fldCharType="separate"/>
      </w:r>
      <w:r>
        <w:rPr>
          <w:noProof/>
        </w:rPr>
        <w:t>122</w:t>
      </w:r>
      <w:r>
        <w:rPr>
          <w:noProof/>
        </w:rPr>
        <w:fldChar w:fldCharType="end"/>
      </w:r>
    </w:p>
    <w:p w14:paraId="18EAF572" w14:textId="77777777" w:rsidR="003E0819" w:rsidRDefault="003E0819">
      <w:pPr>
        <w:pStyle w:val="52"/>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_Toc117268709 \h </w:instrText>
      </w:r>
      <w:r>
        <w:rPr>
          <w:noProof/>
        </w:rPr>
      </w:r>
      <w:r>
        <w:rPr>
          <w:noProof/>
        </w:rPr>
        <w:fldChar w:fldCharType="separate"/>
      </w:r>
      <w:r>
        <w:rPr>
          <w:noProof/>
        </w:rPr>
        <w:t>122</w:t>
      </w:r>
      <w:r>
        <w:rPr>
          <w:noProof/>
        </w:rPr>
        <w:fldChar w:fldCharType="end"/>
      </w:r>
    </w:p>
    <w:p w14:paraId="08D6D3C9" w14:textId="77777777" w:rsidR="003E0819" w:rsidRDefault="003E0819">
      <w:pPr>
        <w:pStyle w:val="42"/>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_Toc117268710 \h </w:instrText>
      </w:r>
      <w:r>
        <w:rPr>
          <w:noProof/>
        </w:rPr>
      </w:r>
      <w:r>
        <w:rPr>
          <w:noProof/>
        </w:rPr>
        <w:fldChar w:fldCharType="separate"/>
      </w:r>
      <w:r>
        <w:rPr>
          <w:noProof/>
        </w:rPr>
        <w:t>123</w:t>
      </w:r>
      <w:r>
        <w:rPr>
          <w:noProof/>
        </w:rPr>
        <w:fldChar w:fldCharType="end"/>
      </w:r>
    </w:p>
    <w:p w14:paraId="3487706E" w14:textId="77777777" w:rsidR="003E0819" w:rsidRDefault="003E0819">
      <w:pPr>
        <w:pStyle w:val="52"/>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522F2E">
        <w:rPr>
          <w:i/>
          <w:iCs/>
          <w:noProof/>
        </w:rPr>
        <w:t>SAN type 1-O</w:t>
      </w:r>
      <w:r>
        <w:rPr>
          <w:noProof/>
        </w:rPr>
        <w:tab/>
      </w:r>
      <w:r>
        <w:rPr>
          <w:noProof/>
        </w:rPr>
        <w:fldChar w:fldCharType="begin"/>
      </w:r>
      <w:r>
        <w:rPr>
          <w:noProof/>
        </w:rPr>
        <w:instrText xml:space="preserve"> PAGEREF _Toc117268711 \h </w:instrText>
      </w:r>
      <w:r>
        <w:rPr>
          <w:noProof/>
        </w:rPr>
      </w:r>
      <w:r>
        <w:rPr>
          <w:noProof/>
        </w:rPr>
        <w:fldChar w:fldCharType="separate"/>
      </w:r>
      <w:r>
        <w:rPr>
          <w:noProof/>
        </w:rPr>
        <w:t>123</w:t>
      </w:r>
      <w:r>
        <w:rPr>
          <w:noProof/>
        </w:rPr>
        <w:fldChar w:fldCharType="end"/>
      </w:r>
    </w:p>
    <w:p w14:paraId="4AF0FE75" w14:textId="77777777" w:rsidR="003E0819" w:rsidRDefault="003E0819">
      <w:pPr>
        <w:pStyle w:val="32"/>
        <w:rPr>
          <w:rFonts w:asciiTheme="minorHAnsi" w:hAnsiTheme="minorHAnsi" w:cstheme="minorBidi"/>
          <w:noProof/>
          <w:kern w:val="2"/>
          <w:sz w:val="21"/>
          <w:szCs w:val="22"/>
          <w:lang w:val="en-US" w:eastAsia="zh-CN"/>
        </w:rPr>
      </w:pPr>
      <w:r w:rsidRPr="00522F2E">
        <w:rPr>
          <w:noProof/>
          <w:lang w:val="en-US"/>
        </w:rPr>
        <w:t>11.3.2</w:t>
      </w:r>
      <w:r>
        <w:rPr>
          <w:rFonts w:asciiTheme="minorHAnsi" w:hAnsiTheme="minorHAnsi" w:cstheme="minorBidi"/>
          <w:noProof/>
          <w:kern w:val="2"/>
          <w:sz w:val="21"/>
          <w:szCs w:val="22"/>
          <w:lang w:val="en-US" w:eastAsia="zh-CN"/>
        </w:rPr>
        <w:tab/>
      </w:r>
      <w:r w:rsidRPr="00522F2E">
        <w:rPr>
          <w:noProof/>
          <w:lang w:val="en-US"/>
        </w:rPr>
        <w:t>Performance requirements for PUCCH format 1</w:t>
      </w:r>
      <w:r>
        <w:rPr>
          <w:noProof/>
        </w:rPr>
        <w:tab/>
      </w:r>
      <w:r>
        <w:rPr>
          <w:noProof/>
        </w:rPr>
        <w:fldChar w:fldCharType="begin"/>
      </w:r>
      <w:r>
        <w:rPr>
          <w:noProof/>
        </w:rPr>
        <w:instrText xml:space="preserve"> PAGEREF _Toc117268712 \h </w:instrText>
      </w:r>
      <w:r>
        <w:rPr>
          <w:noProof/>
        </w:rPr>
      </w:r>
      <w:r>
        <w:rPr>
          <w:noProof/>
        </w:rPr>
        <w:fldChar w:fldCharType="separate"/>
      </w:r>
      <w:r>
        <w:rPr>
          <w:noProof/>
        </w:rPr>
        <w:t>123</w:t>
      </w:r>
      <w:r>
        <w:rPr>
          <w:noProof/>
        </w:rPr>
        <w:fldChar w:fldCharType="end"/>
      </w:r>
    </w:p>
    <w:p w14:paraId="1A5EA7D2"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rPr>
        <w:t>11.3.2.1</w:t>
      </w:r>
      <w:r>
        <w:rPr>
          <w:rFonts w:asciiTheme="minorHAnsi" w:hAnsiTheme="minorHAnsi" w:cstheme="minorBidi"/>
          <w:noProof/>
          <w:kern w:val="2"/>
          <w:sz w:val="21"/>
          <w:szCs w:val="22"/>
          <w:lang w:val="en-US" w:eastAsia="zh-CN"/>
        </w:rPr>
        <w:tab/>
      </w:r>
      <w:r w:rsidRPr="00522F2E">
        <w:rPr>
          <w:noProof/>
          <w:lang w:val="en-US"/>
        </w:rPr>
        <w:t>NACK to ACK detection</w:t>
      </w:r>
      <w:r>
        <w:rPr>
          <w:noProof/>
        </w:rPr>
        <w:tab/>
      </w:r>
      <w:r>
        <w:rPr>
          <w:noProof/>
        </w:rPr>
        <w:fldChar w:fldCharType="begin"/>
      </w:r>
      <w:r>
        <w:rPr>
          <w:noProof/>
        </w:rPr>
        <w:instrText xml:space="preserve"> PAGEREF _Toc117268713 \h </w:instrText>
      </w:r>
      <w:r>
        <w:rPr>
          <w:noProof/>
        </w:rPr>
      </w:r>
      <w:r>
        <w:rPr>
          <w:noProof/>
        </w:rPr>
        <w:fldChar w:fldCharType="separate"/>
      </w:r>
      <w:r>
        <w:rPr>
          <w:noProof/>
        </w:rPr>
        <w:t>123</w:t>
      </w:r>
      <w:r>
        <w:rPr>
          <w:noProof/>
        </w:rPr>
        <w:fldChar w:fldCharType="end"/>
      </w:r>
    </w:p>
    <w:p w14:paraId="3C58EA8C"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11.3.2.1.1</w:t>
      </w:r>
      <w:r>
        <w:rPr>
          <w:rFonts w:asciiTheme="minorHAnsi" w:hAnsiTheme="minorHAnsi" w:cstheme="minorBidi"/>
          <w:noProof/>
          <w:kern w:val="2"/>
          <w:sz w:val="21"/>
          <w:szCs w:val="22"/>
          <w:lang w:val="en-US" w:eastAsia="zh-CN"/>
        </w:rPr>
        <w:tab/>
      </w:r>
      <w:r w:rsidRPr="00522F2E">
        <w:rPr>
          <w:noProof/>
          <w:lang w:val="en-US"/>
        </w:rPr>
        <w:t>Definition and applicability</w:t>
      </w:r>
      <w:r>
        <w:rPr>
          <w:noProof/>
        </w:rPr>
        <w:tab/>
      </w:r>
      <w:r>
        <w:rPr>
          <w:noProof/>
        </w:rPr>
        <w:fldChar w:fldCharType="begin"/>
      </w:r>
      <w:r>
        <w:rPr>
          <w:noProof/>
        </w:rPr>
        <w:instrText xml:space="preserve"> PAGEREF _Toc117268714 \h </w:instrText>
      </w:r>
      <w:r>
        <w:rPr>
          <w:noProof/>
        </w:rPr>
      </w:r>
      <w:r>
        <w:rPr>
          <w:noProof/>
        </w:rPr>
        <w:fldChar w:fldCharType="separate"/>
      </w:r>
      <w:r>
        <w:rPr>
          <w:noProof/>
        </w:rPr>
        <w:t>123</w:t>
      </w:r>
      <w:r>
        <w:rPr>
          <w:noProof/>
        </w:rPr>
        <w:fldChar w:fldCharType="end"/>
      </w:r>
    </w:p>
    <w:p w14:paraId="3A2ACCBC"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11.3.2.1.2</w:t>
      </w:r>
      <w:r>
        <w:rPr>
          <w:rFonts w:asciiTheme="minorHAnsi" w:hAnsiTheme="minorHAnsi" w:cstheme="minorBidi"/>
          <w:noProof/>
          <w:kern w:val="2"/>
          <w:sz w:val="21"/>
          <w:szCs w:val="22"/>
          <w:lang w:val="en-US" w:eastAsia="zh-CN"/>
        </w:rPr>
        <w:tab/>
      </w:r>
      <w:r w:rsidRPr="00522F2E">
        <w:rPr>
          <w:noProof/>
          <w:lang w:val="en-US"/>
        </w:rPr>
        <w:t>Minimum Requirement</w:t>
      </w:r>
      <w:r>
        <w:rPr>
          <w:noProof/>
        </w:rPr>
        <w:tab/>
      </w:r>
      <w:r>
        <w:rPr>
          <w:noProof/>
        </w:rPr>
        <w:fldChar w:fldCharType="begin"/>
      </w:r>
      <w:r>
        <w:rPr>
          <w:noProof/>
        </w:rPr>
        <w:instrText xml:space="preserve"> PAGEREF _Toc117268715 \h </w:instrText>
      </w:r>
      <w:r>
        <w:rPr>
          <w:noProof/>
        </w:rPr>
      </w:r>
      <w:r>
        <w:rPr>
          <w:noProof/>
        </w:rPr>
        <w:fldChar w:fldCharType="separate"/>
      </w:r>
      <w:r>
        <w:rPr>
          <w:noProof/>
        </w:rPr>
        <w:t>123</w:t>
      </w:r>
      <w:r>
        <w:rPr>
          <w:noProof/>
        </w:rPr>
        <w:fldChar w:fldCharType="end"/>
      </w:r>
    </w:p>
    <w:p w14:paraId="16FD13E7"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11.3.2.1.3</w:t>
      </w:r>
      <w:r>
        <w:rPr>
          <w:rFonts w:asciiTheme="minorHAnsi" w:hAnsiTheme="minorHAnsi" w:cstheme="minorBidi"/>
          <w:noProof/>
          <w:kern w:val="2"/>
          <w:sz w:val="21"/>
          <w:szCs w:val="22"/>
          <w:lang w:val="en-US" w:eastAsia="zh-CN"/>
        </w:rPr>
        <w:tab/>
      </w:r>
      <w:r w:rsidRPr="00522F2E">
        <w:rPr>
          <w:noProof/>
          <w:lang w:val="en-US"/>
        </w:rPr>
        <w:t>Test purpose</w:t>
      </w:r>
      <w:r>
        <w:rPr>
          <w:noProof/>
        </w:rPr>
        <w:tab/>
      </w:r>
      <w:r>
        <w:rPr>
          <w:noProof/>
        </w:rPr>
        <w:fldChar w:fldCharType="begin"/>
      </w:r>
      <w:r>
        <w:rPr>
          <w:noProof/>
        </w:rPr>
        <w:instrText xml:space="preserve"> PAGEREF _Toc117268716 \h </w:instrText>
      </w:r>
      <w:r>
        <w:rPr>
          <w:noProof/>
        </w:rPr>
      </w:r>
      <w:r>
        <w:rPr>
          <w:noProof/>
        </w:rPr>
        <w:fldChar w:fldCharType="separate"/>
      </w:r>
      <w:r>
        <w:rPr>
          <w:noProof/>
        </w:rPr>
        <w:t>124</w:t>
      </w:r>
      <w:r>
        <w:rPr>
          <w:noProof/>
        </w:rPr>
        <w:fldChar w:fldCharType="end"/>
      </w:r>
    </w:p>
    <w:p w14:paraId="05F142F6"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11.3.2.1.4</w:t>
      </w:r>
      <w:r>
        <w:rPr>
          <w:rFonts w:asciiTheme="minorHAnsi" w:hAnsiTheme="minorHAnsi" w:cstheme="minorBidi"/>
          <w:noProof/>
          <w:kern w:val="2"/>
          <w:sz w:val="21"/>
          <w:szCs w:val="22"/>
          <w:lang w:val="en-US" w:eastAsia="zh-CN"/>
        </w:rPr>
        <w:tab/>
      </w:r>
      <w:r w:rsidRPr="00522F2E">
        <w:rPr>
          <w:noProof/>
          <w:lang w:val="en-US"/>
        </w:rPr>
        <w:t>Method of test</w:t>
      </w:r>
      <w:r>
        <w:rPr>
          <w:noProof/>
        </w:rPr>
        <w:tab/>
      </w:r>
      <w:r>
        <w:rPr>
          <w:noProof/>
        </w:rPr>
        <w:fldChar w:fldCharType="begin"/>
      </w:r>
      <w:r>
        <w:rPr>
          <w:noProof/>
        </w:rPr>
        <w:instrText xml:space="preserve"> PAGEREF _Toc117268717 \h </w:instrText>
      </w:r>
      <w:r>
        <w:rPr>
          <w:noProof/>
        </w:rPr>
      </w:r>
      <w:r>
        <w:rPr>
          <w:noProof/>
        </w:rPr>
        <w:fldChar w:fldCharType="separate"/>
      </w:r>
      <w:r>
        <w:rPr>
          <w:noProof/>
        </w:rPr>
        <w:t>124</w:t>
      </w:r>
      <w:r>
        <w:rPr>
          <w:noProof/>
        </w:rPr>
        <w:fldChar w:fldCharType="end"/>
      </w:r>
    </w:p>
    <w:p w14:paraId="13A29A22"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11.3.2.1.5</w:t>
      </w:r>
      <w:r>
        <w:rPr>
          <w:rFonts w:asciiTheme="minorHAnsi" w:hAnsiTheme="minorHAnsi" w:cstheme="minorBidi"/>
          <w:noProof/>
          <w:kern w:val="2"/>
          <w:sz w:val="21"/>
          <w:szCs w:val="22"/>
          <w:lang w:val="en-US" w:eastAsia="zh-CN"/>
        </w:rPr>
        <w:tab/>
      </w:r>
      <w:r w:rsidRPr="00522F2E">
        <w:rPr>
          <w:noProof/>
          <w:lang w:val="en-US"/>
        </w:rPr>
        <w:t>Test Requirement</w:t>
      </w:r>
      <w:r>
        <w:rPr>
          <w:noProof/>
        </w:rPr>
        <w:tab/>
      </w:r>
      <w:r>
        <w:rPr>
          <w:noProof/>
        </w:rPr>
        <w:fldChar w:fldCharType="begin"/>
      </w:r>
      <w:r>
        <w:rPr>
          <w:noProof/>
        </w:rPr>
        <w:instrText xml:space="preserve"> PAGEREF _Toc117268718 \h </w:instrText>
      </w:r>
      <w:r>
        <w:rPr>
          <w:noProof/>
        </w:rPr>
      </w:r>
      <w:r>
        <w:rPr>
          <w:noProof/>
        </w:rPr>
        <w:fldChar w:fldCharType="separate"/>
      </w:r>
      <w:r>
        <w:rPr>
          <w:noProof/>
        </w:rPr>
        <w:t>125</w:t>
      </w:r>
      <w:r>
        <w:rPr>
          <w:noProof/>
        </w:rPr>
        <w:fldChar w:fldCharType="end"/>
      </w:r>
    </w:p>
    <w:p w14:paraId="5FFFB7C2" w14:textId="77777777" w:rsidR="003E0819" w:rsidRDefault="003E0819">
      <w:pPr>
        <w:pStyle w:val="42"/>
        <w:rPr>
          <w:rFonts w:asciiTheme="minorHAnsi" w:hAnsiTheme="minorHAnsi" w:cstheme="minorBidi"/>
          <w:noProof/>
          <w:kern w:val="2"/>
          <w:sz w:val="21"/>
          <w:szCs w:val="22"/>
          <w:lang w:val="en-US" w:eastAsia="zh-CN"/>
        </w:rPr>
      </w:pPr>
      <w:r w:rsidRPr="00522F2E">
        <w:rPr>
          <w:noProof/>
          <w:lang w:val="en-US"/>
        </w:rPr>
        <w:t>11.3.2.2</w:t>
      </w:r>
      <w:r>
        <w:rPr>
          <w:rFonts w:asciiTheme="minorHAnsi" w:hAnsiTheme="minorHAnsi" w:cstheme="minorBidi"/>
          <w:noProof/>
          <w:kern w:val="2"/>
          <w:sz w:val="21"/>
          <w:szCs w:val="22"/>
          <w:lang w:val="en-US" w:eastAsia="zh-CN"/>
        </w:rPr>
        <w:tab/>
      </w:r>
      <w:r w:rsidRPr="00522F2E">
        <w:rPr>
          <w:noProof/>
          <w:lang w:val="en-US"/>
        </w:rPr>
        <w:t>ACK missed detection</w:t>
      </w:r>
      <w:r>
        <w:rPr>
          <w:noProof/>
        </w:rPr>
        <w:tab/>
      </w:r>
      <w:r>
        <w:rPr>
          <w:noProof/>
        </w:rPr>
        <w:fldChar w:fldCharType="begin"/>
      </w:r>
      <w:r>
        <w:rPr>
          <w:noProof/>
        </w:rPr>
        <w:instrText xml:space="preserve"> PAGEREF _Toc117268719 \h </w:instrText>
      </w:r>
      <w:r>
        <w:rPr>
          <w:noProof/>
        </w:rPr>
      </w:r>
      <w:r>
        <w:rPr>
          <w:noProof/>
        </w:rPr>
        <w:fldChar w:fldCharType="separate"/>
      </w:r>
      <w:r>
        <w:rPr>
          <w:noProof/>
        </w:rPr>
        <w:t>125</w:t>
      </w:r>
      <w:r>
        <w:rPr>
          <w:noProof/>
        </w:rPr>
        <w:fldChar w:fldCharType="end"/>
      </w:r>
    </w:p>
    <w:p w14:paraId="70396A29"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11.3.2.2.1</w:t>
      </w:r>
      <w:r>
        <w:rPr>
          <w:rFonts w:asciiTheme="minorHAnsi" w:hAnsiTheme="minorHAnsi" w:cstheme="minorBidi"/>
          <w:noProof/>
          <w:kern w:val="2"/>
          <w:sz w:val="21"/>
          <w:szCs w:val="22"/>
          <w:lang w:val="en-US" w:eastAsia="zh-CN"/>
        </w:rPr>
        <w:tab/>
      </w:r>
      <w:r w:rsidRPr="00522F2E">
        <w:rPr>
          <w:noProof/>
          <w:lang w:val="en-US"/>
        </w:rPr>
        <w:t>Definition and applicability</w:t>
      </w:r>
      <w:r>
        <w:rPr>
          <w:noProof/>
        </w:rPr>
        <w:tab/>
      </w:r>
      <w:r>
        <w:rPr>
          <w:noProof/>
        </w:rPr>
        <w:fldChar w:fldCharType="begin"/>
      </w:r>
      <w:r>
        <w:rPr>
          <w:noProof/>
        </w:rPr>
        <w:instrText xml:space="preserve"> PAGEREF _Toc117268720 \h </w:instrText>
      </w:r>
      <w:r>
        <w:rPr>
          <w:noProof/>
        </w:rPr>
      </w:r>
      <w:r>
        <w:rPr>
          <w:noProof/>
        </w:rPr>
        <w:fldChar w:fldCharType="separate"/>
      </w:r>
      <w:r>
        <w:rPr>
          <w:noProof/>
        </w:rPr>
        <w:t>125</w:t>
      </w:r>
      <w:r>
        <w:rPr>
          <w:noProof/>
        </w:rPr>
        <w:fldChar w:fldCharType="end"/>
      </w:r>
    </w:p>
    <w:p w14:paraId="65AA9B2E"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11.3.2.2.2</w:t>
      </w:r>
      <w:r>
        <w:rPr>
          <w:rFonts w:asciiTheme="minorHAnsi" w:hAnsiTheme="minorHAnsi" w:cstheme="minorBidi"/>
          <w:noProof/>
          <w:kern w:val="2"/>
          <w:sz w:val="21"/>
          <w:szCs w:val="22"/>
          <w:lang w:val="en-US" w:eastAsia="zh-CN"/>
        </w:rPr>
        <w:tab/>
      </w:r>
      <w:r w:rsidRPr="00522F2E">
        <w:rPr>
          <w:noProof/>
          <w:lang w:val="en-US"/>
        </w:rPr>
        <w:t>Minimum Requirement</w:t>
      </w:r>
      <w:r>
        <w:rPr>
          <w:noProof/>
        </w:rPr>
        <w:tab/>
      </w:r>
      <w:r>
        <w:rPr>
          <w:noProof/>
        </w:rPr>
        <w:fldChar w:fldCharType="begin"/>
      </w:r>
      <w:r>
        <w:rPr>
          <w:noProof/>
        </w:rPr>
        <w:instrText xml:space="preserve"> PAGEREF _Toc117268721 \h </w:instrText>
      </w:r>
      <w:r>
        <w:rPr>
          <w:noProof/>
        </w:rPr>
      </w:r>
      <w:r>
        <w:rPr>
          <w:noProof/>
        </w:rPr>
        <w:fldChar w:fldCharType="separate"/>
      </w:r>
      <w:r>
        <w:rPr>
          <w:noProof/>
        </w:rPr>
        <w:t>126</w:t>
      </w:r>
      <w:r>
        <w:rPr>
          <w:noProof/>
        </w:rPr>
        <w:fldChar w:fldCharType="end"/>
      </w:r>
    </w:p>
    <w:p w14:paraId="5D103051"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11.3.2.2.3</w:t>
      </w:r>
      <w:r>
        <w:rPr>
          <w:rFonts w:asciiTheme="minorHAnsi" w:hAnsiTheme="minorHAnsi" w:cstheme="minorBidi"/>
          <w:noProof/>
          <w:kern w:val="2"/>
          <w:sz w:val="21"/>
          <w:szCs w:val="22"/>
          <w:lang w:val="en-US" w:eastAsia="zh-CN"/>
        </w:rPr>
        <w:tab/>
      </w:r>
      <w:r w:rsidRPr="00522F2E">
        <w:rPr>
          <w:noProof/>
          <w:lang w:val="en-US"/>
        </w:rPr>
        <w:t>Test purpose</w:t>
      </w:r>
      <w:r>
        <w:rPr>
          <w:noProof/>
        </w:rPr>
        <w:tab/>
      </w:r>
      <w:r>
        <w:rPr>
          <w:noProof/>
        </w:rPr>
        <w:fldChar w:fldCharType="begin"/>
      </w:r>
      <w:r>
        <w:rPr>
          <w:noProof/>
        </w:rPr>
        <w:instrText xml:space="preserve"> PAGEREF _Toc117268722 \h </w:instrText>
      </w:r>
      <w:r>
        <w:rPr>
          <w:noProof/>
        </w:rPr>
      </w:r>
      <w:r>
        <w:rPr>
          <w:noProof/>
        </w:rPr>
        <w:fldChar w:fldCharType="separate"/>
      </w:r>
      <w:r>
        <w:rPr>
          <w:noProof/>
        </w:rPr>
        <w:t>126</w:t>
      </w:r>
      <w:r>
        <w:rPr>
          <w:noProof/>
        </w:rPr>
        <w:fldChar w:fldCharType="end"/>
      </w:r>
    </w:p>
    <w:p w14:paraId="511A6FE3"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11.3.2.2.4</w:t>
      </w:r>
      <w:r>
        <w:rPr>
          <w:rFonts w:asciiTheme="minorHAnsi" w:hAnsiTheme="minorHAnsi" w:cstheme="minorBidi"/>
          <w:noProof/>
          <w:kern w:val="2"/>
          <w:sz w:val="21"/>
          <w:szCs w:val="22"/>
          <w:lang w:val="en-US" w:eastAsia="zh-CN"/>
        </w:rPr>
        <w:tab/>
      </w:r>
      <w:r w:rsidRPr="00522F2E">
        <w:rPr>
          <w:noProof/>
          <w:lang w:val="en-US"/>
        </w:rPr>
        <w:t>Method of test</w:t>
      </w:r>
      <w:r>
        <w:rPr>
          <w:noProof/>
        </w:rPr>
        <w:tab/>
      </w:r>
      <w:r>
        <w:rPr>
          <w:noProof/>
        </w:rPr>
        <w:fldChar w:fldCharType="begin"/>
      </w:r>
      <w:r>
        <w:rPr>
          <w:noProof/>
        </w:rPr>
        <w:instrText xml:space="preserve"> PAGEREF _Toc117268723 \h </w:instrText>
      </w:r>
      <w:r>
        <w:rPr>
          <w:noProof/>
        </w:rPr>
      </w:r>
      <w:r>
        <w:rPr>
          <w:noProof/>
        </w:rPr>
        <w:fldChar w:fldCharType="separate"/>
      </w:r>
      <w:r>
        <w:rPr>
          <w:noProof/>
        </w:rPr>
        <w:t>126</w:t>
      </w:r>
      <w:r>
        <w:rPr>
          <w:noProof/>
        </w:rPr>
        <w:fldChar w:fldCharType="end"/>
      </w:r>
    </w:p>
    <w:p w14:paraId="7E4336D8" w14:textId="77777777" w:rsidR="003E0819" w:rsidRDefault="003E0819">
      <w:pPr>
        <w:pStyle w:val="52"/>
        <w:rPr>
          <w:rFonts w:asciiTheme="minorHAnsi" w:hAnsiTheme="minorHAnsi" w:cstheme="minorBidi"/>
          <w:noProof/>
          <w:kern w:val="2"/>
          <w:sz w:val="21"/>
          <w:szCs w:val="22"/>
          <w:lang w:val="en-US" w:eastAsia="zh-CN"/>
        </w:rPr>
      </w:pPr>
      <w:r w:rsidRPr="00522F2E">
        <w:rPr>
          <w:noProof/>
          <w:lang w:val="en-US"/>
        </w:rPr>
        <w:t>11.3.2.2.5</w:t>
      </w:r>
      <w:r>
        <w:rPr>
          <w:rFonts w:asciiTheme="minorHAnsi" w:hAnsiTheme="minorHAnsi" w:cstheme="minorBidi"/>
          <w:noProof/>
          <w:kern w:val="2"/>
          <w:sz w:val="21"/>
          <w:szCs w:val="22"/>
          <w:lang w:val="en-US" w:eastAsia="zh-CN"/>
        </w:rPr>
        <w:tab/>
      </w:r>
      <w:r w:rsidRPr="00522F2E">
        <w:rPr>
          <w:noProof/>
          <w:lang w:val="en-US"/>
        </w:rPr>
        <w:t>Test Requirement</w:t>
      </w:r>
      <w:r>
        <w:rPr>
          <w:noProof/>
        </w:rPr>
        <w:tab/>
      </w:r>
      <w:r>
        <w:rPr>
          <w:noProof/>
        </w:rPr>
        <w:fldChar w:fldCharType="begin"/>
      </w:r>
      <w:r>
        <w:rPr>
          <w:noProof/>
        </w:rPr>
        <w:instrText xml:space="preserve"> PAGEREF _Toc117268724 \h </w:instrText>
      </w:r>
      <w:r>
        <w:rPr>
          <w:noProof/>
        </w:rPr>
      </w:r>
      <w:r>
        <w:rPr>
          <w:noProof/>
        </w:rPr>
        <w:fldChar w:fldCharType="separate"/>
      </w:r>
      <w:r>
        <w:rPr>
          <w:noProof/>
        </w:rPr>
        <w:t>127</w:t>
      </w:r>
      <w:r>
        <w:rPr>
          <w:noProof/>
        </w:rPr>
        <w:fldChar w:fldCharType="end"/>
      </w:r>
    </w:p>
    <w:p w14:paraId="739C056F" w14:textId="77777777" w:rsidR="003E0819" w:rsidRDefault="003E0819">
      <w:pPr>
        <w:pStyle w:val="32"/>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_Toc117268725 \h </w:instrText>
      </w:r>
      <w:r>
        <w:rPr>
          <w:noProof/>
        </w:rPr>
      </w:r>
      <w:r>
        <w:rPr>
          <w:noProof/>
        </w:rPr>
        <w:fldChar w:fldCharType="separate"/>
      </w:r>
      <w:r>
        <w:rPr>
          <w:noProof/>
        </w:rPr>
        <w:t>127</w:t>
      </w:r>
      <w:r>
        <w:rPr>
          <w:noProof/>
        </w:rPr>
        <w:fldChar w:fldCharType="end"/>
      </w:r>
    </w:p>
    <w:p w14:paraId="43897506" w14:textId="77777777" w:rsidR="003E0819" w:rsidRDefault="003E0819">
      <w:pPr>
        <w:pStyle w:val="42"/>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_Toc117268726 \h </w:instrText>
      </w:r>
      <w:r>
        <w:rPr>
          <w:noProof/>
        </w:rPr>
      </w:r>
      <w:r>
        <w:rPr>
          <w:noProof/>
        </w:rPr>
        <w:fldChar w:fldCharType="separate"/>
      </w:r>
      <w:r>
        <w:rPr>
          <w:noProof/>
        </w:rPr>
        <w:t>127</w:t>
      </w:r>
      <w:r>
        <w:rPr>
          <w:noProof/>
        </w:rPr>
        <w:fldChar w:fldCharType="end"/>
      </w:r>
    </w:p>
    <w:p w14:paraId="0B5B5135" w14:textId="77777777" w:rsidR="003E0819" w:rsidRDefault="003E0819">
      <w:pPr>
        <w:pStyle w:val="52"/>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_Toc117268727 \h </w:instrText>
      </w:r>
      <w:r>
        <w:rPr>
          <w:noProof/>
        </w:rPr>
      </w:r>
      <w:r>
        <w:rPr>
          <w:noProof/>
        </w:rPr>
        <w:fldChar w:fldCharType="separate"/>
      </w:r>
      <w:r>
        <w:rPr>
          <w:noProof/>
        </w:rPr>
        <w:t>127</w:t>
      </w:r>
      <w:r>
        <w:rPr>
          <w:noProof/>
        </w:rPr>
        <w:fldChar w:fldCharType="end"/>
      </w:r>
    </w:p>
    <w:p w14:paraId="4947128E" w14:textId="77777777" w:rsidR="003E0819" w:rsidRDefault="003E0819">
      <w:pPr>
        <w:pStyle w:val="52"/>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_Toc117268728 \h </w:instrText>
      </w:r>
      <w:r>
        <w:rPr>
          <w:noProof/>
        </w:rPr>
      </w:r>
      <w:r>
        <w:rPr>
          <w:noProof/>
        </w:rPr>
        <w:fldChar w:fldCharType="separate"/>
      </w:r>
      <w:r>
        <w:rPr>
          <w:noProof/>
        </w:rPr>
        <w:t>128</w:t>
      </w:r>
      <w:r>
        <w:rPr>
          <w:noProof/>
        </w:rPr>
        <w:fldChar w:fldCharType="end"/>
      </w:r>
    </w:p>
    <w:p w14:paraId="469FA32F" w14:textId="77777777" w:rsidR="003E0819" w:rsidRDefault="003E0819">
      <w:pPr>
        <w:pStyle w:val="52"/>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_Toc117268729 \h </w:instrText>
      </w:r>
      <w:r>
        <w:rPr>
          <w:noProof/>
        </w:rPr>
      </w:r>
      <w:r>
        <w:rPr>
          <w:noProof/>
        </w:rPr>
        <w:fldChar w:fldCharType="separate"/>
      </w:r>
      <w:r>
        <w:rPr>
          <w:noProof/>
        </w:rPr>
        <w:t>128</w:t>
      </w:r>
      <w:r>
        <w:rPr>
          <w:noProof/>
        </w:rPr>
        <w:fldChar w:fldCharType="end"/>
      </w:r>
    </w:p>
    <w:p w14:paraId="7544147E" w14:textId="77777777" w:rsidR="003E0819" w:rsidRDefault="003E0819">
      <w:pPr>
        <w:pStyle w:val="52"/>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_Toc117268730 \h </w:instrText>
      </w:r>
      <w:r>
        <w:rPr>
          <w:noProof/>
        </w:rPr>
      </w:r>
      <w:r>
        <w:rPr>
          <w:noProof/>
        </w:rPr>
        <w:fldChar w:fldCharType="separate"/>
      </w:r>
      <w:r>
        <w:rPr>
          <w:noProof/>
        </w:rPr>
        <w:t>128</w:t>
      </w:r>
      <w:r>
        <w:rPr>
          <w:noProof/>
        </w:rPr>
        <w:fldChar w:fldCharType="end"/>
      </w:r>
    </w:p>
    <w:p w14:paraId="4FD31E7B" w14:textId="77777777" w:rsidR="003E0819" w:rsidRDefault="003E0819">
      <w:pPr>
        <w:pStyle w:val="52"/>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_Toc117268731 \h </w:instrText>
      </w:r>
      <w:r>
        <w:rPr>
          <w:noProof/>
        </w:rPr>
      </w:r>
      <w:r>
        <w:rPr>
          <w:noProof/>
        </w:rPr>
        <w:fldChar w:fldCharType="separate"/>
      </w:r>
      <w:r>
        <w:rPr>
          <w:noProof/>
        </w:rPr>
        <w:t>129</w:t>
      </w:r>
      <w:r>
        <w:rPr>
          <w:noProof/>
        </w:rPr>
        <w:fldChar w:fldCharType="end"/>
      </w:r>
    </w:p>
    <w:p w14:paraId="7145467F" w14:textId="77777777" w:rsidR="003E0819" w:rsidRDefault="003E0819">
      <w:pPr>
        <w:pStyle w:val="42"/>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_Toc117268732 \h </w:instrText>
      </w:r>
      <w:r>
        <w:rPr>
          <w:noProof/>
        </w:rPr>
      </w:r>
      <w:r>
        <w:rPr>
          <w:noProof/>
        </w:rPr>
        <w:fldChar w:fldCharType="separate"/>
      </w:r>
      <w:r>
        <w:rPr>
          <w:noProof/>
        </w:rPr>
        <w:t>129</w:t>
      </w:r>
      <w:r>
        <w:rPr>
          <w:noProof/>
        </w:rPr>
        <w:fldChar w:fldCharType="end"/>
      </w:r>
    </w:p>
    <w:p w14:paraId="09AE72F9" w14:textId="77777777" w:rsidR="003E0819" w:rsidRDefault="003E0819">
      <w:pPr>
        <w:pStyle w:val="52"/>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_Toc117268733 \h </w:instrText>
      </w:r>
      <w:r>
        <w:rPr>
          <w:noProof/>
        </w:rPr>
      </w:r>
      <w:r>
        <w:rPr>
          <w:noProof/>
        </w:rPr>
        <w:fldChar w:fldCharType="separate"/>
      </w:r>
      <w:r>
        <w:rPr>
          <w:noProof/>
        </w:rPr>
        <w:t>129</w:t>
      </w:r>
      <w:r>
        <w:rPr>
          <w:noProof/>
        </w:rPr>
        <w:fldChar w:fldCharType="end"/>
      </w:r>
    </w:p>
    <w:p w14:paraId="047D5F1A" w14:textId="77777777" w:rsidR="003E0819" w:rsidRDefault="003E0819">
      <w:pPr>
        <w:pStyle w:val="52"/>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_Toc117268734 \h </w:instrText>
      </w:r>
      <w:r>
        <w:rPr>
          <w:noProof/>
        </w:rPr>
      </w:r>
      <w:r>
        <w:rPr>
          <w:noProof/>
        </w:rPr>
        <w:fldChar w:fldCharType="separate"/>
      </w:r>
      <w:r>
        <w:rPr>
          <w:noProof/>
        </w:rPr>
        <w:t>129</w:t>
      </w:r>
      <w:r>
        <w:rPr>
          <w:noProof/>
        </w:rPr>
        <w:fldChar w:fldCharType="end"/>
      </w:r>
    </w:p>
    <w:p w14:paraId="58B6151A" w14:textId="77777777" w:rsidR="003E0819" w:rsidRDefault="003E0819">
      <w:pPr>
        <w:pStyle w:val="52"/>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_Toc117268735 \h </w:instrText>
      </w:r>
      <w:r>
        <w:rPr>
          <w:noProof/>
        </w:rPr>
      </w:r>
      <w:r>
        <w:rPr>
          <w:noProof/>
        </w:rPr>
        <w:fldChar w:fldCharType="separate"/>
      </w:r>
      <w:r>
        <w:rPr>
          <w:noProof/>
        </w:rPr>
        <w:t>130</w:t>
      </w:r>
      <w:r>
        <w:rPr>
          <w:noProof/>
        </w:rPr>
        <w:fldChar w:fldCharType="end"/>
      </w:r>
    </w:p>
    <w:p w14:paraId="5C546A2C" w14:textId="77777777" w:rsidR="003E0819" w:rsidRDefault="003E0819">
      <w:pPr>
        <w:pStyle w:val="52"/>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_Toc117268736 \h </w:instrText>
      </w:r>
      <w:r>
        <w:rPr>
          <w:noProof/>
        </w:rPr>
      </w:r>
      <w:r>
        <w:rPr>
          <w:noProof/>
        </w:rPr>
        <w:fldChar w:fldCharType="separate"/>
      </w:r>
      <w:r>
        <w:rPr>
          <w:noProof/>
        </w:rPr>
        <w:t>130</w:t>
      </w:r>
      <w:r>
        <w:rPr>
          <w:noProof/>
        </w:rPr>
        <w:fldChar w:fldCharType="end"/>
      </w:r>
    </w:p>
    <w:p w14:paraId="2D7A111F" w14:textId="77777777" w:rsidR="003E0819" w:rsidRDefault="003E0819">
      <w:pPr>
        <w:pStyle w:val="52"/>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_Toc117268737 \h </w:instrText>
      </w:r>
      <w:r>
        <w:rPr>
          <w:noProof/>
        </w:rPr>
      </w:r>
      <w:r>
        <w:rPr>
          <w:noProof/>
        </w:rPr>
        <w:fldChar w:fldCharType="separate"/>
      </w:r>
      <w:r>
        <w:rPr>
          <w:noProof/>
        </w:rPr>
        <w:t>131</w:t>
      </w:r>
      <w:r>
        <w:rPr>
          <w:noProof/>
        </w:rPr>
        <w:fldChar w:fldCharType="end"/>
      </w:r>
    </w:p>
    <w:p w14:paraId="3EEFA4C2" w14:textId="77777777" w:rsidR="003E0819" w:rsidRDefault="003E0819">
      <w:pPr>
        <w:pStyle w:val="32"/>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_Toc117268738 \h </w:instrText>
      </w:r>
      <w:r>
        <w:rPr>
          <w:noProof/>
        </w:rPr>
      </w:r>
      <w:r>
        <w:rPr>
          <w:noProof/>
        </w:rPr>
        <w:fldChar w:fldCharType="separate"/>
      </w:r>
      <w:r>
        <w:rPr>
          <w:noProof/>
        </w:rPr>
        <w:t>131</w:t>
      </w:r>
      <w:r>
        <w:rPr>
          <w:noProof/>
        </w:rPr>
        <w:fldChar w:fldCharType="end"/>
      </w:r>
    </w:p>
    <w:p w14:paraId="0A907FCB" w14:textId="77777777" w:rsidR="003E0819" w:rsidRDefault="003E0819">
      <w:pPr>
        <w:pStyle w:val="42"/>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_Toc117268739 \h </w:instrText>
      </w:r>
      <w:r>
        <w:rPr>
          <w:noProof/>
        </w:rPr>
      </w:r>
      <w:r>
        <w:rPr>
          <w:noProof/>
        </w:rPr>
        <w:fldChar w:fldCharType="separate"/>
      </w:r>
      <w:r>
        <w:rPr>
          <w:noProof/>
        </w:rPr>
        <w:t>131</w:t>
      </w:r>
      <w:r>
        <w:rPr>
          <w:noProof/>
        </w:rPr>
        <w:fldChar w:fldCharType="end"/>
      </w:r>
    </w:p>
    <w:p w14:paraId="64835600" w14:textId="77777777" w:rsidR="003E0819" w:rsidRDefault="003E0819">
      <w:pPr>
        <w:pStyle w:val="42"/>
        <w:rPr>
          <w:rFonts w:asciiTheme="minorHAnsi" w:hAnsiTheme="minorHAnsi" w:cstheme="minorBidi"/>
          <w:noProof/>
          <w:kern w:val="2"/>
          <w:sz w:val="21"/>
          <w:szCs w:val="22"/>
          <w:lang w:val="en-US" w:eastAsia="zh-CN"/>
        </w:rPr>
      </w:pPr>
      <w:r>
        <w:rPr>
          <w:noProof/>
        </w:rPr>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_Toc117268740 \h </w:instrText>
      </w:r>
      <w:r>
        <w:rPr>
          <w:noProof/>
        </w:rPr>
      </w:r>
      <w:r>
        <w:rPr>
          <w:noProof/>
        </w:rPr>
        <w:fldChar w:fldCharType="separate"/>
      </w:r>
      <w:r>
        <w:rPr>
          <w:noProof/>
        </w:rPr>
        <w:t>131</w:t>
      </w:r>
      <w:r>
        <w:rPr>
          <w:noProof/>
        </w:rPr>
        <w:fldChar w:fldCharType="end"/>
      </w:r>
    </w:p>
    <w:p w14:paraId="1D87343D" w14:textId="77777777" w:rsidR="003E0819" w:rsidRDefault="003E0819">
      <w:pPr>
        <w:pStyle w:val="42"/>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_Toc117268741 \h </w:instrText>
      </w:r>
      <w:r>
        <w:rPr>
          <w:noProof/>
        </w:rPr>
      </w:r>
      <w:r>
        <w:rPr>
          <w:noProof/>
        </w:rPr>
        <w:fldChar w:fldCharType="separate"/>
      </w:r>
      <w:r>
        <w:rPr>
          <w:noProof/>
        </w:rPr>
        <w:t>131</w:t>
      </w:r>
      <w:r>
        <w:rPr>
          <w:noProof/>
        </w:rPr>
        <w:fldChar w:fldCharType="end"/>
      </w:r>
    </w:p>
    <w:p w14:paraId="66EBD3C3" w14:textId="77777777" w:rsidR="003E0819" w:rsidRDefault="003E0819">
      <w:pPr>
        <w:pStyle w:val="42"/>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_Toc117268742 \h </w:instrText>
      </w:r>
      <w:r>
        <w:rPr>
          <w:noProof/>
        </w:rPr>
      </w:r>
      <w:r>
        <w:rPr>
          <w:noProof/>
        </w:rPr>
        <w:fldChar w:fldCharType="separate"/>
      </w:r>
      <w:r>
        <w:rPr>
          <w:noProof/>
        </w:rPr>
        <w:t>132</w:t>
      </w:r>
      <w:r>
        <w:rPr>
          <w:noProof/>
        </w:rPr>
        <w:fldChar w:fldCharType="end"/>
      </w:r>
    </w:p>
    <w:p w14:paraId="0027C43F" w14:textId="77777777" w:rsidR="003E0819" w:rsidRDefault="003E0819">
      <w:pPr>
        <w:pStyle w:val="52"/>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_Toc117268743 \h </w:instrText>
      </w:r>
      <w:r>
        <w:rPr>
          <w:noProof/>
        </w:rPr>
      </w:r>
      <w:r>
        <w:rPr>
          <w:noProof/>
        </w:rPr>
        <w:fldChar w:fldCharType="separate"/>
      </w:r>
      <w:r>
        <w:rPr>
          <w:noProof/>
        </w:rPr>
        <w:t>132</w:t>
      </w:r>
      <w:r>
        <w:rPr>
          <w:noProof/>
        </w:rPr>
        <w:fldChar w:fldCharType="end"/>
      </w:r>
    </w:p>
    <w:p w14:paraId="10A067A7" w14:textId="77777777" w:rsidR="003E0819" w:rsidRDefault="003E0819">
      <w:pPr>
        <w:pStyle w:val="52"/>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_Toc117268744 \h </w:instrText>
      </w:r>
      <w:r>
        <w:rPr>
          <w:noProof/>
        </w:rPr>
      </w:r>
      <w:r>
        <w:rPr>
          <w:noProof/>
        </w:rPr>
        <w:fldChar w:fldCharType="separate"/>
      </w:r>
      <w:r>
        <w:rPr>
          <w:noProof/>
        </w:rPr>
        <w:t>132</w:t>
      </w:r>
      <w:r>
        <w:rPr>
          <w:noProof/>
        </w:rPr>
        <w:fldChar w:fldCharType="end"/>
      </w:r>
    </w:p>
    <w:p w14:paraId="74B51F13" w14:textId="77777777" w:rsidR="003E0819" w:rsidRDefault="003E0819">
      <w:pPr>
        <w:pStyle w:val="42"/>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_Toc117268745 \h </w:instrText>
      </w:r>
      <w:r>
        <w:rPr>
          <w:noProof/>
        </w:rPr>
      </w:r>
      <w:r>
        <w:rPr>
          <w:noProof/>
        </w:rPr>
        <w:fldChar w:fldCharType="separate"/>
      </w:r>
      <w:r>
        <w:rPr>
          <w:noProof/>
        </w:rPr>
        <w:t>133</w:t>
      </w:r>
      <w:r>
        <w:rPr>
          <w:noProof/>
        </w:rPr>
        <w:fldChar w:fldCharType="end"/>
      </w:r>
    </w:p>
    <w:p w14:paraId="637606F4" w14:textId="77777777" w:rsidR="003E0819" w:rsidRDefault="003E0819">
      <w:pPr>
        <w:pStyle w:val="52"/>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522F2E">
        <w:rPr>
          <w:rFonts w:cs="Arial"/>
          <w:noProof/>
        </w:rPr>
        <w:t xml:space="preserve">Test </w:t>
      </w:r>
      <w:r w:rsidRPr="00522F2E">
        <w:rPr>
          <w:rFonts w:cs="Arial"/>
          <w:noProof/>
          <w:lang w:eastAsia="zh-CN"/>
        </w:rPr>
        <w:t>r</w:t>
      </w:r>
      <w:r w:rsidRPr="00522F2E">
        <w:rPr>
          <w:rFonts w:cs="Arial"/>
          <w:noProof/>
        </w:rPr>
        <w:t xml:space="preserve">equirement for </w:t>
      </w:r>
      <w:r w:rsidRPr="00522F2E">
        <w:rPr>
          <w:rFonts w:cs="Arial"/>
          <w:i/>
          <w:iCs/>
          <w:noProof/>
        </w:rPr>
        <w:t>SAN type 1-O</w:t>
      </w:r>
      <w:r>
        <w:rPr>
          <w:noProof/>
        </w:rPr>
        <w:tab/>
      </w:r>
      <w:r>
        <w:rPr>
          <w:noProof/>
        </w:rPr>
        <w:fldChar w:fldCharType="begin"/>
      </w:r>
      <w:r>
        <w:rPr>
          <w:noProof/>
        </w:rPr>
        <w:instrText xml:space="preserve"> PAGEREF _Toc117268746 \h </w:instrText>
      </w:r>
      <w:r>
        <w:rPr>
          <w:noProof/>
        </w:rPr>
      </w:r>
      <w:r>
        <w:rPr>
          <w:noProof/>
        </w:rPr>
        <w:fldChar w:fldCharType="separate"/>
      </w:r>
      <w:r>
        <w:rPr>
          <w:noProof/>
        </w:rPr>
        <w:t>133</w:t>
      </w:r>
      <w:r>
        <w:rPr>
          <w:noProof/>
        </w:rPr>
        <w:fldChar w:fldCharType="end"/>
      </w:r>
    </w:p>
    <w:p w14:paraId="41F5B600" w14:textId="77777777" w:rsidR="003E0819" w:rsidRDefault="003E0819">
      <w:pPr>
        <w:pStyle w:val="32"/>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_Toc117268747 \h </w:instrText>
      </w:r>
      <w:r>
        <w:rPr>
          <w:noProof/>
        </w:rPr>
      </w:r>
      <w:r>
        <w:rPr>
          <w:noProof/>
        </w:rPr>
        <w:fldChar w:fldCharType="separate"/>
      </w:r>
      <w:r>
        <w:rPr>
          <w:noProof/>
        </w:rPr>
        <w:t>133</w:t>
      </w:r>
      <w:r>
        <w:rPr>
          <w:noProof/>
        </w:rPr>
        <w:fldChar w:fldCharType="end"/>
      </w:r>
    </w:p>
    <w:p w14:paraId="0A540568" w14:textId="77777777" w:rsidR="003E0819" w:rsidRDefault="003E0819">
      <w:pPr>
        <w:pStyle w:val="42"/>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_Toc117268748 \h </w:instrText>
      </w:r>
      <w:r>
        <w:rPr>
          <w:noProof/>
        </w:rPr>
      </w:r>
      <w:r>
        <w:rPr>
          <w:noProof/>
        </w:rPr>
        <w:fldChar w:fldCharType="separate"/>
      </w:r>
      <w:r>
        <w:rPr>
          <w:noProof/>
        </w:rPr>
        <w:t>133</w:t>
      </w:r>
      <w:r>
        <w:rPr>
          <w:noProof/>
        </w:rPr>
        <w:fldChar w:fldCharType="end"/>
      </w:r>
    </w:p>
    <w:p w14:paraId="54600D5E" w14:textId="77777777" w:rsidR="003E0819" w:rsidRDefault="003E0819">
      <w:pPr>
        <w:pStyle w:val="42"/>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_Toc117268749 \h </w:instrText>
      </w:r>
      <w:r>
        <w:rPr>
          <w:noProof/>
        </w:rPr>
      </w:r>
      <w:r>
        <w:rPr>
          <w:noProof/>
        </w:rPr>
        <w:fldChar w:fldCharType="separate"/>
      </w:r>
      <w:r>
        <w:rPr>
          <w:noProof/>
        </w:rPr>
        <w:t>133</w:t>
      </w:r>
      <w:r>
        <w:rPr>
          <w:noProof/>
        </w:rPr>
        <w:fldChar w:fldCharType="end"/>
      </w:r>
    </w:p>
    <w:p w14:paraId="03EDBDE5" w14:textId="77777777" w:rsidR="003E0819" w:rsidRDefault="003E0819">
      <w:pPr>
        <w:pStyle w:val="42"/>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_Toc117268750 \h </w:instrText>
      </w:r>
      <w:r>
        <w:rPr>
          <w:noProof/>
        </w:rPr>
      </w:r>
      <w:r>
        <w:rPr>
          <w:noProof/>
        </w:rPr>
        <w:fldChar w:fldCharType="separate"/>
      </w:r>
      <w:r>
        <w:rPr>
          <w:noProof/>
        </w:rPr>
        <w:t>133</w:t>
      </w:r>
      <w:r>
        <w:rPr>
          <w:noProof/>
        </w:rPr>
        <w:fldChar w:fldCharType="end"/>
      </w:r>
    </w:p>
    <w:p w14:paraId="529ABF80" w14:textId="77777777" w:rsidR="003E0819" w:rsidRDefault="003E0819">
      <w:pPr>
        <w:pStyle w:val="42"/>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_Toc117268751 \h </w:instrText>
      </w:r>
      <w:r>
        <w:rPr>
          <w:noProof/>
        </w:rPr>
      </w:r>
      <w:r>
        <w:rPr>
          <w:noProof/>
        </w:rPr>
        <w:fldChar w:fldCharType="separate"/>
      </w:r>
      <w:r>
        <w:rPr>
          <w:noProof/>
        </w:rPr>
        <w:t>133</w:t>
      </w:r>
      <w:r>
        <w:rPr>
          <w:noProof/>
        </w:rPr>
        <w:fldChar w:fldCharType="end"/>
      </w:r>
    </w:p>
    <w:p w14:paraId="15B16C04" w14:textId="77777777" w:rsidR="003E0819" w:rsidRDefault="003E0819">
      <w:pPr>
        <w:pStyle w:val="52"/>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_Toc117268752 \h </w:instrText>
      </w:r>
      <w:r>
        <w:rPr>
          <w:noProof/>
        </w:rPr>
      </w:r>
      <w:r>
        <w:rPr>
          <w:noProof/>
        </w:rPr>
        <w:fldChar w:fldCharType="separate"/>
      </w:r>
      <w:r>
        <w:rPr>
          <w:noProof/>
        </w:rPr>
        <w:t>133</w:t>
      </w:r>
      <w:r>
        <w:rPr>
          <w:noProof/>
        </w:rPr>
        <w:fldChar w:fldCharType="end"/>
      </w:r>
    </w:p>
    <w:p w14:paraId="5289991D" w14:textId="77777777" w:rsidR="003E0819" w:rsidRDefault="003E0819">
      <w:pPr>
        <w:pStyle w:val="52"/>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_Toc117268753 \h </w:instrText>
      </w:r>
      <w:r>
        <w:rPr>
          <w:noProof/>
        </w:rPr>
      </w:r>
      <w:r>
        <w:rPr>
          <w:noProof/>
        </w:rPr>
        <w:fldChar w:fldCharType="separate"/>
      </w:r>
      <w:r>
        <w:rPr>
          <w:noProof/>
        </w:rPr>
        <w:t>134</w:t>
      </w:r>
      <w:r>
        <w:rPr>
          <w:noProof/>
        </w:rPr>
        <w:fldChar w:fldCharType="end"/>
      </w:r>
    </w:p>
    <w:p w14:paraId="03C3C834" w14:textId="77777777" w:rsidR="003E0819" w:rsidRDefault="003E0819">
      <w:pPr>
        <w:pStyle w:val="42"/>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_Toc117268754 \h </w:instrText>
      </w:r>
      <w:r>
        <w:rPr>
          <w:noProof/>
        </w:rPr>
      </w:r>
      <w:r>
        <w:rPr>
          <w:noProof/>
        </w:rPr>
        <w:fldChar w:fldCharType="separate"/>
      </w:r>
      <w:r>
        <w:rPr>
          <w:noProof/>
        </w:rPr>
        <w:t>134</w:t>
      </w:r>
      <w:r>
        <w:rPr>
          <w:noProof/>
        </w:rPr>
        <w:fldChar w:fldCharType="end"/>
      </w:r>
    </w:p>
    <w:p w14:paraId="08E41E21" w14:textId="77777777" w:rsidR="003E0819" w:rsidRDefault="003E0819">
      <w:pPr>
        <w:pStyle w:val="52"/>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522F2E">
        <w:rPr>
          <w:rFonts w:cs="Arial"/>
          <w:noProof/>
        </w:rPr>
        <w:t xml:space="preserve">Test </w:t>
      </w:r>
      <w:r w:rsidRPr="00522F2E">
        <w:rPr>
          <w:rFonts w:cs="Arial"/>
          <w:noProof/>
          <w:lang w:eastAsia="zh-CN"/>
        </w:rPr>
        <w:t>r</w:t>
      </w:r>
      <w:r w:rsidRPr="00522F2E">
        <w:rPr>
          <w:rFonts w:cs="Arial"/>
          <w:noProof/>
        </w:rPr>
        <w:t xml:space="preserve">equirement for </w:t>
      </w:r>
      <w:r w:rsidRPr="00522F2E">
        <w:rPr>
          <w:rFonts w:cs="Arial"/>
          <w:i/>
          <w:iCs/>
          <w:noProof/>
        </w:rPr>
        <w:t>SAN type 1-O</w:t>
      </w:r>
      <w:r>
        <w:rPr>
          <w:noProof/>
        </w:rPr>
        <w:tab/>
      </w:r>
      <w:r>
        <w:rPr>
          <w:noProof/>
        </w:rPr>
        <w:fldChar w:fldCharType="begin"/>
      </w:r>
      <w:r>
        <w:rPr>
          <w:noProof/>
        </w:rPr>
        <w:instrText xml:space="preserve"> PAGEREF _Toc117268755 \h </w:instrText>
      </w:r>
      <w:r>
        <w:rPr>
          <w:noProof/>
        </w:rPr>
      </w:r>
      <w:r>
        <w:rPr>
          <w:noProof/>
        </w:rPr>
        <w:fldChar w:fldCharType="separate"/>
      </w:r>
      <w:r>
        <w:rPr>
          <w:noProof/>
        </w:rPr>
        <w:t>134</w:t>
      </w:r>
      <w:r>
        <w:rPr>
          <w:noProof/>
        </w:rPr>
        <w:fldChar w:fldCharType="end"/>
      </w:r>
    </w:p>
    <w:p w14:paraId="3264840C" w14:textId="77777777" w:rsidR="003E0819" w:rsidRDefault="003E0819">
      <w:pPr>
        <w:pStyle w:val="22"/>
        <w:rPr>
          <w:rFonts w:asciiTheme="minorHAnsi" w:hAnsiTheme="minorHAnsi" w:cstheme="minorBidi"/>
          <w:noProof/>
          <w:kern w:val="2"/>
          <w:sz w:val="21"/>
          <w:szCs w:val="22"/>
          <w:lang w:val="en-US" w:eastAsia="zh-CN"/>
        </w:rPr>
      </w:pPr>
      <w:r>
        <w:rPr>
          <w:noProof/>
          <w:lang w:eastAsia="zh-CN"/>
        </w:rPr>
        <w:lastRenderedPageBreak/>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_Toc117268756 \h </w:instrText>
      </w:r>
      <w:r>
        <w:rPr>
          <w:noProof/>
        </w:rPr>
      </w:r>
      <w:r>
        <w:rPr>
          <w:noProof/>
        </w:rPr>
        <w:fldChar w:fldCharType="separate"/>
      </w:r>
      <w:r>
        <w:rPr>
          <w:noProof/>
        </w:rPr>
        <w:t>135</w:t>
      </w:r>
      <w:r>
        <w:rPr>
          <w:noProof/>
        </w:rPr>
        <w:fldChar w:fldCharType="end"/>
      </w:r>
    </w:p>
    <w:p w14:paraId="552A92B4" w14:textId="77777777" w:rsidR="003E0819" w:rsidRDefault="003E0819">
      <w:pPr>
        <w:pStyle w:val="80"/>
        <w:rPr>
          <w:rFonts w:asciiTheme="minorHAnsi" w:hAnsiTheme="minorHAnsi" w:cstheme="minorBidi"/>
          <w:b w:val="0"/>
          <w:noProof/>
          <w:kern w:val="2"/>
          <w:sz w:val="21"/>
          <w:szCs w:val="22"/>
          <w:lang w:val="en-US" w:eastAsia="zh-CN"/>
        </w:rPr>
      </w:pPr>
      <w:r>
        <w:rPr>
          <w:noProof/>
        </w:rPr>
        <w:t>Annex &lt;A&gt; (normative): Reference</w:t>
      </w:r>
      <w:r>
        <w:rPr>
          <w:noProof/>
          <w:lang w:eastAsia="zh-CN"/>
        </w:rPr>
        <w:t xml:space="preserve"> measurement channel</w:t>
      </w:r>
      <w:r>
        <w:rPr>
          <w:noProof/>
        </w:rPr>
        <w:tab/>
      </w:r>
      <w:r>
        <w:rPr>
          <w:noProof/>
        </w:rPr>
        <w:fldChar w:fldCharType="begin"/>
      </w:r>
      <w:r>
        <w:rPr>
          <w:noProof/>
        </w:rPr>
        <w:instrText xml:space="preserve"> PAGEREF _Toc117268757 \h </w:instrText>
      </w:r>
      <w:r>
        <w:rPr>
          <w:noProof/>
        </w:rPr>
      </w:r>
      <w:r>
        <w:rPr>
          <w:noProof/>
        </w:rPr>
        <w:fldChar w:fldCharType="separate"/>
      </w:r>
      <w:r>
        <w:rPr>
          <w:noProof/>
        </w:rPr>
        <w:t>138</w:t>
      </w:r>
      <w:r>
        <w:rPr>
          <w:noProof/>
        </w:rPr>
        <w:fldChar w:fldCharType="end"/>
      </w:r>
    </w:p>
    <w:p w14:paraId="5D4AF521" w14:textId="77777777" w:rsidR="003E0819" w:rsidRDefault="003E0819">
      <w:pPr>
        <w:pStyle w:val="1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_Toc117268758 \h </w:instrText>
      </w:r>
      <w:r>
        <w:rPr>
          <w:noProof/>
        </w:rPr>
      </w:r>
      <w:r>
        <w:rPr>
          <w:noProof/>
        </w:rPr>
        <w:fldChar w:fldCharType="separate"/>
      </w:r>
      <w:r>
        <w:rPr>
          <w:noProof/>
        </w:rPr>
        <w:t>138</w:t>
      </w:r>
      <w:r>
        <w:rPr>
          <w:noProof/>
        </w:rPr>
        <w:fldChar w:fldCharType="end"/>
      </w:r>
    </w:p>
    <w:p w14:paraId="1FAAE8DA" w14:textId="77777777" w:rsidR="003E0819" w:rsidRDefault="003E0819">
      <w:pPr>
        <w:pStyle w:val="1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_Toc117268759 \h </w:instrText>
      </w:r>
      <w:r>
        <w:rPr>
          <w:noProof/>
        </w:rPr>
      </w:r>
      <w:r>
        <w:rPr>
          <w:noProof/>
        </w:rPr>
        <w:fldChar w:fldCharType="separate"/>
      </w:r>
      <w:r>
        <w:rPr>
          <w:noProof/>
        </w:rPr>
        <w:t>139</w:t>
      </w:r>
      <w:r>
        <w:rPr>
          <w:noProof/>
        </w:rPr>
        <w:fldChar w:fldCharType="end"/>
      </w:r>
    </w:p>
    <w:p w14:paraId="7AB3C251" w14:textId="77777777" w:rsidR="003E0819" w:rsidRDefault="003E0819">
      <w:pPr>
        <w:pStyle w:val="1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522F2E">
        <w:rPr>
          <w:rFonts w:eastAsia="等线"/>
          <w:noProof/>
          <w:lang w:eastAsia="zh-CN"/>
        </w:rPr>
        <w:t>(QPSK, R=308/1024)</w:t>
      </w:r>
      <w:r>
        <w:rPr>
          <w:noProof/>
        </w:rPr>
        <w:tab/>
      </w:r>
      <w:r>
        <w:rPr>
          <w:noProof/>
        </w:rPr>
        <w:fldChar w:fldCharType="begin"/>
      </w:r>
      <w:r>
        <w:rPr>
          <w:noProof/>
        </w:rPr>
        <w:instrText xml:space="preserve"> PAGEREF _Toc117268760 \h </w:instrText>
      </w:r>
      <w:r>
        <w:rPr>
          <w:noProof/>
        </w:rPr>
      </w:r>
      <w:r>
        <w:rPr>
          <w:noProof/>
        </w:rPr>
        <w:fldChar w:fldCharType="separate"/>
      </w:r>
      <w:r>
        <w:rPr>
          <w:noProof/>
        </w:rPr>
        <w:t>140</w:t>
      </w:r>
      <w:r>
        <w:rPr>
          <w:noProof/>
        </w:rPr>
        <w:fldChar w:fldCharType="end"/>
      </w:r>
    </w:p>
    <w:p w14:paraId="5D32966F" w14:textId="77777777" w:rsidR="003E0819" w:rsidRDefault="003E0819">
      <w:pPr>
        <w:pStyle w:val="1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_Toc117268761 \h </w:instrText>
      </w:r>
      <w:r>
        <w:rPr>
          <w:noProof/>
        </w:rPr>
      </w:r>
      <w:r>
        <w:rPr>
          <w:noProof/>
        </w:rPr>
        <w:fldChar w:fldCharType="separate"/>
      </w:r>
      <w:r>
        <w:rPr>
          <w:noProof/>
        </w:rPr>
        <w:t>142</w:t>
      </w:r>
      <w:r>
        <w:rPr>
          <w:noProof/>
        </w:rPr>
        <w:fldChar w:fldCharType="end"/>
      </w:r>
    </w:p>
    <w:p w14:paraId="78C207A6" w14:textId="77777777" w:rsidR="003E0819" w:rsidRDefault="003E0819">
      <w:pPr>
        <w:pStyle w:val="80"/>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_Toc117268762 \h </w:instrText>
      </w:r>
      <w:r>
        <w:rPr>
          <w:noProof/>
        </w:rPr>
      </w:r>
      <w:r>
        <w:rPr>
          <w:noProof/>
        </w:rPr>
        <w:fldChar w:fldCharType="separate"/>
      </w:r>
      <w:r>
        <w:rPr>
          <w:noProof/>
        </w:rPr>
        <w:t>142</w:t>
      </w:r>
      <w:r>
        <w:rPr>
          <w:noProof/>
        </w:rPr>
        <w:fldChar w:fldCharType="end"/>
      </w:r>
    </w:p>
    <w:p w14:paraId="46AC57A7"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_Toc117268763 \h </w:instrText>
      </w:r>
      <w:r>
        <w:rPr>
          <w:noProof/>
        </w:rPr>
      </w:r>
      <w:r>
        <w:rPr>
          <w:noProof/>
        </w:rPr>
        <w:fldChar w:fldCharType="separate"/>
      </w:r>
      <w:r>
        <w:rPr>
          <w:noProof/>
        </w:rPr>
        <w:t>142</w:t>
      </w:r>
      <w:r>
        <w:rPr>
          <w:noProof/>
        </w:rPr>
        <w:fldChar w:fldCharType="end"/>
      </w:r>
    </w:p>
    <w:p w14:paraId="5CAB6E2B"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_Toc117268764 \h </w:instrText>
      </w:r>
      <w:r>
        <w:rPr>
          <w:noProof/>
        </w:rPr>
      </w:r>
      <w:r>
        <w:rPr>
          <w:noProof/>
        </w:rPr>
        <w:fldChar w:fldCharType="separate"/>
      </w:r>
      <w:r>
        <w:rPr>
          <w:noProof/>
        </w:rPr>
        <w:t>142</w:t>
      </w:r>
      <w:r>
        <w:rPr>
          <w:noProof/>
        </w:rPr>
        <w:fldChar w:fldCharType="end"/>
      </w:r>
    </w:p>
    <w:p w14:paraId="37AE52EB"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_Toc117268765 \h </w:instrText>
      </w:r>
      <w:r>
        <w:rPr>
          <w:noProof/>
        </w:rPr>
      </w:r>
      <w:r>
        <w:rPr>
          <w:noProof/>
        </w:rPr>
        <w:fldChar w:fldCharType="separate"/>
      </w:r>
      <w:r>
        <w:rPr>
          <w:noProof/>
        </w:rPr>
        <w:t>142</w:t>
      </w:r>
      <w:r>
        <w:rPr>
          <w:noProof/>
        </w:rPr>
        <w:fldChar w:fldCharType="end"/>
      </w:r>
    </w:p>
    <w:p w14:paraId="35AFDF68"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_Toc117268766 \h </w:instrText>
      </w:r>
      <w:r>
        <w:rPr>
          <w:noProof/>
        </w:rPr>
      </w:r>
      <w:r>
        <w:rPr>
          <w:noProof/>
        </w:rPr>
        <w:fldChar w:fldCharType="separate"/>
      </w:r>
      <w:r>
        <w:rPr>
          <w:noProof/>
        </w:rPr>
        <w:t>142</w:t>
      </w:r>
      <w:r>
        <w:rPr>
          <w:noProof/>
        </w:rPr>
        <w:fldChar w:fldCharType="end"/>
      </w:r>
    </w:p>
    <w:p w14:paraId="371A710C"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Power supply</w:t>
      </w:r>
      <w:r>
        <w:rPr>
          <w:noProof/>
        </w:rPr>
        <w:tab/>
      </w:r>
      <w:r>
        <w:rPr>
          <w:noProof/>
        </w:rPr>
        <w:fldChar w:fldCharType="begin"/>
      </w:r>
      <w:r>
        <w:rPr>
          <w:noProof/>
        </w:rPr>
        <w:instrText xml:space="preserve"> PAGEREF _Toc117268767 \h </w:instrText>
      </w:r>
      <w:r>
        <w:rPr>
          <w:noProof/>
        </w:rPr>
      </w:r>
      <w:r>
        <w:rPr>
          <w:noProof/>
        </w:rPr>
        <w:fldChar w:fldCharType="separate"/>
      </w:r>
      <w:r>
        <w:rPr>
          <w:noProof/>
        </w:rPr>
        <w:t>142</w:t>
      </w:r>
      <w:r>
        <w:rPr>
          <w:noProof/>
        </w:rPr>
        <w:fldChar w:fldCharType="end"/>
      </w:r>
    </w:p>
    <w:p w14:paraId="0C6FB227"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_Toc117268768 \h </w:instrText>
      </w:r>
      <w:r>
        <w:rPr>
          <w:noProof/>
        </w:rPr>
      </w:r>
      <w:r>
        <w:rPr>
          <w:noProof/>
        </w:rPr>
        <w:fldChar w:fldCharType="separate"/>
      </w:r>
      <w:r>
        <w:rPr>
          <w:noProof/>
        </w:rPr>
        <w:t>142</w:t>
      </w:r>
      <w:r>
        <w:rPr>
          <w:noProof/>
        </w:rPr>
        <w:fldChar w:fldCharType="end"/>
      </w:r>
    </w:p>
    <w:p w14:paraId="34123F03" w14:textId="77777777" w:rsidR="003E0819" w:rsidRDefault="003E0819">
      <w:pPr>
        <w:pStyle w:val="11"/>
        <w:rPr>
          <w:rFonts w:asciiTheme="minorHAnsi" w:hAnsiTheme="minorHAnsi" w:cstheme="minorBidi"/>
          <w:noProof/>
          <w:kern w:val="2"/>
          <w:sz w:val="21"/>
          <w:szCs w:val="22"/>
          <w:lang w:val="en-US" w:eastAsia="zh-CN"/>
        </w:rPr>
      </w:pPr>
      <w:r>
        <w:rPr>
          <w:noProof/>
          <w:lang w:eastAsia="zh-CN"/>
        </w:rPr>
        <w:t>B.7</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_Toc117268769 \h </w:instrText>
      </w:r>
      <w:r>
        <w:rPr>
          <w:noProof/>
        </w:rPr>
      </w:r>
      <w:r>
        <w:rPr>
          <w:noProof/>
        </w:rPr>
        <w:fldChar w:fldCharType="separate"/>
      </w:r>
      <w:r>
        <w:rPr>
          <w:noProof/>
        </w:rPr>
        <w:t>142</w:t>
      </w:r>
      <w:r>
        <w:rPr>
          <w:noProof/>
        </w:rPr>
        <w:fldChar w:fldCharType="end"/>
      </w:r>
    </w:p>
    <w:p w14:paraId="3B081C73" w14:textId="77777777" w:rsidR="003E0819" w:rsidRDefault="003E0819">
      <w:pPr>
        <w:pStyle w:val="80"/>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_Toc117268770 \h </w:instrText>
      </w:r>
      <w:r>
        <w:rPr>
          <w:noProof/>
        </w:rPr>
      </w:r>
      <w:r>
        <w:rPr>
          <w:noProof/>
        </w:rPr>
        <w:fldChar w:fldCharType="separate"/>
      </w:r>
      <w:r>
        <w:rPr>
          <w:noProof/>
        </w:rPr>
        <w:t>143</w:t>
      </w:r>
      <w:r>
        <w:rPr>
          <w:noProof/>
        </w:rPr>
        <w:fldChar w:fldCharType="end"/>
      </w:r>
    </w:p>
    <w:p w14:paraId="413830C2" w14:textId="77777777" w:rsidR="003E0819" w:rsidRDefault="003E0819">
      <w:pPr>
        <w:pStyle w:val="1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_Toc117268771 \h </w:instrText>
      </w:r>
      <w:r>
        <w:rPr>
          <w:noProof/>
        </w:rPr>
      </w:r>
      <w:r>
        <w:rPr>
          <w:noProof/>
        </w:rPr>
        <w:fldChar w:fldCharType="separate"/>
      </w:r>
      <w:r>
        <w:rPr>
          <w:noProof/>
        </w:rPr>
        <w:t>143</w:t>
      </w:r>
      <w:r>
        <w:rPr>
          <w:noProof/>
        </w:rPr>
        <w:fldChar w:fldCharType="end"/>
      </w:r>
    </w:p>
    <w:p w14:paraId="23B3592C" w14:textId="77777777" w:rsidR="003E0819" w:rsidRDefault="003E0819">
      <w:pPr>
        <w:pStyle w:val="1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_Toc117268772 \h </w:instrText>
      </w:r>
      <w:r>
        <w:rPr>
          <w:noProof/>
        </w:rPr>
      </w:r>
      <w:r>
        <w:rPr>
          <w:noProof/>
        </w:rPr>
        <w:fldChar w:fldCharType="separate"/>
      </w:r>
      <w:r>
        <w:rPr>
          <w:noProof/>
        </w:rPr>
        <w:t>143</w:t>
      </w:r>
      <w:r>
        <w:rPr>
          <w:noProof/>
        </w:rPr>
        <w:fldChar w:fldCharType="end"/>
      </w:r>
    </w:p>
    <w:p w14:paraId="3270A688" w14:textId="77777777" w:rsidR="003E0819" w:rsidRDefault="003E0819">
      <w:pPr>
        <w:pStyle w:val="1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_Toc117268773 \h </w:instrText>
      </w:r>
      <w:r>
        <w:rPr>
          <w:noProof/>
        </w:rPr>
      </w:r>
      <w:r>
        <w:rPr>
          <w:noProof/>
        </w:rPr>
        <w:fldChar w:fldCharType="separate"/>
      </w:r>
      <w:r>
        <w:rPr>
          <w:noProof/>
        </w:rPr>
        <w:t>143</w:t>
      </w:r>
      <w:r>
        <w:rPr>
          <w:noProof/>
        </w:rPr>
        <w:fldChar w:fldCharType="end"/>
      </w:r>
    </w:p>
    <w:p w14:paraId="26B17611" w14:textId="77777777" w:rsidR="003E0819" w:rsidRDefault="003E0819">
      <w:pPr>
        <w:pStyle w:val="80"/>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_Toc117268774 \h </w:instrText>
      </w:r>
      <w:r>
        <w:rPr>
          <w:noProof/>
        </w:rPr>
      </w:r>
      <w:r>
        <w:rPr>
          <w:noProof/>
        </w:rPr>
        <w:fldChar w:fldCharType="separate"/>
      </w:r>
      <w:r>
        <w:rPr>
          <w:noProof/>
        </w:rPr>
        <w:t>143</w:t>
      </w:r>
      <w:r>
        <w:rPr>
          <w:noProof/>
        </w:rPr>
        <w:fldChar w:fldCharType="end"/>
      </w:r>
    </w:p>
    <w:p w14:paraId="010B28AC"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_Toc117268775 \h </w:instrText>
      </w:r>
      <w:r>
        <w:rPr>
          <w:noProof/>
        </w:rPr>
      </w:r>
      <w:r>
        <w:rPr>
          <w:noProof/>
        </w:rPr>
        <w:fldChar w:fldCharType="separate"/>
      </w:r>
      <w:r>
        <w:rPr>
          <w:noProof/>
        </w:rPr>
        <w:t>148</w:t>
      </w:r>
      <w:r>
        <w:rPr>
          <w:noProof/>
        </w:rPr>
        <w:fldChar w:fldCharType="end"/>
      </w:r>
    </w:p>
    <w:p w14:paraId="2423EE55"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_Toc117268776 \h </w:instrText>
      </w:r>
      <w:r>
        <w:rPr>
          <w:noProof/>
        </w:rPr>
      </w:r>
      <w:r>
        <w:rPr>
          <w:noProof/>
        </w:rPr>
        <w:fldChar w:fldCharType="separate"/>
      </w:r>
      <w:r>
        <w:rPr>
          <w:noProof/>
        </w:rPr>
        <w:t>148</w:t>
      </w:r>
      <w:r>
        <w:rPr>
          <w:noProof/>
        </w:rPr>
        <w:fldChar w:fldCharType="end"/>
      </w:r>
    </w:p>
    <w:p w14:paraId="117AEDED" w14:textId="77777777" w:rsidR="003E0819" w:rsidRDefault="003E0819">
      <w:pPr>
        <w:pStyle w:val="80"/>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_Toc117268777 \h </w:instrText>
      </w:r>
      <w:r>
        <w:rPr>
          <w:noProof/>
        </w:rPr>
      </w:r>
      <w:r>
        <w:rPr>
          <w:noProof/>
        </w:rPr>
        <w:fldChar w:fldCharType="separate"/>
      </w:r>
      <w:r>
        <w:rPr>
          <w:noProof/>
        </w:rPr>
        <w:t>148</w:t>
      </w:r>
      <w:r>
        <w:rPr>
          <w:noProof/>
        </w:rPr>
        <w:fldChar w:fldCharType="end"/>
      </w:r>
    </w:p>
    <w:p w14:paraId="3406612C"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_Toc117268778 \h </w:instrText>
      </w:r>
      <w:r>
        <w:rPr>
          <w:noProof/>
        </w:rPr>
      </w:r>
      <w:r>
        <w:rPr>
          <w:noProof/>
        </w:rPr>
        <w:fldChar w:fldCharType="separate"/>
      </w:r>
      <w:r>
        <w:rPr>
          <w:noProof/>
        </w:rPr>
        <w:t>148</w:t>
      </w:r>
      <w:r>
        <w:rPr>
          <w:noProof/>
        </w:rPr>
        <w:fldChar w:fldCharType="end"/>
      </w:r>
    </w:p>
    <w:p w14:paraId="73CA9C6D"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_Toc117268779 \h </w:instrText>
      </w:r>
      <w:r>
        <w:rPr>
          <w:noProof/>
        </w:rPr>
      </w:r>
      <w:r>
        <w:rPr>
          <w:noProof/>
        </w:rPr>
        <w:fldChar w:fldCharType="separate"/>
      </w:r>
      <w:r>
        <w:rPr>
          <w:noProof/>
        </w:rPr>
        <w:t>154</w:t>
      </w:r>
      <w:r>
        <w:rPr>
          <w:noProof/>
        </w:rPr>
        <w:fldChar w:fldCharType="end"/>
      </w:r>
    </w:p>
    <w:p w14:paraId="3EDFF613"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_Toc117268780 \h </w:instrText>
      </w:r>
      <w:r>
        <w:rPr>
          <w:noProof/>
        </w:rPr>
      </w:r>
      <w:r>
        <w:rPr>
          <w:noProof/>
        </w:rPr>
        <w:fldChar w:fldCharType="separate"/>
      </w:r>
      <w:r>
        <w:rPr>
          <w:noProof/>
        </w:rPr>
        <w:t>156</w:t>
      </w:r>
      <w:r>
        <w:rPr>
          <w:noProof/>
        </w:rPr>
        <w:fldChar w:fldCharType="end"/>
      </w:r>
    </w:p>
    <w:p w14:paraId="30F00B59"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Measuring noise close to the noise-floor</w:t>
      </w:r>
      <w:r>
        <w:rPr>
          <w:noProof/>
        </w:rPr>
        <w:tab/>
      </w:r>
      <w:r>
        <w:rPr>
          <w:noProof/>
        </w:rPr>
        <w:fldChar w:fldCharType="begin"/>
      </w:r>
      <w:r>
        <w:rPr>
          <w:noProof/>
        </w:rPr>
        <w:instrText xml:space="preserve"> PAGEREF _Toc117268781 \h </w:instrText>
      </w:r>
      <w:r>
        <w:rPr>
          <w:noProof/>
        </w:rPr>
      </w:r>
      <w:r>
        <w:rPr>
          <w:noProof/>
        </w:rPr>
        <w:fldChar w:fldCharType="separate"/>
      </w:r>
      <w:r>
        <w:rPr>
          <w:noProof/>
        </w:rPr>
        <w:t>156</w:t>
      </w:r>
      <w:r>
        <w:rPr>
          <w:noProof/>
        </w:rPr>
        <w:fldChar w:fldCharType="end"/>
      </w:r>
    </w:p>
    <w:p w14:paraId="03F02403"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_Toc117268782 \h </w:instrText>
      </w:r>
      <w:r>
        <w:rPr>
          <w:noProof/>
        </w:rPr>
      </w:r>
      <w:r>
        <w:rPr>
          <w:noProof/>
        </w:rPr>
        <w:fldChar w:fldCharType="separate"/>
      </w:r>
      <w:r>
        <w:rPr>
          <w:noProof/>
        </w:rPr>
        <w:t>156</w:t>
      </w:r>
      <w:r>
        <w:rPr>
          <w:noProof/>
        </w:rPr>
        <w:fldChar w:fldCharType="end"/>
      </w:r>
    </w:p>
    <w:p w14:paraId="2EA22FED" w14:textId="77777777" w:rsidR="003E0819" w:rsidRDefault="003E0819">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_Toc117268783 \h </w:instrText>
      </w:r>
      <w:r>
        <w:rPr>
          <w:noProof/>
        </w:rPr>
      </w:r>
      <w:r>
        <w:rPr>
          <w:noProof/>
        </w:rPr>
        <w:fldChar w:fldCharType="separate"/>
      </w:r>
      <w:r>
        <w:rPr>
          <w:noProof/>
        </w:rPr>
        <w:t>157</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10"/>
      </w:pPr>
      <w:bookmarkStart w:id="17" w:name="foreword"/>
      <w:bookmarkStart w:id="18" w:name="_Toc117268522"/>
      <w:bookmarkEnd w:id="17"/>
      <w:r w:rsidRPr="004D3578">
        <w:lastRenderedPageBreak/>
        <w:t>Foreword</w:t>
      </w:r>
      <w:bookmarkEnd w:id="18"/>
    </w:p>
    <w:p w14:paraId="2511FBFA" w14:textId="5E566E00" w:rsidR="00080512" w:rsidRPr="004D3578" w:rsidRDefault="00080512">
      <w:r w:rsidRPr="004D3578">
        <w:t xml:space="preserve">This Technical </w:t>
      </w:r>
      <w:bookmarkStart w:id="19" w:name="spectype3"/>
      <w:r w:rsidRPr="00602AEA">
        <w:rPr>
          <w:highlight w:val="yellow"/>
        </w:rPr>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10"/>
      </w:pPr>
      <w:bookmarkStart w:id="20" w:name="introduction"/>
      <w:bookmarkStart w:id="21" w:name="scope"/>
      <w:bookmarkStart w:id="22" w:name="_Toc117268523"/>
      <w:bookmarkEnd w:id="20"/>
      <w:bookmarkEnd w:id="21"/>
      <w:r w:rsidRPr="004D3578">
        <w:lastRenderedPageBreak/>
        <w:t>1</w:t>
      </w:r>
      <w:r w:rsidRPr="004D3578">
        <w:tab/>
        <w:t>Scope</w:t>
      </w:r>
      <w:bookmarkEnd w:id="22"/>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23" w:name="references"/>
      <w:bookmarkStart w:id="24" w:name="_Toc117268524"/>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10"/>
      </w:pPr>
      <w:bookmarkStart w:id="25" w:name="definitions"/>
      <w:bookmarkStart w:id="26" w:name="_Toc117268525"/>
      <w:bookmarkEnd w:id="25"/>
      <w:r w:rsidRPr="004D3578">
        <w:lastRenderedPageBreak/>
        <w:t>3</w:t>
      </w:r>
      <w:r w:rsidRPr="004D3578">
        <w:tab/>
        <w:t>Definitions</w:t>
      </w:r>
      <w:r w:rsidR="00602AEA">
        <w:t xml:space="preserve"> of terms, symbols and abbreviations</w:t>
      </w:r>
      <w:bookmarkEnd w:id="26"/>
    </w:p>
    <w:p w14:paraId="6CBABCF9" w14:textId="77777777" w:rsidR="00080512" w:rsidRPr="004D3578" w:rsidRDefault="00080512">
      <w:pPr>
        <w:pStyle w:val="21"/>
      </w:pPr>
      <w:bookmarkStart w:id="27" w:name="_Toc117268526"/>
      <w:r w:rsidRPr="004D3578">
        <w:t>3.1</w:t>
      </w:r>
      <w:r w:rsidRPr="004D3578">
        <w:tab/>
      </w:r>
      <w:r w:rsidR="002B6339">
        <w:t>Terms</w:t>
      </w:r>
      <w:bookmarkEnd w:id="2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r w:rsidRPr="0032152F">
        <w:rPr>
          <w:rFonts w:eastAsia="宋体"/>
          <w:b/>
          <w:bCs/>
          <w:color w:val="000000"/>
          <w:lang w:eastAsia="ja-JP"/>
        </w:rPr>
        <w:t>demodulation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9" w:name="_Hlk490252228"/>
      <w:bookmarkStart w:id="30" w:name="_Hlk494631435"/>
      <w:bookmarkEnd w:id="2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宋体"/>
        </w:rPr>
      </w:pPr>
      <w:r w:rsidRPr="00BA2440">
        <w:rPr>
          <w:rFonts w:eastAsia="宋体"/>
          <w:b/>
        </w:rPr>
        <w:t xml:space="preserve">feeder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宋体"/>
          <w:b/>
        </w:rPr>
        <w:t>minimum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r w:rsidRPr="00BA2440">
        <w:rPr>
          <w:rFonts w:eastAsia="宋体"/>
          <w:b/>
        </w:rPr>
        <w:t xml:space="preserve">non-terrestrial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9"/>
    <w:bookmarkEnd w:id="3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1"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r w:rsidRPr="00BA2440">
        <w:rPr>
          <w:rFonts w:eastAsia="宋体"/>
          <w:b/>
        </w:rPr>
        <w:t xml:space="preserve">satellite: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宋体"/>
          <w:lang w:eastAsia="zh-CN"/>
        </w:rPr>
      </w:pPr>
      <w:r>
        <w:rPr>
          <w:rFonts w:eastAsia="宋体"/>
          <w:b/>
        </w:rPr>
        <w:t>satellite</w:t>
      </w:r>
      <w:r w:rsidRPr="00BA2440">
        <w:rPr>
          <w:rFonts w:eastAsia="宋体"/>
          <w:b/>
        </w:rPr>
        <w:t xml:space="preserve">-gateway: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r w:rsidRPr="00BA2440">
        <w:rPr>
          <w:rFonts w:eastAsia="宋体" w:cs="v5.0.0"/>
          <w:b/>
          <w:bCs/>
        </w:rPr>
        <w:t>total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1"/>
      </w:pPr>
      <w:bookmarkStart w:id="32" w:name="_Toc117268527"/>
      <w:r w:rsidRPr="004D3578">
        <w:t>3.2</w:t>
      </w:r>
      <w:r w:rsidRPr="004D3578">
        <w:tab/>
        <w:t>Symbols</w:t>
      </w:r>
      <w:bookmarkEnd w:id="32"/>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,high</w:t>
      </w:r>
      <w:r w:rsidRPr="000455B4">
        <w:tab/>
        <w:t>Frequency offset from F</w:t>
      </w:r>
      <w:r w:rsidRPr="000455B4">
        <w:rPr>
          <w:vertAlign w:val="subscript"/>
        </w:rPr>
        <w:t>C</w:t>
      </w:r>
      <w:r w:rsidRPr="000455B4">
        <w:rPr>
          <w:rFonts w:eastAsia="宋体"/>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,low</w:t>
      </w:r>
      <w:r w:rsidRPr="000455B4">
        <w:tab/>
        <w:t>Frequency offset from F</w:t>
      </w:r>
      <w:r w:rsidRPr="000455B4">
        <w:rPr>
          <w:vertAlign w:val="subscript"/>
        </w:rPr>
        <w:t>C</w:t>
      </w:r>
      <w:r w:rsidRPr="000455B4">
        <w:rPr>
          <w:rFonts w:eastAsia="宋体"/>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6.2pt" o:ole="">
            <v:imagedata r:id="rId14" o:title=""/>
          </v:shape>
          <o:OLEObject Type="Embed" ProgID="Equation.3" ShapeID="_x0000_i1027" DrawAspect="Content" ObjectID="_1728203215"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3" w:name="_Hlk500709692"/>
      <w:r w:rsidRPr="000455B4">
        <w:t>P</w:t>
      </w:r>
      <w:r w:rsidRPr="000455B4">
        <w:rPr>
          <w:vertAlign w:val="subscript"/>
        </w:rPr>
        <w:t>max,c,TABC</w:t>
      </w:r>
      <w:bookmarkEnd w:id="33"/>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21"/>
      </w:pPr>
      <w:bookmarkStart w:id="34" w:name="_Toc117268528"/>
      <w:r w:rsidRPr="004D3578">
        <w:t>3.3</w:t>
      </w:r>
      <w:r w:rsidRPr="004D3578">
        <w:tab/>
        <w:t>Abbreviations</w:t>
      </w:r>
      <w:bookmarkEnd w:id="3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1BEA0439" w14:textId="77777777" w:rsidR="0076058B" w:rsidRPr="008D43F0" w:rsidRDefault="0076058B" w:rsidP="0076058B">
      <w:pPr>
        <w:pStyle w:val="EW"/>
        <w:rPr>
          <w:lang w:eastAsia="zh-CN"/>
        </w:rPr>
      </w:pPr>
      <w:r>
        <w:rPr>
          <w:rFonts w:hint="eastAsia"/>
          <w:lang w:eastAsia="zh-CN"/>
        </w:rPr>
        <w:t>[</w:t>
      </w:r>
      <w:r w:rsidRPr="00931575">
        <w:t>CLTA</w:t>
      </w:r>
      <w:r w:rsidRPr="00931575">
        <w:tab/>
        <w:t>Co-Location Test Antenna</w:t>
      </w:r>
      <w:r>
        <w:rPr>
          <w:rFonts w:hint="eastAsia"/>
          <w:lang w:eastAsia="zh-CN"/>
        </w:rPr>
        <w:t>]</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6" w:name="OLE_LINK17"/>
      <w:r w:rsidRPr="00C6596C">
        <w:rPr>
          <w:lang w:val="fr-FR"/>
        </w:rPr>
        <w:t>RB</w:t>
      </w:r>
      <w:r w:rsidRPr="00C6596C">
        <w:rPr>
          <w:lang w:val="fr-FR"/>
        </w:rPr>
        <w:tab/>
        <w:t>Resource Bloc</w:t>
      </w:r>
      <w:bookmarkEnd w:id="36"/>
      <w:r w:rsidRPr="00C6596C">
        <w:rPr>
          <w:rFonts w:eastAsia="宋体" w:hint="eastAsia"/>
          <w:lang w:val="fr-FR" w:eastAsia="zh-CN"/>
        </w:rPr>
        <w:t>k</w:t>
      </w:r>
    </w:p>
    <w:p w14:paraId="489C799E" w14:textId="77777777" w:rsidR="0076058B" w:rsidRPr="00C6596C" w:rsidRDefault="0076058B" w:rsidP="0076058B">
      <w:pPr>
        <w:pStyle w:val="EW"/>
      </w:pPr>
      <w:r w:rsidRPr="00C6596C">
        <w:lastRenderedPageBreak/>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5"/>
    <w:p w14:paraId="3C652C96" w14:textId="3AC5C8AA" w:rsidR="0076058B" w:rsidRDefault="0076058B" w:rsidP="00983C90">
      <w:pPr>
        <w:pStyle w:val="EW"/>
        <w:rPr>
          <w:lang w:eastAsia="zh-CN"/>
        </w:rPr>
      </w:pPr>
      <w:r w:rsidRPr="00C6596C">
        <w:t>TX</w:t>
      </w:r>
      <w:r w:rsidRPr="00C6596C">
        <w:tab/>
        <w:t>Transmitter</w:t>
      </w:r>
    </w:p>
    <w:p w14:paraId="1F5729A5" w14:textId="77777777" w:rsidR="00983C90" w:rsidRPr="004D3578" w:rsidRDefault="00983C90" w:rsidP="00983C90">
      <w:pPr>
        <w:pStyle w:val="EW"/>
        <w:rPr>
          <w:lang w:eastAsia="zh-CN"/>
        </w:rPr>
      </w:pPr>
    </w:p>
    <w:p w14:paraId="7D89FB01" w14:textId="34FCC598" w:rsidR="00080512" w:rsidRPr="004D3578" w:rsidRDefault="00080512">
      <w:pPr>
        <w:pStyle w:val="10"/>
      </w:pPr>
      <w:bookmarkStart w:id="37" w:name="clause4"/>
      <w:bookmarkStart w:id="38" w:name="_Toc117268529"/>
      <w:bookmarkEnd w:id="37"/>
      <w:r w:rsidRPr="004D3578">
        <w:t>4</w:t>
      </w:r>
      <w:r w:rsidRPr="004D3578">
        <w:tab/>
      </w:r>
      <w:r w:rsidR="001A27EE" w:rsidRPr="008C3753">
        <w:t>General test conditions and declarations</w:t>
      </w:r>
      <w:bookmarkEnd w:id="38"/>
    </w:p>
    <w:p w14:paraId="480FB05A" w14:textId="4C1847C1" w:rsidR="00080512" w:rsidRDefault="00080512">
      <w:pPr>
        <w:pStyle w:val="21"/>
        <w:rPr>
          <w:lang w:eastAsia="zh-CN"/>
        </w:rPr>
      </w:pPr>
      <w:bookmarkStart w:id="39" w:name="_Toc117268530"/>
      <w:r w:rsidRPr="004D3578">
        <w:t>4.1</w:t>
      </w:r>
      <w:r w:rsidRPr="004D3578">
        <w:tab/>
      </w:r>
      <w:r w:rsidR="001A27EE" w:rsidRPr="00931575">
        <w:t>Measurement uncertainties and test requirements</w:t>
      </w:r>
      <w:bookmarkEnd w:id="39"/>
    </w:p>
    <w:p w14:paraId="11688B4E" w14:textId="77777777" w:rsidR="000619DD" w:rsidRPr="000619DD" w:rsidRDefault="000619DD" w:rsidP="000619DD">
      <w:pPr>
        <w:keepNext/>
        <w:keepLines/>
        <w:spacing w:before="120"/>
        <w:ind w:left="1134" w:hanging="1134"/>
        <w:outlineLvl w:val="2"/>
        <w:rPr>
          <w:rFonts w:ascii="Arial" w:eastAsia="等线" w:hAnsi="Arial"/>
          <w:sz w:val="28"/>
          <w:lang w:eastAsia="zh-CN"/>
        </w:rPr>
      </w:pPr>
      <w:bookmarkStart w:id="40" w:name="_Toc21102569"/>
      <w:bookmarkStart w:id="41" w:name="_Toc29810418"/>
      <w:bookmarkStart w:id="42" w:name="_Toc36635770"/>
      <w:bookmarkStart w:id="43" w:name="_Toc37272716"/>
      <w:bookmarkStart w:id="44" w:name="_Toc45885791"/>
      <w:bookmarkStart w:id="45" w:name="_Toc53182900"/>
      <w:bookmarkStart w:id="46" w:name="_Toc58915567"/>
      <w:bookmarkStart w:id="47" w:name="_Toc58917748"/>
      <w:bookmarkStart w:id="48" w:name="_Toc66693617"/>
      <w:bookmarkStart w:id="49" w:name="_Toc74915569"/>
      <w:bookmarkStart w:id="50" w:name="_Toc76114194"/>
      <w:bookmarkStart w:id="51" w:name="_Toc76544080"/>
      <w:bookmarkStart w:id="52" w:name="_Toc82536202"/>
      <w:bookmarkStart w:id="53" w:name="_Toc89952495"/>
      <w:bookmarkStart w:id="54" w:name="_Toc98766311"/>
      <w:bookmarkStart w:id="55" w:name="_Toc99702674"/>
      <w:bookmarkStart w:id="56" w:name="_Toc106206460"/>
      <w:r w:rsidRPr="000619DD">
        <w:rPr>
          <w:rFonts w:ascii="Arial" w:eastAsia="等线" w:hAnsi="Arial"/>
          <w:sz w:val="28"/>
        </w:rPr>
        <w:t>4.1.1</w:t>
      </w:r>
      <w:r w:rsidRPr="000619DD">
        <w:rPr>
          <w:rFonts w:ascii="Arial" w:eastAsia="等线" w:hAnsi="Arial"/>
          <w:sz w:val="28"/>
        </w:rPr>
        <w:tab/>
        <w:t>General</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P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Tx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等线"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等线"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D18872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3225DDD"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A78C24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A26F9D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BECF6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454505D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803712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67AFAA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097E6A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tcPr>
          <w:p w14:paraId="6E77D6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4141201" w14:textId="77777777" w:rsidTr="000619DD">
        <w:trPr>
          <w:cantSplit/>
          <w:jc w:val="center"/>
        </w:trPr>
        <w:tc>
          <w:tcPr>
            <w:tcW w:w="1623" w:type="dxa"/>
            <w:tcBorders>
              <w:top w:val="nil"/>
              <w:bottom w:val="nil"/>
            </w:tcBorders>
            <w:shd w:val="clear" w:color="auto" w:fill="auto"/>
          </w:tcPr>
          <w:p w14:paraId="74E206DC" w14:textId="77777777" w:rsidR="000619DD" w:rsidRPr="000619DD" w:rsidRDefault="000619DD" w:rsidP="000619DD">
            <w:pPr>
              <w:keepNext/>
              <w:keepLines/>
              <w:spacing w:after="0"/>
              <w:jc w:val="center"/>
              <w:rPr>
                <w:rFonts w:ascii="Arial" w:eastAsia="等线" w:hAnsi="Arial"/>
                <w:sz w:val="18"/>
              </w:rPr>
            </w:pPr>
          </w:p>
        </w:tc>
        <w:tc>
          <w:tcPr>
            <w:tcW w:w="2058" w:type="dxa"/>
            <w:shd w:val="clear" w:color="auto" w:fill="auto"/>
          </w:tcPr>
          <w:p w14:paraId="1E2E2899"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hint="eastAsia"/>
                <w:sz w:val="18"/>
                <w:lang w:eastAsia="zh-CN"/>
              </w:rPr>
              <w:t>[</w:t>
            </w:r>
            <w:r w:rsidRPr="000619DD">
              <w:rPr>
                <w:rFonts w:ascii="Arial" w:eastAsia="等线" w:hAnsi="Arial"/>
                <w:sz w:val="18"/>
              </w:rPr>
              <w:t xml:space="preserve">Protection of the </w:t>
            </w:r>
            <w:r w:rsidRPr="000619DD">
              <w:rPr>
                <w:rFonts w:ascii="Arial" w:eastAsia="等线" w:hAnsi="Arial" w:hint="eastAsia"/>
                <w:sz w:val="18"/>
                <w:lang w:eastAsia="zh-CN"/>
              </w:rPr>
              <w:t>SAN</w:t>
            </w:r>
            <w:r w:rsidRPr="000619DD">
              <w:rPr>
                <w:rFonts w:ascii="Arial" w:eastAsia="等线" w:hAnsi="Arial"/>
                <w:sz w:val="18"/>
              </w:rPr>
              <w:t xml:space="preserve"> receiver of own</w:t>
            </w:r>
            <w:r w:rsidRPr="000619DD">
              <w:rPr>
                <w:rFonts w:ascii="Arial" w:eastAsia="等线" w:hAnsi="Arial" w:hint="eastAsia"/>
                <w:sz w:val="18"/>
                <w:lang w:eastAsia="zh-CN"/>
              </w:rPr>
              <w:t>]</w:t>
            </w:r>
          </w:p>
        </w:tc>
        <w:tc>
          <w:tcPr>
            <w:tcW w:w="1383" w:type="dxa"/>
            <w:shd w:val="clear" w:color="auto" w:fill="auto"/>
          </w:tcPr>
          <w:p w14:paraId="6BD84707"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hint="eastAsia"/>
                <w:sz w:val="18"/>
                <w:lang w:eastAsia="zh-CN"/>
              </w:rPr>
              <w:t>[</w:t>
            </w:r>
            <w:r w:rsidRPr="000619DD">
              <w:rPr>
                <w:rFonts w:ascii="Arial" w:eastAsia="等线" w:hAnsi="Arial"/>
                <w:sz w:val="18"/>
              </w:rPr>
              <w:t>Co-location</w:t>
            </w:r>
            <w:r w:rsidRPr="000619DD">
              <w:rPr>
                <w:rFonts w:ascii="Arial" w:eastAsia="等线" w:hAnsi="Arial" w:hint="eastAsia"/>
                <w:sz w:val="18"/>
                <w:lang w:eastAsia="zh-CN"/>
              </w:rPr>
              <w:t>]</w:t>
            </w:r>
          </w:p>
        </w:tc>
        <w:tc>
          <w:tcPr>
            <w:tcW w:w="2680" w:type="dxa"/>
          </w:tcPr>
          <w:p w14:paraId="6329C264"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w:t>
            </w:r>
            <w:r w:rsidRPr="000619DD">
              <w:rPr>
                <w:rFonts w:ascii="Arial" w:eastAsia="等线" w:hAnsi="Arial"/>
                <w:sz w:val="18"/>
              </w:rPr>
              <w:t>See clause 4.1</w:t>
            </w:r>
            <w:r w:rsidRPr="000619DD">
              <w:rPr>
                <w:rFonts w:ascii="Arial" w:eastAsia="等线" w:hAnsi="Arial"/>
                <w:sz w:val="18"/>
                <w:lang w:eastAsia="zh-CN"/>
              </w:rPr>
              <w:t>0</w:t>
            </w:r>
            <w:r w:rsidRPr="000619DD">
              <w:rPr>
                <w:rFonts w:ascii="Arial" w:eastAsia="等线" w:hAnsi="Arial" w:hint="eastAsia"/>
                <w:sz w:val="18"/>
                <w:lang w:eastAsia="zh-CN"/>
              </w:rPr>
              <w:t>]</w:t>
            </w:r>
          </w:p>
        </w:tc>
        <w:tc>
          <w:tcPr>
            <w:tcW w:w="1887" w:type="dxa"/>
            <w:shd w:val="clear" w:color="auto" w:fill="auto"/>
          </w:tcPr>
          <w:p w14:paraId="541350EA"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w:t>
            </w:r>
            <w:r w:rsidRPr="000619DD">
              <w:rPr>
                <w:rFonts w:ascii="Arial" w:eastAsia="等线" w:hAnsi="Arial"/>
                <w:sz w:val="18"/>
              </w:rPr>
              <w:t>See clause 4.1</w:t>
            </w:r>
            <w:r w:rsidRPr="000619DD">
              <w:rPr>
                <w:rFonts w:ascii="Arial" w:eastAsia="等线" w:hAnsi="Arial"/>
                <w:sz w:val="18"/>
                <w:lang w:eastAsia="zh-CN"/>
              </w:rPr>
              <w:t>0</w:t>
            </w:r>
            <w:r w:rsidRPr="000619DD">
              <w:rPr>
                <w:rFonts w:ascii="Arial" w:eastAsia="等线" w:hAnsi="Arial" w:hint="eastAsia"/>
                <w:sz w:val="18"/>
                <w:lang w:eastAsia="zh-CN"/>
              </w:rPr>
              <w:t>]</w:t>
            </w:r>
          </w:p>
        </w:tc>
      </w:tr>
      <w:tr w:rsidR="000619DD" w:rsidRPr="000619DD" w14:paraId="6E82787E" w14:textId="77777777" w:rsidTr="000619DD">
        <w:trPr>
          <w:cantSplit/>
          <w:jc w:val="center"/>
        </w:trPr>
        <w:tc>
          <w:tcPr>
            <w:tcW w:w="9631" w:type="dxa"/>
            <w:gridSpan w:val="5"/>
          </w:tcPr>
          <w:p w14:paraId="1103608C" w14:textId="77777777" w:rsidR="000619DD" w:rsidRPr="000619DD" w:rsidRDefault="000619DD" w:rsidP="000619DD">
            <w:pPr>
              <w:keepNext/>
              <w:keepLines/>
              <w:spacing w:after="0"/>
              <w:ind w:left="851" w:hanging="851"/>
              <w:rPr>
                <w:rFonts w:ascii="Arial" w:eastAsia="等线" w:hAnsi="Arial"/>
                <w:sz w:val="18"/>
                <w:lang w:val="en-US" w:eastAsia="zh-CN"/>
              </w:rPr>
            </w:pPr>
            <w:r w:rsidRPr="000619DD">
              <w:rPr>
                <w:rFonts w:ascii="Arial" w:eastAsia="宋体" w:hAnsi="Arial"/>
                <w:sz w:val="18"/>
              </w:rPr>
              <w:t>NOTE 1:</w:t>
            </w:r>
            <w:r w:rsidRPr="000619DD">
              <w:rPr>
                <w:rFonts w:ascii="Arial" w:eastAsia="等线" w:hAnsi="Arial"/>
                <w:sz w:val="18"/>
              </w:rPr>
              <w:tab/>
            </w:r>
            <w:r w:rsidRPr="000619DD">
              <w:rPr>
                <w:rFonts w:ascii="Arial" w:eastAsia="等线" w:hAnsi="Arial"/>
                <w:sz w:val="18"/>
                <w:lang w:val="en-US"/>
              </w:rPr>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p w14:paraId="499B8678" w14:textId="77777777" w:rsidR="000619DD" w:rsidRPr="000619DD" w:rsidRDefault="000619DD" w:rsidP="000619DD">
            <w:pPr>
              <w:keepNext/>
              <w:keepLines/>
              <w:spacing w:after="0"/>
              <w:ind w:left="851" w:hanging="851"/>
              <w:rPr>
                <w:rFonts w:ascii="Arial" w:eastAsia="等线" w:hAnsi="Arial"/>
                <w:sz w:val="18"/>
                <w:lang w:eastAsia="zh-CN"/>
              </w:rPr>
            </w:pP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等线"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等线"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reference sensitivity</w:t>
            </w:r>
            <w:r w:rsidRPr="000619DD">
              <w:rPr>
                <w:rFonts w:ascii="Arial" w:eastAsia="等线"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466F8C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 RoAoA</w:t>
            </w:r>
          </w:p>
        </w:tc>
        <w:tc>
          <w:tcPr>
            <w:tcW w:w="1455" w:type="dxa"/>
          </w:tcPr>
          <w:p w14:paraId="0E13D87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4D734A3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5AF282D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General</w:t>
            </w:r>
            <w:r w:rsidRPr="000619DD">
              <w:rPr>
                <w:rFonts w:ascii="Arial" w:eastAsia="等线"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1DEA18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38B9CFB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w:t>
            </w:r>
          </w:p>
        </w:tc>
        <w:tc>
          <w:tcPr>
            <w:tcW w:w="2359" w:type="dxa"/>
          </w:tcPr>
          <w:p w14:paraId="3EF8B4F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minSENS RoAoA</w:t>
            </w:r>
          </w:p>
        </w:tc>
        <w:tc>
          <w:tcPr>
            <w:tcW w:w="1455" w:type="dxa"/>
          </w:tcPr>
          <w:p w14:paraId="664350C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19695CE0" w14:textId="77777777" w:rsidTr="000619DD">
        <w:trPr>
          <w:cantSplit/>
          <w:jc w:val="center"/>
        </w:trPr>
        <w:tc>
          <w:tcPr>
            <w:tcW w:w="9721" w:type="dxa"/>
            <w:gridSpan w:val="6"/>
          </w:tcPr>
          <w:p w14:paraId="7FCFCA4F" w14:textId="77777777" w:rsidR="000619DD" w:rsidRPr="000619DD" w:rsidRDefault="000619DD" w:rsidP="000619DD">
            <w:pPr>
              <w:keepNext/>
              <w:keepLines/>
              <w:spacing w:after="0"/>
              <w:ind w:left="851" w:hanging="851"/>
              <w:rPr>
                <w:rFonts w:ascii="Arial" w:eastAsia="等线" w:hAnsi="Arial"/>
                <w:sz w:val="18"/>
                <w:lang w:val="en-US" w:eastAsia="zh-CN"/>
              </w:rPr>
            </w:pPr>
            <w:r w:rsidRPr="000619DD">
              <w:rPr>
                <w:rFonts w:ascii="Arial" w:eastAsia="宋体" w:hAnsi="Arial"/>
                <w:sz w:val="18"/>
                <w:lang w:val="en-US"/>
              </w:rPr>
              <w:t>NOTE 1:</w:t>
            </w:r>
            <w:r w:rsidRPr="000619DD">
              <w:rPr>
                <w:rFonts w:ascii="Arial" w:eastAsia="等线" w:hAnsi="Arial"/>
                <w:sz w:val="18"/>
                <w:lang w:val="en-US"/>
              </w:rPr>
              <w:tab/>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p w14:paraId="61912C9D" w14:textId="77777777" w:rsidR="000619DD" w:rsidRPr="000619DD" w:rsidRDefault="000619DD" w:rsidP="000619DD">
            <w:pPr>
              <w:keepNext/>
              <w:keepLines/>
              <w:spacing w:after="0"/>
              <w:ind w:left="851" w:hanging="851"/>
              <w:rPr>
                <w:rFonts w:ascii="Arial" w:eastAsia="等线" w:hAnsi="Arial" w:cs="Arial"/>
                <w:sz w:val="18"/>
                <w:szCs w:val="18"/>
                <w:lang w:val="en-US" w:eastAsia="zh-CN"/>
              </w:rPr>
            </w:pPr>
          </w:p>
        </w:tc>
      </w:tr>
    </w:tbl>
    <w:p w14:paraId="7A1CCF0B" w14:textId="77777777" w:rsidR="000619DD" w:rsidRPr="000619DD" w:rsidRDefault="000619DD" w:rsidP="000619DD">
      <w:pPr>
        <w:rPr>
          <w:rFonts w:eastAsia="等线"/>
          <w:lang w:eastAsia="zh-CN"/>
        </w:rPr>
      </w:pPr>
    </w:p>
    <w:p w14:paraId="3E3FD8C0" w14:textId="77777777" w:rsidR="000619DD" w:rsidRPr="000619DD" w:rsidRDefault="000619DD" w:rsidP="000619DD">
      <w:pPr>
        <w:keepNext/>
        <w:keepLines/>
        <w:spacing w:before="120"/>
        <w:ind w:left="1134" w:hanging="1134"/>
        <w:outlineLvl w:val="2"/>
        <w:rPr>
          <w:rFonts w:ascii="Arial" w:eastAsia="等线" w:hAnsi="Arial"/>
          <w:sz w:val="28"/>
          <w:lang w:eastAsia="zh-CN"/>
        </w:rPr>
      </w:pPr>
      <w:r w:rsidRPr="000619DD">
        <w:rPr>
          <w:rFonts w:ascii="Arial" w:eastAsia="等线" w:hAnsi="Arial" w:hint="eastAsia"/>
          <w:sz w:val="28"/>
        </w:rPr>
        <w:t xml:space="preserve">4.1.2 </w:t>
      </w:r>
      <w:r w:rsidRPr="000619DD">
        <w:rPr>
          <w:rFonts w:ascii="Arial" w:eastAsia="等线" w:hAnsi="Arial"/>
          <w:sz w:val="28"/>
        </w:rPr>
        <w:t>Acceptable uncertainty of Test System</w:t>
      </w:r>
    </w:p>
    <w:p w14:paraId="326B0C0D" w14:textId="77777777" w:rsidR="000619DD" w:rsidRPr="000619DD" w:rsidRDefault="000619DD" w:rsidP="000619DD">
      <w:pPr>
        <w:keepNext/>
        <w:keepLines/>
        <w:spacing w:before="120"/>
        <w:ind w:left="1418" w:hanging="1418"/>
        <w:outlineLvl w:val="3"/>
        <w:rPr>
          <w:rFonts w:ascii="Arial" w:eastAsia="等线" w:hAnsi="Arial"/>
          <w:sz w:val="24"/>
          <w:lang w:eastAsia="zh-CN"/>
        </w:rPr>
      </w:pPr>
      <w:bookmarkStart w:id="57" w:name="_Toc21099806"/>
      <w:bookmarkStart w:id="58" w:name="_Toc29809604"/>
      <w:bookmarkStart w:id="59" w:name="_Toc36644979"/>
      <w:bookmarkStart w:id="60" w:name="_Toc37272033"/>
      <w:bookmarkStart w:id="61" w:name="_Toc45884279"/>
      <w:bookmarkStart w:id="62" w:name="_Toc53182302"/>
      <w:bookmarkStart w:id="63" w:name="_Toc58860043"/>
      <w:bookmarkStart w:id="64" w:name="_Toc58862547"/>
      <w:bookmarkStart w:id="65" w:name="_Toc61182540"/>
      <w:bookmarkStart w:id="66" w:name="_Toc66727853"/>
      <w:bookmarkStart w:id="67" w:name="_Toc74961656"/>
      <w:bookmarkStart w:id="68" w:name="_Toc75242567"/>
      <w:bookmarkStart w:id="69" w:name="_Toc76544913"/>
      <w:bookmarkStart w:id="70" w:name="_Toc82595013"/>
      <w:bookmarkStart w:id="71" w:name="_Toc89955044"/>
      <w:bookmarkStart w:id="72" w:name="_Toc98773467"/>
      <w:bookmarkStart w:id="73" w:name="_Toc106201226"/>
      <w:r w:rsidRPr="000619DD">
        <w:rPr>
          <w:rFonts w:ascii="Arial" w:eastAsia="等线" w:hAnsi="Arial"/>
          <w:sz w:val="24"/>
        </w:rPr>
        <w:t>4.1.2.1</w:t>
      </w:r>
      <w:r w:rsidRPr="000619DD">
        <w:rPr>
          <w:rFonts w:ascii="Arial" w:eastAsia="等线" w:hAnsi="Arial"/>
          <w:sz w:val="24"/>
        </w:rPr>
        <w:tab/>
        <w:t>General</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RF tests, it should be noted that the uncertainties in clause 4.1.2 apply to the Test System operating into a nominal 50 ohm load and do not include system effects due to mismatch between the DUT and the Test System.</w:t>
      </w:r>
    </w:p>
    <w:p w14:paraId="01F17036" w14:textId="77777777" w:rsidR="000619DD" w:rsidRPr="000619DD" w:rsidRDefault="000619DD" w:rsidP="000619DD">
      <w:pPr>
        <w:rPr>
          <w:rFonts w:eastAsia="等线" w:cs="v4.2.0"/>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Pr="000619DD">
        <w:rPr>
          <w:rFonts w:eastAsia="等线" w:cs="v5.0.0"/>
          <w:snapToGrid w:val="0"/>
        </w:rPr>
        <w:t>.</w:t>
      </w:r>
    </w:p>
    <w:p w14:paraId="266A6E35" w14:textId="77777777" w:rsidR="000619DD" w:rsidRPr="000619DD" w:rsidRDefault="000619DD" w:rsidP="000619DD">
      <w:pPr>
        <w:rPr>
          <w:rFonts w:eastAsia="等线"/>
          <w:lang w:eastAsia="zh-CN"/>
        </w:rPr>
      </w:pPr>
    </w:p>
    <w:p w14:paraId="5C12AFA3" w14:textId="77777777" w:rsidR="000619DD" w:rsidRPr="000619DD" w:rsidRDefault="000619DD" w:rsidP="000619DD">
      <w:pPr>
        <w:keepNext/>
        <w:keepLines/>
        <w:spacing w:before="120"/>
        <w:ind w:left="1418" w:hanging="1418"/>
        <w:outlineLvl w:val="3"/>
        <w:rPr>
          <w:rFonts w:ascii="Arial" w:eastAsia="等线" w:hAnsi="Arial"/>
          <w:sz w:val="24"/>
          <w:lang w:eastAsia="zh-CN"/>
        </w:rPr>
      </w:pPr>
      <w:bookmarkStart w:id="74" w:name="_Toc21099807"/>
      <w:bookmarkStart w:id="75" w:name="_Toc29809605"/>
      <w:bookmarkStart w:id="76" w:name="_Toc36644980"/>
      <w:bookmarkStart w:id="77" w:name="_Toc37272034"/>
      <w:bookmarkStart w:id="78" w:name="_Toc45884280"/>
      <w:bookmarkStart w:id="79" w:name="_Toc53182303"/>
      <w:bookmarkStart w:id="80" w:name="_Toc58860044"/>
      <w:bookmarkStart w:id="81" w:name="_Toc58862548"/>
      <w:bookmarkStart w:id="82" w:name="_Toc61182541"/>
      <w:bookmarkStart w:id="83" w:name="_Toc66727854"/>
      <w:bookmarkStart w:id="84" w:name="_Toc74961657"/>
      <w:bookmarkStart w:id="85" w:name="_Toc75242568"/>
      <w:bookmarkStart w:id="86" w:name="_Toc76544914"/>
      <w:bookmarkStart w:id="87" w:name="_Toc82595014"/>
      <w:bookmarkStart w:id="88" w:name="_Toc89955045"/>
      <w:bookmarkStart w:id="89" w:name="_Toc98773468"/>
      <w:bookmarkStart w:id="90" w:name="_Toc106201227"/>
      <w:r w:rsidRPr="000619DD">
        <w:rPr>
          <w:rFonts w:ascii="Arial" w:eastAsia="等线" w:hAnsi="Arial"/>
          <w:sz w:val="24"/>
          <w:lang w:eastAsia="sv-SE"/>
        </w:rPr>
        <w:t>4.1.</w:t>
      </w:r>
      <w:r w:rsidRPr="000619DD">
        <w:rPr>
          <w:rFonts w:ascii="Arial" w:eastAsia="等线" w:hAnsi="Arial"/>
          <w:sz w:val="24"/>
        </w:rPr>
        <w:t>2.2</w:t>
      </w:r>
      <w:r w:rsidRPr="000619DD">
        <w:rPr>
          <w:rFonts w:ascii="Arial" w:eastAsia="等线" w:hAnsi="Arial"/>
          <w:sz w:val="24"/>
          <w:lang w:eastAsia="sv-SE"/>
        </w:rPr>
        <w:tab/>
        <w:t>Measurement of t</w:t>
      </w:r>
      <w:r w:rsidRPr="000619DD">
        <w:rPr>
          <w:rFonts w:ascii="Arial" w:eastAsia="等线" w:hAnsi="Arial"/>
          <w:sz w:val="24"/>
        </w:rPr>
        <w:t>ransmitter</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 xml:space="preserve">Table 4.1.2.2-1: Maximum Test System uncertainty for </w:t>
      </w:r>
      <w:r w:rsidRPr="000619DD">
        <w:rPr>
          <w:rFonts w:ascii="Arial" w:eastAsia="等线" w:hAnsi="Arial" w:hint="eastAsia"/>
          <w:b/>
          <w:lang w:eastAsia="zh-CN"/>
        </w:rPr>
        <w:t xml:space="preserve">conducted </w:t>
      </w:r>
      <w:r w:rsidRPr="000619DD">
        <w:rPr>
          <w:rFonts w:ascii="Arial" w:eastAsia="等线"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±0.7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等线"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ja-JP"/>
              </w:rPr>
              <w:t xml:space="preserve">6.3 </w:t>
            </w:r>
            <w:r w:rsidRPr="000619DD">
              <w:rPr>
                <w:rFonts w:ascii="Arial" w:eastAsia="等线"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等线"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5.2</w:t>
            </w:r>
            <w:r w:rsidRPr="000619DD">
              <w:rPr>
                <w:rFonts w:ascii="Arial" w:eastAsia="等线"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 xml:space="preserve">± </w:t>
            </w:r>
            <w:r w:rsidRPr="000619DD">
              <w:rPr>
                <w:rFonts w:ascii="Arial" w:eastAsia="等线"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w:t>
            </w:r>
            <w:r w:rsidRPr="000619DD">
              <w:rPr>
                <w:rFonts w:ascii="Arial" w:eastAsia="等线" w:hAnsi="Arial" w:cs="v4.2.0"/>
                <w:sz w:val="18"/>
              </w:rPr>
              <w:t>.</w:t>
            </w:r>
            <w:r w:rsidRPr="000619DD">
              <w:rPr>
                <w:rFonts w:ascii="Arial" w:eastAsia="等线" w:hAnsi="Arial" w:cs="v4.2.0"/>
                <w:sz w:val="18"/>
                <w:lang w:eastAsia="ja-JP"/>
              </w:rPr>
              <w:t>3</w:t>
            </w:r>
            <w:r w:rsidRPr="000619DD">
              <w:rPr>
                <w:rFonts w:ascii="Arial" w:eastAsia="等线"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w:t>
            </w:r>
            <w:r w:rsidRPr="000619DD">
              <w:rPr>
                <w:rFonts w:ascii="Arial" w:eastAsia="等线"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2</w:t>
            </w:r>
            <w:r w:rsidRPr="000619DD">
              <w:rPr>
                <w:rFonts w:ascii="Arial" w:eastAsia="等线"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sz w:val="18"/>
                <w:lang w:val="sv-FI" w:eastAsia="ja-JP"/>
              </w:rPr>
              <w:t>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MHz, 10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100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p w14:paraId="56EC2BC1" w14:textId="77777777" w:rsidR="000619DD" w:rsidRPr="000619DD" w:rsidRDefault="000619DD" w:rsidP="000619DD">
            <w:pPr>
              <w:keepNext/>
              <w:keepLines/>
              <w:spacing w:after="0"/>
              <w:rPr>
                <w:rFonts w:ascii="Arial" w:eastAsia="等线" w:hAnsi="Arial" w:cs="v4.2.0"/>
                <w:kern w:val="2"/>
                <w:sz w:val="18"/>
                <w:lang w:val="sv-FI"/>
              </w:rPr>
            </w:pPr>
            <w:r w:rsidRPr="000619DD">
              <w:rPr>
                <w:rFonts w:ascii="Arial" w:eastAsia="等线" w:hAnsi="Arial"/>
                <w:sz w:val="18"/>
                <w:lang w:val="sv-FI" w:eastAsia="ja-JP"/>
              </w:rPr>
              <w:t>15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20 MHz 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300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等线"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ACLR/ CACLR</w:t>
            </w:r>
          </w:p>
          <w:p w14:paraId="63C0BE41"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744FBA39" w14:textId="77777777" w:rsidR="000619DD" w:rsidRPr="000619DD" w:rsidRDefault="000619DD" w:rsidP="000619DD">
            <w:pPr>
              <w:keepNext/>
              <w:keepLines/>
              <w:spacing w:after="0"/>
              <w:rPr>
                <w:rFonts w:ascii="Arial" w:eastAsia="等线" w:hAnsi="Arial"/>
                <w:sz w:val="18"/>
                <w:lang w:eastAsia="ja-JP"/>
              </w:rPr>
            </w:pPr>
          </w:p>
          <w:p w14:paraId="31A80B2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Absolute power ±2.0 dB, f ≤ 3 GHz</w:t>
            </w:r>
          </w:p>
          <w:p w14:paraId="16C0A6F8" w14:textId="77777777" w:rsidR="000619DD" w:rsidRPr="000619DD" w:rsidRDefault="000619DD" w:rsidP="000619DD">
            <w:pPr>
              <w:keepNext/>
              <w:keepLines/>
              <w:spacing w:after="0"/>
              <w:rPr>
                <w:rFonts w:ascii="Arial" w:eastAsia="宋体" w:hAnsi="Arial" w:cs="v4.2.0"/>
                <w:sz w:val="18"/>
              </w:rPr>
            </w:pPr>
          </w:p>
          <w:p w14:paraId="77D23CBA" w14:textId="77777777" w:rsidR="000619DD" w:rsidRPr="000619DD" w:rsidRDefault="000619DD" w:rsidP="000619DD">
            <w:pPr>
              <w:keepNext/>
              <w:keepLines/>
              <w:spacing w:after="0"/>
              <w:rPr>
                <w:rFonts w:ascii="Arial" w:eastAsia="等线" w:hAnsi="Arial"/>
                <w:sz w:val="18"/>
                <w:lang w:eastAsia="ja-JP"/>
              </w:rPr>
            </w:pPr>
          </w:p>
          <w:p w14:paraId="57709418"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CACLR</w:t>
            </w:r>
          </w:p>
          <w:p w14:paraId="14EE458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13EEC3C2" w14:textId="77777777" w:rsidR="000619DD" w:rsidRPr="000619DD" w:rsidRDefault="000619DD" w:rsidP="000619DD">
            <w:pPr>
              <w:keepNext/>
              <w:keepLines/>
              <w:spacing w:after="0"/>
              <w:rPr>
                <w:rFonts w:ascii="Arial" w:eastAsia="等线" w:hAnsi="Arial"/>
                <w:sz w:val="18"/>
                <w:lang w:eastAsia="ja-JP"/>
              </w:rPr>
            </w:pPr>
          </w:p>
          <w:p w14:paraId="49D8B049" w14:textId="77777777" w:rsidR="000619DD" w:rsidRPr="000619DD" w:rsidRDefault="000619DD" w:rsidP="000619DD">
            <w:pPr>
              <w:keepNext/>
              <w:keepLines/>
              <w:spacing w:after="0"/>
              <w:rPr>
                <w:rFonts w:ascii="Arial" w:eastAsia="等线" w:hAnsi="Arial" w:cs="v4.2.0"/>
                <w:sz w:val="18"/>
              </w:rPr>
            </w:pPr>
            <w:r w:rsidRPr="000619DD">
              <w:rPr>
                <w:rFonts w:ascii="Arial" w:eastAsia="等线" w:hAnsi="Arial"/>
                <w:sz w:val="18"/>
              </w:rPr>
              <w:t>CACLR absolute power ±2.0 dB</w:t>
            </w:r>
            <w:r w:rsidRPr="000619DD">
              <w:rPr>
                <w:rFonts w:ascii="Arial" w:eastAsia="等线" w:hAnsi="Arial" w:cs="v4.2.0"/>
                <w:sz w:val="18"/>
              </w:rPr>
              <w:t xml:space="preserve"> , f </w:t>
            </w:r>
            <w:r w:rsidRPr="000619DD">
              <w:rPr>
                <w:rFonts w:ascii="Arial" w:eastAsia="等线" w:hAnsi="Arial"/>
                <w:sz w:val="18"/>
              </w:rPr>
              <w:t>≤</w:t>
            </w:r>
            <w:r w:rsidRPr="000619DD">
              <w:rPr>
                <w:rFonts w:ascii="Arial" w:eastAsia="等线" w:hAnsi="Arial" w:cs="v4.2.0"/>
                <w:sz w:val="18"/>
              </w:rPr>
              <w:t xml:space="preserve"> 3 GHz</w:t>
            </w:r>
          </w:p>
          <w:p w14:paraId="18EFACF3" w14:textId="77777777" w:rsidR="000619DD" w:rsidRPr="000619DD" w:rsidRDefault="000619DD" w:rsidP="000619DD">
            <w:pPr>
              <w:keepNext/>
              <w:keepLines/>
              <w:spacing w:after="0"/>
              <w:rPr>
                <w:rFonts w:ascii="Arial" w:eastAsia="等线"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4</w:t>
            </w:r>
            <w:r w:rsidRPr="000619DD">
              <w:rPr>
                <w:rFonts w:ascii="Arial" w:eastAsia="等线"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等线" w:hAnsi="Arial" w:cs="v4.2.0"/>
                <w:kern w:val="2"/>
                <w:sz w:val="18"/>
                <w:lang w:eastAsia="zh-CN"/>
              </w:rPr>
            </w:pPr>
            <w:r w:rsidRPr="000619DD">
              <w:rPr>
                <w:rFonts w:ascii="Arial" w:eastAsia="等线" w:hAnsi="Arial"/>
                <w:sz w:val="18"/>
              </w:rPr>
              <w:t>±1.5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5.1.1</w:t>
            </w:r>
            <w:r w:rsidRPr="000619DD">
              <w:rPr>
                <w:rFonts w:ascii="Arial" w:eastAsia="等线"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9 kHz &lt; f ≤ 4 GHz: ±2.0 dB</w:t>
            </w:r>
          </w:p>
          <w:p w14:paraId="6219DA5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4 GHz &lt; f ≤ 1</w:t>
            </w:r>
            <w:r w:rsidRPr="000619DD">
              <w:rPr>
                <w:rFonts w:ascii="Arial" w:eastAsia="等线" w:hAnsi="Arial" w:hint="eastAsia"/>
                <w:sz w:val="18"/>
                <w:lang w:eastAsia="zh-CN"/>
              </w:rPr>
              <w:t>5</w:t>
            </w:r>
            <w:r w:rsidRPr="000619DD">
              <w:rPr>
                <w:rFonts w:ascii="Arial" w:eastAsia="等线"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5.1.2</w:t>
            </w:r>
            <w:r w:rsidRPr="000619DD">
              <w:rPr>
                <w:rFonts w:ascii="Arial" w:eastAsia="等线" w:hAnsi="Arial"/>
                <w:sz w:val="18"/>
              </w:rPr>
              <w:t xml:space="preserve">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等线" w:hAnsi="Arial"/>
                <w:sz w:val="18"/>
              </w:rPr>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4.1.2.2-</w:t>
      </w:r>
      <w:r w:rsidRPr="000619DD">
        <w:rPr>
          <w:rFonts w:ascii="Arial" w:eastAsia="等线" w:hAnsi="Arial" w:hint="eastAsia"/>
          <w:b/>
          <w:lang w:eastAsia="zh-CN"/>
        </w:rPr>
        <w:t>2</w:t>
      </w:r>
      <w:r w:rsidRPr="000619DD">
        <w:rPr>
          <w:rFonts w:ascii="Arial" w:eastAsia="等线"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9</w:t>
            </w:r>
            <w:r w:rsidRPr="000619DD">
              <w:rPr>
                <w:rFonts w:ascii="Arial" w:eastAsia="等线"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Normal</w:t>
            </w:r>
            <w:r w:rsidRPr="000619DD">
              <w:rPr>
                <w:rFonts w:ascii="Arial" w:eastAsia="等线" w:hAnsi="Arial" w:hint="eastAsia"/>
                <w:sz w:val="18"/>
              </w:rPr>
              <w:t xml:space="preserve"> condition</w:t>
            </w:r>
            <w:r w:rsidRPr="000619DD">
              <w:rPr>
                <w:rFonts w:ascii="Arial" w:eastAsia="等线" w:hAnsi="Arial"/>
                <w:sz w:val="18"/>
              </w:rPr>
              <w:t>:</w:t>
            </w:r>
          </w:p>
          <w:p w14:paraId="374D8AC1"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 xml:space="preserve">[TBD] </w:t>
            </w:r>
            <w:r w:rsidRPr="000619DD">
              <w:rPr>
                <w:rFonts w:ascii="Arial" w:eastAsia="等线"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77777777" w:rsidR="000619DD" w:rsidRPr="000619DD" w:rsidRDefault="000619DD" w:rsidP="000619DD">
            <w:pPr>
              <w:keepNext/>
              <w:keepLines/>
              <w:spacing w:after="0"/>
              <w:rPr>
                <w:rFonts w:ascii="Arial" w:eastAsia="等线" w:hAnsi="Arial" w:cs="Arial"/>
                <w:sz w:val="18"/>
              </w:rPr>
            </w:pPr>
            <w:bookmarkStart w:id="91" w:name="OLE_LINK85"/>
            <w:bookmarkStart w:id="92" w:name="OLE_LINK86"/>
            <w:r w:rsidRPr="000619DD">
              <w:rPr>
                <w:rFonts w:ascii="Arial" w:eastAsia="等线" w:hAnsi="Arial" w:hint="eastAsia"/>
                <w:sz w:val="18"/>
                <w:lang w:eastAsia="zh-CN"/>
              </w:rPr>
              <w:t>[TBD]</w:t>
            </w:r>
            <w:bookmarkEnd w:id="91"/>
            <w:bookmarkEnd w:id="92"/>
            <w:r w:rsidRPr="000619DD">
              <w:rPr>
                <w:rFonts w:ascii="Arial" w:eastAsia="等线"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hint="eastAsia"/>
                <w:sz w:val="18"/>
                <w:lang w:eastAsia="zh-CN"/>
              </w:rPr>
              <w:t>[TBD]</w:t>
            </w:r>
            <w:r w:rsidRPr="000619DD">
              <w:rPr>
                <w:rFonts w:ascii="Arial" w:eastAsia="等线" w:hAnsi="Arial"/>
                <w:sz w:val="18"/>
                <w:lang w:val="sv-FI" w:eastAsia="ja-JP"/>
              </w:rPr>
              <w:t xml:space="preserve"> kHz, BWChannel 5 MHz, 10 MHz</w:t>
            </w:r>
          </w:p>
          <w:p w14:paraId="3B0B8099" w14:textId="77777777" w:rsidR="000619DD" w:rsidRPr="000619DD" w:rsidRDefault="000619DD" w:rsidP="000619DD">
            <w:pPr>
              <w:keepNext/>
              <w:keepLines/>
              <w:spacing w:after="0"/>
              <w:rPr>
                <w:rFonts w:ascii="Arial" w:eastAsia="等线" w:hAnsi="Arial"/>
                <w:sz w:val="18"/>
                <w:lang w:val="sv-FI"/>
              </w:rPr>
            </w:pPr>
            <w:r w:rsidRPr="000619DD">
              <w:rPr>
                <w:rFonts w:ascii="Arial" w:eastAsia="等线" w:hAnsi="Arial" w:hint="eastAsia"/>
                <w:sz w:val="18"/>
                <w:lang w:eastAsia="zh-CN"/>
              </w:rPr>
              <w:t>[TBD]</w:t>
            </w:r>
            <w:r w:rsidRPr="000619DD">
              <w:rPr>
                <w:rFonts w:ascii="Arial" w:eastAsia="等线" w:hAnsi="Arial"/>
                <w:sz w:val="18"/>
                <w:lang w:val="sv-FI" w:eastAsia="ja-JP"/>
              </w:rPr>
              <w:t xml:space="preserve"> kHz, BWChannel 15 MHz, 20 MHz</w:t>
            </w:r>
            <w:r w:rsidRPr="000619DD" w:rsidDel="00DF6533">
              <w:rPr>
                <w:rFonts w:ascii="Arial" w:eastAsia="等线"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.7.3 OTA ACLR</w:t>
            </w:r>
            <w:r w:rsidRPr="000619DD">
              <w:rPr>
                <w:rFonts w:ascii="Arial" w:eastAsia="等线"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3.0 GHz</w:t>
            </w:r>
          </w:p>
          <w:p w14:paraId="094367A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cs="Arial"/>
                <w:sz w:val="18"/>
                <w:lang w:eastAsia="fi-FI"/>
              </w:rPr>
              <w:t xml:space="preserve"> dB,</w:t>
            </w:r>
            <w:r w:rsidRPr="000619DD">
              <w:rPr>
                <w:rFonts w:ascii="Arial" w:eastAsia="等线" w:hAnsi="Arial" w:cs="Arial"/>
                <w:sz w:val="18"/>
              </w:rPr>
              <w:t xml:space="preserve"> </w:t>
            </w:r>
            <w:r w:rsidRPr="000619DD">
              <w:rPr>
                <w:rFonts w:ascii="Arial" w:eastAsia="等线" w:hAnsi="Arial"/>
                <w:sz w:val="18"/>
              </w:rPr>
              <w:t>BW ≤ 20</w:t>
            </w:r>
            <w:r w:rsidRPr="000619DD">
              <w:rPr>
                <w:rFonts w:ascii="Arial" w:eastAsia="等线" w:hAnsi="Arial" w:hint="eastAsia"/>
                <w:sz w:val="18"/>
              </w:rPr>
              <w:t>M</w:t>
            </w:r>
            <w:r w:rsidRPr="000619DD">
              <w:rPr>
                <w:rFonts w:ascii="Arial" w:eastAsia="等线" w:hAnsi="Arial"/>
                <w:sz w:val="18"/>
              </w:rPr>
              <w:t>Hz</w:t>
            </w:r>
          </w:p>
          <w:p w14:paraId="79EB2290" w14:textId="77777777" w:rsidR="000619DD" w:rsidRPr="000619DD" w:rsidRDefault="000619DD" w:rsidP="000619DD">
            <w:pPr>
              <w:keepNext/>
              <w:keepLines/>
              <w:spacing w:after="0"/>
              <w:rPr>
                <w:rFonts w:ascii="Arial" w:eastAsia="等线" w:hAnsi="Arial"/>
                <w:sz w:val="18"/>
              </w:rPr>
            </w:pPr>
          </w:p>
          <w:p w14:paraId="4C99EC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[TBD]</w:t>
            </w:r>
            <w:r w:rsidRPr="000619DD">
              <w:rPr>
                <w:rFonts w:ascii="Arial" w:eastAsia="等线" w:hAnsi="Arial"/>
                <w:sz w:val="18"/>
              </w:rPr>
              <w:t xml:space="preserve"> dB, f ≤ 3.0 GHz</w:t>
            </w:r>
          </w:p>
          <w:p w14:paraId="480F9352" w14:textId="77777777" w:rsidR="000619DD" w:rsidRPr="000619DD" w:rsidRDefault="000619DD" w:rsidP="000619DD">
            <w:pPr>
              <w:keepNext/>
              <w:keepLines/>
              <w:spacing w:after="0"/>
              <w:rPr>
                <w:rFonts w:ascii="Arial" w:eastAsia="等线"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[TBD]</w:t>
            </w:r>
            <w:r w:rsidRPr="000619DD">
              <w:rPr>
                <w:rFonts w:ascii="Arial" w:eastAsia="等线"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.7.5.2</w:t>
            </w:r>
            <w:r w:rsidRPr="000619DD">
              <w:rPr>
                <w:rFonts w:ascii="Arial" w:eastAsia="等线"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hint="eastAsia"/>
                <w:sz w:val="18"/>
              </w:rPr>
              <w:t xml:space="preserve"> dB, 30 MHz &lt; f </w:t>
            </w:r>
            <w:r w:rsidRPr="000619DD">
              <w:rPr>
                <w:rFonts w:ascii="Arial" w:eastAsia="等线" w:hAnsi="Arial"/>
                <w:sz w:val="18"/>
              </w:rPr>
              <w:t>≤</w:t>
            </w:r>
            <w:r w:rsidRPr="000619DD">
              <w:rPr>
                <w:rFonts w:ascii="Arial" w:eastAsia="等线" w:hAnsi="Arial" w:hint="eastAsia"/>
                <w:sz w:val="18"/>
              </w:rPr>
              <w:t xml:space="preserve"> 6 GHz</w:t>
            </w:r>
          </w:p>
          <w:p w14:paraId="04E3B00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hint="eastAsia"/>
                <w:sz w:val="18"/>
              </w:rPr>
              <w:t xml:space="preserve"> dB, </w:t>
            </w:r>
            <w:r w:rsidRPr="000619DD">
              <w:rPr>
                <w:rFonts w:ascii="Arial" w:eastAsia="等线" w:hAnsi="Arial"/>
                <w:sz w:val="18"/>
              </w:rPr>
              <w:t>6</w:t>
            </w:r>
            <w:r w:rsidRPr="000619DD">
              <w:rPr>
                <w:rFonts w:ascii="Arial" w:eastAsia="等线" w:hAnsi="Arial" w:hint="eastAsia"/>
                <w:sz w:val="18"/>
              </w:rPr>
              <w:t xml:space="preserve"> GHz &lt; f </w:t>
            </w:r>
            <w:r w:rsidRPr="000619DD">
              <w:rPr>
                <w:rFonts w:ascii="Arial" w:eastAsia="等线" w:hAnsi="Arial"/>
                <w:sz w:val="18"/>
              </w:rPr>
              <w:t>≤</w:t>
            </w:r>
            <w:r w:rsidRPr="000619DD">
              <w:rPr>
                <w:rFonts w:ascii="Arial" w:eastAsia="等线" w:hAnsi="Arial" w:hint="eastAsia"/>
                <w:sz w:val="18"/>
              </w:rPr>
              <w:t xml:space="preserve"> </w:t>
            </w:r>
            <w:r w:rsidRPr="000619DD">
              <w:rPr>
                <w:rFonts w:ascii="Arial" w:eastAsia="等线" w:hAnsi="Arial" w:hint="eastAsia"/>
                <w:sz w:val="18"/>
                <w:lang w:eastAsia="zh-CN"/>
              </w:rPr>
              <w:t>15</w:t>
            </w:r>
            <w:r w:rsidRPr="000619DD">
              <w:rPr>
                <w:rFonts w:ascii="Arial" w:eastAsia="等线" w:hAnsi="Arial"/>
                <w:sz w:val="18"/>
              </w:rPr>
              <w:t xml:space="preserve"> </w:t>
            </w:r>
            <w:r w:rsidRPr="000619DD">
              <w:rPr>
                <w:rFonts w:ascii="Arial" w:eastAsia="等线"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9</w:t>
            </w:r>
            <w:r w:rsidRPr="000619DD">
              <w:rPr>
                <w:rFonts w:ascii="Arial" w:eastAsia="等线" w:hAnsi="Arial"/>
                <w:sz w:val="18"/>
              </w:rPr>
              <w:t>.7.5.3</w:t>
            </w:r>
            <w:r w:rsidRPr="000619DD">
              <w:rPr>
                <w:rFonts w:ascii="Arial" w:eastAsia="等线" w:hAnsi="Arial"/>
                <w:sz w:val="18"/>
              </w:rPr>
              <w:tab/>
              <w:t xml:space="preserve">OTA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r w:rsidRPr="000619DD">
              <w:rPr>
                <w:rFonts w:ascii="Arial" w:eastAsia="等线" w:hAnsi="Arial" w:hint="eastAsia"/>
                <w:sz w:val="18"/>
                <w:lang w:eastAsia="zh-CN"/>
              </w:rPr>
              <w:t>[(Note 1)]</w:t>
            </w:r>
          </w:p>
        </w:tc>
        <w:tc>
          <w:tcPr>
            <w:tcW w:w="6212" w:type="dxa"/>
            <w:tcBorders>
              <w:top w:val="single" w:sz="4" w:space="0" w:color="auto"/>
              <w:left w:val="single" w:sz="4" w:space="0" w:color="auto"/>
              <w:bottom w:val="single" w:sz="4" w:space="0" w:color="auto"/>
              <w:right w:val="single" w:sz="4" w:space="0" w:color="auto"/>
            </w:tcBorders>
          </w:tcPr>
          <w:p w14:paraId="4E454C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422677E" w14:textId="77777777" w:rsidR="000619DD" w:rsidRPr="000619DD" w:rsidRDefault="000619DD" w:rsidP="000619DD">
            <w:pPr>
              <w:keepNext/>
              <w:keepLines/>
              <w:spacing w:after="0"/>
              <w:ind w:left="851" w:hanging="851"/>
              <w:rPr>
                <w:rFonts w:ascii="Arial" w:eastAsia="等线" w:hAnsi="Arial"/>
                <w:sz w:val="18"/>
                <w:lang w:eastAsia="zh-CN"/>
              </w:rPr>
            </w:pPr>
            <w:r w:rsidRPr="000619DD">
              <w:rPr>
                <w:rFonts w:ascii="Arial" w:eastAsia="等线" w:hAnsi="Arial" w:hint="eastAsia"/>
                <w:sz w:val="18"/>
                <w:lang w:eastAsia="zh-CN"/>
              </w:rPr>
              <w:t>[</w:t>
            </w:r>
            <w:r w:rsidRPr="000619DD">
              <w:rPr>
                <w:rFonts w:ascii="Arial" w:eastAsia="等线" w:hAnsi="Arial"/>
                <w:sz w:val="18"/>
              </w:rPr>
              <w:t>NOTE 1:</w:t>
            </w:r>
            <w:r w:rsidRPr="000619DD">
              <w:rPr>
                <w:rFonts w:ascii="Arial" w:eastAsia="等线" w:hAnsi="Arial" w:cs="Arial"/>
                <w:sz w:val="18"/>
                <w:szCs w:val="18"/>
              </w:rPr>
              <w:tab/>
            </w:r>
            <w:r w:rsidRPr="000619DD">
              <w:rPr>
                <w:rFonts w:ascii="Arial" w:eastAsia="等线" w:hAnsi="Arial"/>
                <w:sz w:val="18"/>
              </w:rPr>
              <w:t>Fulfilling the criteria for CLTA selection and placement in clause 4.1</w:t>
            </w:r>
            <w:r w:rsidRPr="000619DD">
              <w:rPr>
                <w:rFonts w:ascii="Arial" w:eastAsia="等线" w:hAnsi="Arial" w:hint="eastAsia"/>
                <w:sz w:val="18"/>
                <w:lang w:eastAsia="zh-CN"/>
              </w:rPr>
              <w:t>0</w:t>
            </w:r>
            <w:r w:rsidRPr="000619DD">
              <w:rPr>
                <w:rFonts w:ascii="Arial" w:eastAsia="等线" w:hAnsi="Arial"/>
                <w:sz w:val="18"/>
              </w:rPr>
              <w:t xml:space="preserve"> is deemed sufficient for the test purposes. When these criteria are met, the measurement uncertainty related to the selection of the co-location test antenna and its alignment as specified in the appropriate measurement uncertainty budget in TR 37.941 [</w:t>
            </w:r>
            <w:r w:rsidRPr="000619DD">
              <w:rPr>
                <w:rFonts w:ascii="Arial" w:eastAsia="等线" w:hAnsi="Arial" w:hint="eastAsia"/>
                <w:sz w:val="18"/>
                <w:lang w:eastAsia="zh-CN"/>
              </w:rPr>
              <w:t>13</w:t>
            </w:r>
            <w:r w:rsidRPr="000619DD">
              <w:rPr>
                <w:rFonts w:ascii="Arial" w:eastAsia="等线" w:hAnsi="Arial"/>
                <w:sz w:val="18"/>
              </w:rPr>
              <w:t xml:space="preserve">] shall be used for evaluating the test system uncertainty. </w:t>
            </w:r>
            <w:r w:rsidRPr="000619DD">
              <w:rPr>
                <w:rFonts w:ascii="Arial" w:eastAsia="等线" w:hAnsi="Arial" w:hint="eastAsia"/>
                <w:sz w:val="18"/>
                <w:lang w:eastAsia="zh-CN"/>
              </w:rPr>
              <w:t>]</w:t>
            </w:r>
          </w:p>
          <w:p w14:paraId="46E92125" w14:textId="77777777" w:rsidR="000619DD" w:rsidRPr="000619DD" w:rsidDel="00E22B5A" w:rsidRDefault="000619DD" w:rsidP="000619DD">
            <w:pPr>
              <w:keepNext/>
              <w:keepLines/>
              <w:spacing w:after="0"/>
              <w:ind w:left="851" w:hanging="851"/>
              <w:rPr>
                <w:rFonts w:ascii="Arial" w:eastAsia="等线" w:hAnsi="Arial"/>
                <w:sz w:val="18"/>
                <w:lang w:eastAsia="zh-CN"/>
              </w:rPr>
            </w:pPr>
            <w:r w:rsidRPr="000619DD">
              <w:rPr>
                <w:rFonts w:ascii="Arial" w:eastAsia="等线" w:hAnsi="Arial"/>
                <w:sz w:val="18"/>
              </w:rPr>
              <w:t>NOTE 2:</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12749521" w14:textId="77777777" w:rsidR="000619DD" w:rsidRPr="000619DD" w:rsidRDefault="000619DD" w:rsidP="000619DD">
      <w:pPr>
        <w:rPr>
          <w:rFonts w:eastAsia="等线"/>
          <w:lang w:eastAsia="zh-CN"/>
        </w:rPr>
      </w:pPr>
    </w:p>
    <w:p w14:paraId="1D89C5DE" w14:textId="77777777" w:rsidR="000619DD" w:rsidRPr="000619DD" w:rsidRDefault="000619DD" w:rsidP="000619DD">
      <w:pPr>
        <w:rPr>
          <w:rFonts w:eastAsia="等线"/>
          <w:lang w:eastAsia="zh-CN"/>
        </w:rPr>
      </w:pPr>
    </w:p>
    <w:p w14:paraId="497895F0" w14:textId="77777777" w:rsidR="000619DD" w:rsidRPr="000619DD" w:rsidRDefault="000619DD" w:rsidP="000619DD">
      <w:pPr>
        <w:keepNext/>
        <w:keepLines/>
        <w:spacing w:before="120"/>
        <w:ind w:left="1418" w:hanging="1418"/>
        <w:outlineLvl w:val="3"/>
        <w:rPr>
          <w:rFonts w:ascii="Arial" w:eastAsia="等线" w:hAnsi="Arial"/>
          <w:sz w:val="24"/>
          <w:lang w:eastAsia="zh-CN"/>
        </w:rPr>
      </w:pPr>
      <w:bookmarkStart w:id="93" w:name="_Toc21099808"/>
      <w:bookmarkStart w:id="94" w:name="_Toc29809606"/>
      <w:bookmarkStart w:id="95" w:name="_Toc36644981"/>
      <w:bookmarkStart w:id="96" w:name="_Toc37272035"/>
      <w:bookmarkStart w:id="97" w:name="_Toc45884281"/>
      <w:bookmarkStart w:id="98" w:name="_Toc53182304"/>
      <w:bookmarkStart w:id="99" w:name="_Toc58860045"/>
      <w:bookmarkStart w:id="100" w:name="_Toc58862549"/>
      <w:bookmarkStart w:id="101" w:name="_Toc61182542"/>
      <w:bookmarkStart w:id="102" w:name="_Toc66727855"/>
      <w:bookmarkStart w:id="103" w:name="_Toc74961658"/>
      <w:bookmarkStart w:id="104" w:name="_Toc75242569"/>
      <w:bookmarkStart w:id="105" w:name="_Toc76544915"/>
      <w:bookmarkStart w:id="106" w:name="_Toc82595015"/>
      <w:bookmarkStart w:id="107" w:name="_Toc89955046"/>
      <w:bookmarkStart w:id="108" w:name="_Toc98773469"/>
      <w:bookmarkStart w:id="109" w:name="_Toc106201228"/>
      <w:r w:rsidRPr="000619DD">
        <w:rPr>
          <w:rFonts w:ascii="Arial" w:eastAsia="等线" w:hAnsi="Arial"/>
          <w:sz w:val="24"/>
          <w:lang w:eastAsia="sv-SE"/>
        </w:rPr>
        <w:t>4.1.</w:t>
      </w:r>
      <w:r w:rsidRPr="000619DD">
        <w:rPr>
          <w:rFonts w:ascii="Arial" w:eastAsia="等线" w:hAnsi="Arial"/>
          <w:sz w:val="24"/>
        </w:rPr>
        <w:t>2.3</w:t>
      </w:r>
      <w:r w:rsidRPr="000619DD">
        <w:rPr>
          <w:rFonts w:ascii="Arial" w:eastAsia="等线" w:hAnsi="Arial"/>
          <w:sz w:val="24"/>
          <w:lang w:eastAsia="sv-SE"/>
        </w:rPr>
        <w:tab/>
        <w:t xml:space="preserve">Measurement of </w:t>
      </w:r>
      <w:r w:rsidRPr="000619DD">
        <w:rPr>
          <w:rFonts w:ascii="Arial" w:eastAsia="等线" w:hAnsi="Arial"/>
          <w:sz w:val="24"/>
        </w:rPr>
        <w:t>receiver</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4.1.2.3-1: Maximum Test System Uncertainty for </w:t>
      </w:r>
      <w:r w:rsidRPr="000619DD">
        <w:rPr>
          <w:rFonts w:ascii="Arial" w:eastAsia="等线" w:hAnsi="Arial" w:hint="eastAsia"/>
          <w:b/>
          <w:lang w:eastAsia="zh-CN"/>
        </w:rPr>
        <w:t xml:space="preserve">conducted </w:t>
      </w:r>
      <w:r w:rsidRPr="000619DD">
        <w:rPr>
          <w:rFonts w:ascii="Arial" w:eastAsia="等线"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7.2</w:t>
            </w:r>
            <w:r w:rsidRPr="000619DD">
              <w:rPr>
                <w:rFonts w:ascii="Arial" w:eastAsia="等线"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等线"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7.3</w:t>
            </w:r>
            <w:r w:rsidRPr="000619DD">
              <w:rPr>
                <w:rFonts w:ascii="Arial" w:eastAsia="等线"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±0.3 dB</w:t>
            </w:r>
          </w:p>
        </w:tc>
        <w:tc>
          <w:tcPr>
            <w:tcW w:w="3845" w:type="dxa"/>
          </w:tcPr>
          <w:p w14:paraId="1314224F" w14:textId="77777777" w:rsidR="000619DD" w:rsidRPr="000619DD" w:rsidRDefault="000619DD" w:rsidP="000619DD">
            <w:pPr>
              <w:keepNext/>
              <w:keepLines/>
              <w:spacing w:after="0"/>
              <w:rPr>
                <w:rFonts w:ascii="Arial" w:eastAsia="等线"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7.4</w:t>
            </w:r>
            <w:r w:rsidRPr="000619DD">
              <w:rPr>
                <w:rFonts w:ascii="Arial" w:eastAsia="等线" w:hAnsi="Arial" w:hint="eastAsia"/>
                <w:sz w:val="18"/>
                <w:lang w:eastAsia="ja-JP"/>
              </w:rPr>
              <w:t>.1</w:t>
            </w:r>
            <w:r w:rsidRPr="000619DD">
              <w:rPr>
                <w:rFonts w:ascii="Arial" w:eastAsia="等线"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等线" w:hAnsi="Arial" w:cs="v4.2.0"/>
                <w:sz w:val="18"/>
              </w:rPr>
            </w:pPr>
            <w:r w:rsidRPr="000619DD">
              <w:rPr>
                <w:rFonts w:ascii="Arial" w:eastAsia="等线" w:hAnsi="Arial"/>
                <w:sz w:val="18"/>
              </w:rPr>
              <w:t>±1.4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42DF1F9F" w14:textId="77777777" w:rsidR="000619DD" w:rsidRPr="000619DD" w:rsidRDefault="000619DD" w:rsidP="000619DD">
            <w:pPr>
              <w:keepNext/>
              <w:keepLines/>
              <w:spacing w:after="0"/>
              <w:rPr>
                <w:rFonts w:ascii="Arial" w:eastAsia="等线" w:hAnsi="Arial"/>
                <w:sz w:val="18"/>
              </w:rPr>
            </w:pPr>
          </w:p>
          <w:p w14:paraId="04CCF64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46118BC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2A2C9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Additional impact of interferer leakage</w:t>
            </w:r>
            <w:r w:rsidRPr="000619DD">
              <w:rPr>
                <w:rFonts w:ascii="Arial" w:eastAsia="等线" w:hAnsi="Arial"/>
                <w:sz w:val="18"/>
              </w:rPr>
              <w:br/>
            </w:r>
          </w:p>
          <w:p w14:paraId="0BBC0E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等线" w:hAnsi="Arial"/>
                <w:sz w:val="18"/>
              </w:rPr>
              <w:br/>
            </w:r>
          </w:p>
          <w:p w14:paraId="4872A27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leakage effect.</w:t>
            </w:r>
          </w:p>
          <w:p w14:paraId="70CFA876" w14:textId="77777777" w:rsidR="000619DD" w:rsidRPr="000619DD" w:rsidRDefault="000619DD" w:rsidP="000619DD">
            <w:pPr>
              <w:keepNext/>
              <w:keepLines/>
              <w:spacing w:after="0"/>
              <w:rPr>
                <w:rFonts w:ascii="Arial" w:eastAsia="等线" w:hAnsi="Arial"/>
                <w:sz w:val="18"/>
              </w:rPr>
            </w:pPr>
          </w:p>
          <w:p w14:paraId="697EB305" w14:textId="77777777" w:rsidR="000619DD" w:rsidRPr="000619DD" w:rsidRDefault="000619DD" w:rsidP="000619DD">
            <w:pPr>
              <w:keepNext/>
              <w:keepLines/>
              <w:spacing w:after="0"/>
              <w:rPr>
                <w:rFonts w:ascii="Arial" w:eastAsia="等线" w:hAnsi="Arial"/>
                <w:sz w:val="18"/>
                <w:szCs w:val="18"/>
                <w:lang w:eastAsia="sv-SE"/>
              </w:rPr>
            </w:pPr>
            <w:r w:rsidRPr="000619DD">
              <w:rPr>
                <w:rFonts w:ascii="Arial" w:eastAsia="等线" w:hAnsi="Arial"/>
                <w:sz w:val="18"/>
                <w:szCs w:val="18"/>
                <w:lang w:eastAsia="sv-SE"/>
              </w:rPr>
              <w:t>f ≤ 3 GHz</w:t>
            </w:r>
          </w:p>
          <w:p w14:paraId="3CA6C64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 ±0.7 dB</w:t>
            </w:r>
          </w:p>
          <w:p w14:paraId="65111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 ±0.7 dB</w:t>
            </w:r>
          </w:p>
          <w:p w14:paraId="5CB05DE4" w14:textId="77777777" w:rsidR="000619DD" w:rsidRPr="000619DD" w:rsidRDefault="000619DD" w:rsidP="000619DD">
            <w:pPr>
              <w:keepNext/>
              <w:keepLines/>
              <w:spacing w:after="0"/>
              <w:rPr>
                <w:rFonts w:ascii="Arial" w:eastAsia="等线" w:hAnsi="Arial"/>
                <w:sz w:val="18"/>
              </w:rPr>
            </w:pPr>
          </w:p>
          <w:p w14:paraId="750EE4A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6 GHz</w:t>
            </w:r>
          </w:p>
          <w:p w14:paraId="57676317"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7.5</w:t>
            </w:r>
            <w:r w:rsidRPr="000619DD">
              <w:rPr>
                <w:rFonts w:ascii="Arial" w:eastAsia="等线" w:hAnsi="Arial"/>
                <w:sz w:val="18"/>
                <w:lang w:eastAsia="zh-CN"/>
              </w:rPr>
              <w:t>.5.1</w:t>
            </w:r>
            <w:r w:rsidRPr="000619DD">
              <w:rPr>
                <w:rFonts w:ascii="Arial" w:eastAsia="等线"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f</w:t>
            </w:r>
            <w:r w:rsidRPr="000619DD">
              <w:rPr>
                <w:rFonts w:ascii="Arial" w:eastAsia="等线" w:hAnsi="Arial"/>
                <w:sz w:val="18"/>
                <w:vertAlign w:val="subscript"/>
                <w:lang w:val="de-DE" w:eastAsia="ja-JP"/>
              </w:rPr>
              <w:t>wanted</w:t>
            </w:r>
            <w:r w:rsidRPr="000619DD">
              <w:rPr>
                <w:rFonts w:ascii="Arial" w:eastAsia="等线" w:hAnsi="Arial"/>
                <w:sz w:val="18"/>
                <w:lang w:eastAsia="ja-JP"/>
              </w:rPr>
              <w:t xml:space="preserve"> ≤ 3GHz</w:t>
            </w:r>
          </w:p>
          <w:p w14:paraId="26427CC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1MHz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3 GHz: ±1.3 dB</w:t>
            </w:r>
          </w:p>
          <w:p w14:paraId="5FBA54B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3.0GHz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4.2 GHz: ±1.5 dB</w:t>
            </w:r>
          </w:p>
          <w:p w14:paraId="0A5173B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4.2GHz &lt; f</w:t>
            </w:r>
            <w:r w:rsidRPr="000619DD">
              <w:rPr>
                <w:rFonts w:ascii="Arial" w:eastAsia="等线" w:hAnsi="Arial"/>
                <w:sz w:val="18"/>
                <w:vertAlign w:val="subscript"/>
                <w:lang w:eastAsia="ja-JP"/>
              </w:rPr>
              <w:t>interferer</w:t>
            </w:r>
            <w:r w:rsidRPr="000619DD">
              <w:rPr>
                <w:rFonts w:ascii="Arial" w:eastAsia="等线"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等线"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626799A8" w14:textId="77777777" w:rsidR="000619DD" w:rsidRPr="000619DD" w:rsidRDefault="000619DD" w:rsidP="000619DD">
            <w:pPr>
              <w:keepNext/>
              <w:keepLines/>
              <w:spacing w:after="0"/>
              <w:rPr>
                <w:rFonts w:ascii="Arial" w:eastAsia="等线" w:hAnsi="Arial"/>
                <w:sz w:val="18"/>
              </w:rPr>
            </w:pPr>
          </w:p>
          <w:p w14:paraId="3B7E9EF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03A4666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54F88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Interferer broadband noise</w:t>
            </w:r>
          </w:p>
          <w:p w14:paraId="5D725744" w14:textId="77777777" w:rsidR="000619DD" w:rsidRPr="000619DD" w:rsidRDefault="000619DD" w:rsidP="000619DD">
            <w:pPr>
              <w:keepNext/>
              <w:keepLines/>
              <w:spacing w:after="0"/>
              <w:rPr>
                <w:rFonts w:ascii="Arial" w:eastAsia="等线" w:hAnsi="Arial"/>
                <w:sz w:val="18"/>
              </w:rPr>
            </w:pPr>
          </w:p>
          <w:p w14:paraId="068AC6E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等线" w:hAnsi="Arial"/>
                <w:sz w:val="18"/>
              </w:rPr>
            </w:pPr>
          </w:p>
          <w:p w14:paraId="3F03375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Broadband noise effect.</w:t>
            </w:r>
          </w:p>
          <w:p w14:paraId="796F798B" w14:textId="77777777" w:rsidR="000619DD" w:rsidRPr="000619DD" w:rsidRDefault="000619DD" w:rsidP="000619DD">
            <w:pPr>
              <w:keepNext/>
              <w:keepLines/>
              <w:spacing w:after="0"/>
              <w:rPr>
                <w:rFonts w:ascii="Arial" w:eastAsia="等线" w:hAnsi="Arial"/>
                <w:sz w:val="18"/>
              </w:rPr>
            </w:pPr>
          </w:p>
          <w:p w14:paraId="4496C16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Out of band blocking, using CW interferer:</w:t>
            </w:r>
          </w:p>
          <w:p w14:paraId="668598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w:t>
            </w:r>
          </w:p>
          <w:p w14:paraId="2E27278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up to 3 GHz</w:t>
            </w:r>
          </w:p>
          <w:p w14:paraId="2F253D97" w14:textId="77777777" w:rsidR="000619DD" w:rsidRPr="000619DD" w:rsidRDefault="000619DD" w:rsidP="000619DD">
            <w:pPr>
              <w:keepNext/>
              <w:keepLines/>
              <w:spacing w:after="0"/>
              <w:rPr>
                <w:rFonts w:ascii="Arial" w:eastAsia="等线" w:hAnsi="Arial"/>
                <w:sz w:val="18"/>
              </w:rPr>
            </w:pPr>
          </w:p>
          <w:p w14:paraId="42B89CE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w:t>
            </w:r>
          </w:p>
          <w:p w14:paraId="3F6721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±1.0 dB up to 3 GHz</w:t>
            </w:r>
          </w:p>
          <w:p w14:paraId="726DD994"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 xml:space="preserve">7.8 </w:t>
            </w:r>
            <w:r w:rsidRPr="000619DD">
              <w:rPr>
                <w:rFonts w:ascii="Arial" w:eastAsia="等线"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w:t>
            </w:r>
            <w:r w:rsidRPr="000619DD">
              <w:rPr>
                <w:rFonts w:ascii="Arial" w:eastAsia="等线" w:hAnsi="Arial" w:cs="v4.2.0"/>
                <w:sz w:val="18"/>
                <w:lang w:eastAsia="ja-JP"/>
              </w:rPr>
              <w:t xml:space="preserve">1.4 dB, f </w:t>
            </w:r>
            <w:r w:rsidRPr="000619DD">
              <w:rPr>
                <w:rFonts w:ascii="Arial" w:eastAsia="等线" w:hAnsi="Arial"/>
                <w:sz w:val="18"/>
                <w:lang w:eastAsia="ja-JP"/>
              </w:rPr>
              <w:t>≤</w:t>
            </w:r>
            <w:r w:rsidRPr="000619DD">
              <w:rPr>
                <w:rFonts w:ascii="Arial" w:eastAsia="等线"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等线"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06115F58" w14:textId="77777777" w:rsidR="000619DD" w:rsidRPr="000619DD" w:rsidRDefault="000619DD" w:rsidP="000619DD">
            <w:pPr>
              <w:keepNext/>
              <w:keepLines/>
              <w:spacing w:after="0"/>
              <w:ind w:left="851" w:hanging="851"/>
              <w:rPr>
                <w:rFonts w:ascii="Arial" w:eastAsia="宋体" w:hAnsi="Arial"/>
                <w:sz w:val="18"/>
                <w:lang w:eastAsia="zh-CN"/>
              </w:rPr>
            </w:pPr>
            <w:r w:rsidRPr="000619DD">
              <w:rPr>
                <w:rFonts w:ascii="Arial" w:eastAsia="等线" w:hAnsi="Arial"/>
                <w:sz w:val="18"/>
              </w:rPr>
              <w:t>NOTE 1:</w:t>
            </w:r>
            <w:r w:rsidRPr="000619DD">
              <w:rPr>
                <w:rFonts w:ascii="Arial" w:eastAsia="等线" w:hAnsi="Arial"/>
                <w:sz w:val="18"/>
              </w:rPr>
              <w:tab/>
              <w:t>Unless otherwise noted, only the Test System stimulus error is considered here. The effect of errors in the throughput measurements due to finite test duration is not considered.</w:t>
            </w:r>
          </w:p>
          <w:p w14:paraId="63835D9A" w14:textId="77777777" w:rsidR="000619DD" w:rsidRPr="000619DD" w:rsidRDefault="000619DD" w:rsidP="000619DD">
            <w:pPr>
              <w:keepNext/>
              <w:keepLines/>
              <w:spacing w:after="0"/>
              <w:ind w:left="851" w:hanging="851"/>
              <w:rPr>
                <w:rFonts w:ascii="Arial" w:eastAsia="等线" w:hAnsi="Arial"/>
                <w:sz w:val="18"/>
              </w:rPr>
            </w:pPr>
          </w:p>
        </w:tc>
      </w:tr>
    </w:tbl>
    <w:p w14:paraId="4F3B5748" w14:textId="77777777" w:rsidR="000619DD" w:rsidRPr="000619DD" w:rsidRDefault="000619DD" w:rsidP="000619DD">
      <w:pPr>
        <w:rPr>
          <w:rFonts w:eastAsia="等线"/>
        </w:rPr>
      </w:pPr>
    </w:p>
    <w:p w14:paraId="329053E7"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4.1.2.3-</w:t>
      </w:r>
      <w:r w:rsidRPr="000619DD">
        <w:rPr>
          <w:rFonts w:ascii="Arial" w:eastAsia="等线" w:hAnsi="Arial" w:hint="eastAsia"/>
          <w:b/>
          <w:lang w:eastAsia="zh-CN"/>
        </w:rPr>
        <w:t>2</w:t>
      </w:r>
      <w:r w:rsidRPr="000619DD">
        <w:rPr>
          <w:rFonts w:ascii="Arial" w:eastAsia="等线" w:hAnsi="Arial"/>
          <w:b/>
        </w:rPr>
        <w:t xml:space="preserve">: Maximum </w:t>
      </w:r>
      <w:r w:rsidRPr="000619DD">
        <w:rPr>
          <w:rFonts w:ascii="Arial" w:eastAsia="等线" w:hAnsi="Arial" w:cs="v4.2.0"/>
          <w:b/>
        </w:rPr>
        <w:t xml:space="preserve">OTA Test System uncertainty for FR1 OTA </w:t>
      </w:r>
      <w:r w:rsidRPr="000619DD">
        <w:rPr>
          <w:rFonts w:ascii="Arial" w:eastAsia="等线"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10</w:t>
            </w:r>
            <w:r w:rsidRPr="000619DD">
              <w:rPr>
                <w:rFonts w:ascii="Arial" w:eastAsia="等线"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.5</w:t>
            </w:r>
            <w:r w:rsidRPr="000619DD">
              <w:rPr>
                <w:rFonts w:ascii="Arial" w:eastAsia="等线" w:hAnsi="Arial" w:hint="eastAsia"/>
                <w:sz w:val="18"/>
              </w:rPr>
              <w:t>.1</w:t>
            </w:r>
            <w:r w:rsidRPr="000619DD">
              <w:rPr>
                <w:rFonts w:ascii="Arial" w:eastAsia="等线"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[TBD]</w:t>
            </w:r>
            <w:r w:rsidRPr="000619DD">
              <w:rPr>
                <w:rFonts w:ascii="Arial" w:eastAsia="等线"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.6 OTA out-of-band blocking </w:t>
            </w:r>
            <w:r w:rsidRPr="000619DD">
              <w:rPr>
                <w:rFonts w:ascii="Arial" w:eastAsia="等线"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rPr>
              <w:t>f</w:t>
            </w:r>
            <w:r w:rsidRPr="000619DD">
              <w:rPr>
                <w:rFonts w:ascii="Arial" w:eastAsia="等线" w:hAnsi="Arial" w:hint="eastAsia"/>
                <w:sz w:val="18"/>
                <w:vertAlign w:val="subscript"/>
                <w:lang w:val="de-DE"/>
              </w:rPr>
              <w:t>wanted</w:t>
            </w:r>
            <w:r w:rsidRPr="000619DD">
              <w:rPr>
                <w:rFonts w:ascii="Arial" w:eastAsia="等线" w:hAnsi="Arial"/>
                <w:sz w:val="18"/>
              </w:rPr>
              <w:t xml:space="preserve"> ≤ 3.0 GHz:</w:t>
            </w:r>
          </w:p>
          <w:p w14:paraId="76A56AF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sz w:val="18"/>
              </w:rPr>
              <w:t xml:space="preserve"> dB, f</w:t>
            </w:r>
            <w:r w:rsidRPr="000619DD">
              <w:rPr>
                <w:rFonts w:ascii="Arial" w:eastAsia="等线" w:hAnsi="Arial"/>
                <w:sz w:val="18"/>
                <w:vertAlign w:val="subscript"/>
              </w:rPr>
              <w:t>interferer</w:t>
            </w:r>
            <w:r w:rsidRPr="000619DD">
              <w:rPr>
                <w:rFonts w:ascii="Arial" w:eastAsia="等线" w:hAnsi="Arial"/>
                <w:sz w:val="18"/>
              </w:rPr>
              <w:t xml:space="preserve"> ≤ 3.0 GHz</w:t>
            </w:r>
          </w:p>
          <w:p w14:paraId="43051B9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sz w:val="18"/>
              </w:rPr>
              <w:t xml:space="preserve"> dB, 3.0 GHz &lt; f</w:t>
            </w:r>
            <w:r w:rsidRPr="000619DD">
              <w:rPr>
                <w:rFonts w:ascii="Arial" w:eastAsia="等线" w:hAnsi="Arial"/>
                <w:sz w:val="18"/>
                <w:vertAlign w:val="subscript"/>
              </w:rPr>
              <w:t>interferer</w:t>
            </w:r>
            <w:r w:rsidRPr="000619DD">
              <w:rPr>
                <w:rFonts w:ascii="Arial" w:eastAsia="等线" w:hAnsi="Arial"/>
                <w:sz w:val="18"/>
              </w:rPr>
              <w:t xml:space="preserve"> ≤ 6.0 GHz</w:t>
            </w:r>
          </w:p>
          <w:p w14:paraId="36010B0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sz w:val="18"/>
              </w:rPr>
              <w:t xml:space="preserve"> dB, 6.0 GHz &lt; f</w:t>
            </w:r>
            <w:r w:rsidRPr="000619DD">
              <w:rPr>
                <w:rFonts w:ascii="Arial" w:eastAsia="等线" w:hAnsi="Arial"/>
                <w:sz w:val="18"/>
                <w:vertAlign w:val="subscript"/>
              </w:rPr>
              <w:t>interferer</w:t>
            </w:r>
            <w:r w:rsidRPr="000619DD">
              <w:rPr>
                <w:rFonts w:ascii="Arial" w:eastAsia="等线" w:hAnsi="Arial"/>
                <w:sz w:val="18"/>
              </w:rPr>
              <w:t xml:space="preserve"> ≤ 12.75 GHz</w:t>
            </w:r>
          </w:p>
          <w:p w14:paraId="611035AC" w14:textId="77777777" w:rsidR="000619DD" w:rsidRPr="000619DD" w:rsidRDefault="000619DD" w:rsidP="000619DD">
            <w:pPr>
              <w:keepNext/>
              <w:keepLines/>
              <w:spacing w:after="0"/>
              <w:rPr>
                <w:rFonts w:ascii="Arial" w:eastAsia="等线"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[TBD]</w:t>
            </w:r>
            <w:r w:rsidRPr="000619DD">
              <w:rPr>
                <w:rFonts w:ascii="Arial" w:eastAsia="等线" w:hAnsi="Arial"/>
                <w:sz w:val="18"/>
              </w:rPr>
              <w:t xml:space="preserve"> dB, f ≤ 3.0 GHz</w:t>
            </w:r>
          </w:p>
          <w:p w14:paraId="0155317D" w14:textId="77777777" w:rsidR="000619DD" w:rsidRPr="000619DD" w:rsidRDefault="000619DD" w:rsidP="000619DD">
            <w:pPr>
              <w:keepNext/>
              <w:keepLines/>
              <w:spacing w:after="0"/>
              <w:rPr>
                <w:rFonts w:ascii="Arial" w:eastAsia="等线"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宋体" w:hAnsi="Arial"/>
                <w:sz w:val="18"/>
              </w:rPr>
            </w:pPr>
            <w:r w:rsidRPr="000619DD">
              <w:rPr>
                <w:rFonts w:ascii="Arial" w:eastAsia="等线" w:hAnsi="Arial"/>
                <w:sz w:val="18"/>
              </w:rPr>
              <w:t>NOTE </w:t>
            </w:r>
            <w:r w:rsidRPr="000619DD">
              <w:rPr>
                <w:rFonts w:ascii="Arial" w:eastAsia="等线" w:hAnsi="Arial" w:hint="eastAsia"/>
                <w:sz w:val="18"/>
                <w:lang w:eastAsia="zh-CN"/>
              </w:rPr>
              <w:t>1</w:t>
            </w:r>
            <w:r w:rsidRPr="000619DD">
              <w:rPr>
                <w:rFonts w:ascii="Arial" w:eastAsia="等线" w:hAnsi="Arial"/>
                <w:sz w:val="18"/>
              </w:rPr>
              <w:t>:</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0619DD">
      <w:pPr>
        <w:keepNext/>
        <w:keepLines/>
        <w:spacing w:before="120"/>
        <w:ind w:left="1134" w:hanging="1134"/>
        <w:outlineLvl w:val="2"/>
        <w:rPr>
          <w:rFonts w:ascii="Arial" w:eastAsia="等线" w:hAnsi="Arial"/>
          <w:sz w:val="28"/>
          <w:lang w:eastAsia="sv-SE"/>
        </w:rPr>
      </w:pPr>
      <w:bookmarkStart w:id="110" w:name="_Toc21099810"/>
      <w:bookmarkStart w:id="111" w:name="_Toc29809608"/>
      <w:bookmarkStart w:id="112" w:name="_Toc36644983"/>
      <w:bookmarkStart w:id="113" w:name="_Toc37272037"/>
      <w:bookmarkStart w:id="114" w:name="_Toc45884283"/>
      <w:bookmarkStart w:id="115" w:name="_Toc53182306"/>
      <w:bookmarkStart w:id="116" w:name="_Toc58860047"/>
      <w:bookmarkStart w:id="117" w:name="_Toc61182172"/>
      <w:bookmarkStart w:id="118" w:name="_Toc66782164"/>
      <w:bookmarkStart w:id="119" w:name="_Toc74967324"/>
      <w:bookmarkStart w:id="120" w:name="_Toc76544775"/>
      <w:bookmarkStart w:id="121" w:name="_Toc82598156"/>
      <w:bookmarkStart w:id="122" w:name="_Toc89953804"/>
      <w:bookmarkStart w:id="123" w:name="_Toc98773899"/>
      <w:bookmarkStart w:id="124" w:name="_Toc106199879"/>
      <w:r w:rsidRPr="000619DD">
        <w:rPr>
          <w:rFonts w:ascii="Arial" w:eastAsia="等线" w:hAnsi="Arial"/>
          <w:sz w:val="28"/>
          <w:lang w:eastAsia="sv-SE"/>
        </w:rPr>
        <w:t>4.1.</w:t>
      </w:r>
      <w:r w:rsidRPr="000619DD">
        <w:rPr>
          <w:rFonts w:ascii="Arial" w:eastAsia="等线" w:hAnsi="Arial"/>
          <w:sz w:val="28"/>
        </w:rPr>
        <w:t>3</w:t>
      </w:r>
      <w:r w:rsidRPr="000619DD">
        <w:rPr>
          <w:rFonts w:ascii="Arial" w:eastAsia="等线" w:hAnsi="Arial"/>
          <w:sz w:val="28"/>
          <w:lang w:eastAsia="sv-SE"/>
        </w:rPr>
        <w:tab/>
        <w:t>Interpretation of measurement results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等线" w:cs="v4.2.0"/>
        </w:rPr>
      </w:pPr>
      <w:r w:rsidRPr="000619DD">
        <w:rPr>
          <w:rFonts w:eastAsia="等线" w:cs="v5.0.0"/>
          <w:snapToGrid w:val="0"/>
        </w:rPr>
        <w:t>The Shared Risk principle is defined in Recommendation ITU-R M.1545 [4].</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等线" w:cs="v4.2.0"/>
        </w:rPr>
      </w:pPr>
      <w:r w:rsidRPr="000619DD">
        <w:rPr>
          <w:rFonts w:eastAsia="等线"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5A85966C" w14:textId="77777777" w:rsidR="001A27EE" w:rsidRPr="000619DD" w:rsidRDefault="001A27EE" w:rsidP="001A27EE">
      <w:pPr>
        <w:rPr>
          <w:lang w:eastAsia="zh-CN"/>
        </w:rPr>
      </w:pPr>
    </w:p>
    <w:p w14:paraId="2FED9B9A" w14:textId="7BE2A9AE" w:rsidR="001A27EE" w:rsidRDefault="001A27EE" w:rsidP="001A27EE">
      <w:pPr>
        <w:pStyle w:val="21"/>
        <w:rPr>
          <w:lang w:eastAsia="zh-CN"/>
        </w:rPr>
      </w:pPr>
      <w:bookmarkStart w:id="125" w:name="_Toc117268531"/>
      <w:r>
        <w:rPr>
          <w:rFonts w:hint="eastAsia"/>
          <w:lang w:eastAsia="zh-CN"/>
        </w:rPr>
        <w:t>4.2</w:t>
      </w:r>
      <w:r>
        <w:rPr>
          <w:rFonts w:hint="eastAsia"/>
          <w:lang w:eastAsia="zh-CN"/>
        </w:rPr>
        <w:tab/>
        <w:t>Requirement reference point</w:t>
      </w:r>
      <w:r w:rsidR="00581827">
        <w:rPr>
          <w:rFonts w:hint="eastAsia"/>
          <w:lang w:eastAsia="zh-CN"/>
        </w:rPr>
        <w:t>s</w:t>
      </w:r>
      <w:bookmarkEnd w:id="125"/>
    </w:p>
    <w:p w14:paraId="3A614AAD" w14:textId="77777777" w:rsidR="005E2770" w:rsidRPr="00782800" w:rsidRDefault="005E2770" w:rsidP="005E2770">
      <w:pPr>
        <w:pStyle w:val="31"/>
        <w:rPr>
          <w:lang w:eastAsia="zh-CN"/>
        </w:rPr>
      </w:pPr>
      <w:bookmarkStart w:id="126" w:name="_Toc117268532"/>
      <w:r>
        <w:rPr>
          <w:rFonts w:hint="eastAsia"/>
          <w:lang w:eastAsia="zh-CN"/>
        </w:rPr>
        <w:t>4.2</w:t>
      </w:r>
      <w:r>
        <w:rPr>
          <w:lang w:eastAsia="zh-CN"/>
        </w:rPr>
        <w:t>.1</w:t>
      </w:r>
      <w:r>
        <w:rPr>
          <w:rFonts w:hint="eastAsia"/>
          <w:lang w:eastAsia="zh-CN"/>
        </w:rPr>
        <w:tab/>
      </w:r>
      <w:r w:rsidRPr="000C7AAD">
        <w:t>SAN type 1-H</w:t>
      </w:r>
      <w:bookmarkEnd w:id="12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1"/>
      </w:pPr>
      <w:bookmarkStart w:id="127" w:name="_Toc104310958"/>
      <w:bookmarkStart w:id="128" w:name="_Toc106126658"/>
      <w:bookmarkStart w:id="129" w:name="_Toc106176971"/>
      <w:bookmarkStart w:id="130" w:name="_Toc114242139"/>
      <w:bookmarkStart w:id="131" w:name="_Toc117268533"/>
      <w:r>
        <w:rPr>
          <w:rFonts w:hint="eastAsia"/>
        </w:rPr>
        <w:t>4.2.</w:t>
      </w:r>
      <w:r>
        <w:t>2</w:t>
      </w:r>
      <w:r>
        <w:tab/>
      </w:r>
      <w:r w:rsidRPr="00FD0493">
        <w:t>SAN type 1-O</w:t>
      </w:r>
      <w:bookmarkEnd w:id="127"/>
      <w:bookmarkEnd w:id="128"/>
      <w:bookmarkEnd w:id="129"/>
      <w:bookmarkEnd w:id="130"/>
      <w:bookmarkEnd w:id="131"/>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32"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32"/>
    <w:p w14:paraId="49773FDB" w14:textId="2F3D4CA5" w:rsidR="001A27EE" w:rsidRPr="005E2770" w:rsidRDefault="005E2770" w:rsidP="001A27EE">
      <w:pPr>
        <w:rPr>
          <w:lang w:eastAsia="zh-CN"/>
        </w:rPr>
      </w:pPr>
      <w:r>
        <w:t>[</w:t>
      </w:r>
      <w:r w:rsidRPr="00467866">
        <w:t xml:space="preserve">Co-location requirements are specified at the conducted interface of the </w:t>
      </w:r>
      <w:r w:rsidRPr="00467866">
        <w:rPr>
          <w:i/>
        </w:rPr>
        <w:t>co-location reference antenna</w:t>
      </w:r>
      <w:r w:rsidRPr="00467866">
        <w:t>, the c</w:t>
      </w:r>
      <w:r w:rsidRPr="00467866">
        <w:rPr>
          <w:i/>
        </w:rPr>
        <w:t>o-location reference antenna</w:t>
      </w:r>
      <w:r w:rsidRPr="00467866">
        <w:t xml:space="preserve"> does not form part of the </w:t>
      </w:r>
      <w:r>
        <w:t>SAN</w:t>
      </w:r>
      <w:r w:rsidRPr="00467866">
        <w:t xml:space="preserve"> under test but is a means to provide OTA power levels which are representative of a co-located system, further defined in clause 4.</w:t>
      </w:r>
      <w:r>
        <w:t>10</w:t>
      </w:r>
      <w:r w:rsidRPr="00467866">
        <w:t>.</w:t>
      </w:r>
      <w:r>
        <w:t xml:space="preserve"> </w:t>
      </w:r>
      <w:r w:rsidRPr="00F95B02">
        <w:t xml:space="preserve">Transmitter units and receiver units may be </w:t>
      </w:r>
      <w:r w:rsidRPr="00F95B02">
        <w:lastRenderedPageBreak/>
        <w:t>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r>
        <w:rPr>
          <w:rFonts w:eastAsia="MS Mincho"/>
        </w:rPr>
        <w:t>]</w:t>
      </w:r>
    </w:p>
    <w:p w14:paraId="7ED99763" w14:textId="28C316CA" w:rsidR="001A27EE" w:rsidRDefault="001A27EE" w:rsidP="001A27EE">
      <w:pPr>
        <w:pStyle w:val="21"/>
        <w:rPr>
          <w:lang w:eastAsia="zh-CN"/>
        </w:rPr>
      </w:pPr>
      <w:bookmarkStart w:id="133" w:name="_Toc117268534"/>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3"/>
    </w:p>
    <w:p w14:paraId="56888022" w14:textId="77777777" w:rsidR="00397D1F" w:rsidRDefault="00397D1F" w:rsidP="00397D1F">
      <w:bookmarkStart w:id="134"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9"/>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
    </w:tbl>
    <w:p w14:paraId="5037A0C1" w14:textId="77777777" w:rsidR="001A27EE" w:rsidRPr="00397D1F" w:rsidRDefault="001A27EE" w:rsidP="001A27EE">
      <w:pPr>
        <w:rPr>
          <w:lang w:eastAsia="zh-CN"/>
        </w:rPr>
      </w:pPr>
    </w:p>
    <w:p w14:paraId="011EF372" w14:textId="530684D9" w:rsidR="001A27EE" w:rsidRDefault="001A27EE" w:rsidP="001A27EE">
      <w:pPr>
        <w:pStyle w:val="21"/>
        <w:rPr>
          <w:lang w:eastAsia="zh-CN"/>
        </w:rPr>
      </w:pPr>
      <w:bookmarkStart w:id="135" w:name="_Toc117268535"/>
      <w:r>
        <w:rPr>
          <w:rFonts w:hint="eastAsia"/>
          <w:lang w:eastAsia="zh-CN"/>
        </w:rPr>
        <w:t>4.4</w:t>
      </w:r>
      <w:r>
        <w:rPr>
          <w:rFonts w:hint="eastAsia"/>
          <w:lang w:eastAsia="zh-CN"/>
        </w:rPr>
        <w:tab/>
      </w:r>
      <w:r w:rsidRPr="008C3753">
        <w:rPr>
          <w:lang w:eastAsia="zh-CN"/>
        </w:rPr>
        <w:t>Regional requirements</w:t>
      </w:r>
      <w:bookmarkEnd w:id="135"/>
    </w:p>
    <w:p w14:paraId="4E0C7762" w14:textId="77777777" w:rsidR="0021543C" w:rsidRPr="00FB1268" w:rsidRDefault="0021543C" w:rsidP="0021543C">
      <w:pPr>
        <w:keepNext/>
        <w:keepLines/>
        <w:rPr>
          <w:rFonts w:cs="v5.0.0"/>
        </w:rPr>
      </w:pPr>
      <w:bookmarkStart w:id="13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1"/>
        <w:rPr>
          <w:lang w:eastAsia="zh-CN"/>
        </w:rPr>
      </w:pPr>
      <w:bookmarkStart w:id="137" w:name="_Toc117268536"/>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
    </w:p>
    <w:p w14:paraId="3D2CAB1C" w14:textId="77777777" w:rsidR="00D41EF4" w:rsidRPr="00562E9E" w:rsidRDefault="00D41EF4" w:rsidP="00D41EF4">
      <w:pPr>
        <w:pStyle w:val="31"/>
      </w:pPr>
      <w:bookmarkStart w:id="138" w:name="_Toc21099827"/>
      <w:bookmarkStart w:id="139" w:name="_Toc29809625"/>
      <w:bookmarkStart w:id="140" w:name="_Toc36645000"/>
      <w:bookmarkStart w:id="141" w:name="_Toc37272054"/>
      <w:bookmarkStart w:id="142" w:name="_Toc45884300"/>
      <w:bookmarkStart w:id="143" w:name="_Toc53182323"/>
      <w:bookmarkStart w:id="144" w:name="_Toc58860064"/>
      <w:bookmarkStart w:id="145" w:name="_Toc58862568"/>
      <w:bookmarkStart w:id="146" w:name="_Toc61182561"/>
      <w:bookmarkStart w:id="147" w:name="_Toc66727874"/>
      <w:bookmarkStart w:id="148" w:name="_Toc74961677"/>
      <w:bookmarkStart w:id="149" w:name="_Toc75242588"/>
      <w:bookmarkStart w:id="150" w:name="_Toc76544934"/>
      <w:bookmarkStart w:id="151" w:name="_Toc82595034"/>
      <w:bookmarkStart w:id="152" w:name="_Toc89955065"/>
      <w:bookmarkStart w:id="153" w:name="_Toc98773488"/>
      <w:bookmarkStart w:id="154" w:name="_Toc106201247"/>
      <w:bookmarkStart w:id="155" w:name="_Toc115191100"/>
      <w:bookmarkStart w:id="156" w:name="_Toc117268537"/>
      <w:r w:rsidRPr="0080633F">
        <w:t>4.5.1</w:t>
      </w:r>
      <w:r w:rsidRPr="00562E9E">
        <w:tab/>
      </w:r>
      <w:r w:rsidRPr="0080633F">
        <w:rPr>
          <w:i/>
        </w:rPr>
        <w:t>SAN</w:t>
      </w:r>
      <w:r w:rsidRPr="00562E9E">
        <w:rPr>
          <w:i/>
        </w:rPr>
        <w:t xml:space="preserve"> type 1-H</w:t>
      </w:r>
      <w:bookmarkStart w:id="157" w:name="_Toc21099828"/>
      <w:bookmarkStart w:id="158" w:name="_Toc29809626"/>
      <w:bookmarkStart w:id="159" w:name="_Toc36645001"/>
      <w:bookmarkStart w:id="160" w:name="_Toc37272055"/>
      <w:bookmarkStart w:id="161" w:name="_Toc45884301"/>
      <w:bookmarkStart w:id="162" w:name="_Toc53182324"/>
      <w:bookmarkStart w:id="163" w:name="_Toc58860065"/>
      <w:bookmarkStart w:id="164" w:name="_Toc58862569"/>
      <w:bookmarkStart w:id="165" w:name="_Toc61182562"/>
      <w:bookmarkStart w:id="166" w:name="_Toc66727875"/>
      <w:bookmarkStart w:id="167" w:name="_Toc74961678"/>
      <w:bookmarkStart w:id="168" w:name="_Toc75242589"/>
      <w:bookmarkStart w:id="169" w:name="_Toc76544935"/>
      <w:bookmarkStart w:id="170" w:name="_Toc82595035"/>
      <w:bookmarkStart w:id="171" w:name="_Toc89955066"/>
      <w:bookmarkStart w:id="172" w:name="_Toc98773489"/>
      <w:bookmarkStart w:id="173" w:name="_Toc106201248"/>
      <w:bookmarkStart w:id="174" w:name="_Toc115191101"/>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80633F">
        <w:rPr>
          <w:i/>
        </w:rPr>
        <w:t xml:space="preserve"> </w:t>
      </w:r>
      <w:r w:rsidRPr="0080633F">
        <w:t>t</w:t>
      </w:r>
      <w:r w:rsidRPr="00562E9E">
        <w:t>ransmit configurations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75" w:name="_MON_1537740340"/>
    <w:bookmarkEnd w:id="175"/>
    <w:p w14:paraId="0C38C7B8" w14:textId="77777777" w:rsidR="00D41EF4" w:rsidRPr="00562E9E" w:rsidRDefault="00D41EF4" w:rsidP="00D41EF4">
      <w:pPr>
        <w:pStyle w:val="TH"/>
      </w:pPr>
      <w:r w:rsidRPr="00562E9E">
        <w:object w:dxaOrig="9265" w:dyaOrig="4212" w14:anchorId="12C8A28E">
          <v:shape id="_x0000_i1028" type="#_x0000_t75" style="width:461.65pt;height:205.3pt" o:ole="">
            <v:imagedata r:id="rId18" o:title=""/>
          </v:shape>
          <o:OLEObject Type="Embed" ProgID="Word.Picture.8" ShapeID="_x0000_i1028" DrawAspect="Content" ObjectID="_1728203216"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31"/>
      </w:pPr>
      <w:bookmarkStart w:id="176" w:name="_Toc21099829"/>
      <w:bookmarkStart w:id="177" w:name="_Toc29809627"/>
      <w:bookmarkStart w:id="178" w:name="_Toc36645002"/>
      <w:bookmarkStart w:id="179" w:name="_Toc37272056"/>
      <w:bookmarkStart w:id="180" w:name="_Toc45884302"/>
      <w:bookmarkStart w:id="181" w:name="_Toc53182325"/>
      <w:bookmarkStart w:id="182" w:name="_Toc58860066"/>
      <w:bookmarkStart w:id="183" w:name="_Toc58862570"/>
      <w:bookmarkStart w:id="184" w:name="_Toc61182563"/>
      <w:bookmarkStart w:id="185" w:name="_Toc66727876"/>
      <w:bookmarkStart w:id="186" w:name="_Toc74961679"/>
      <w:bookmarkStart w:id="187" w:name="_Toc75242590"/>
      <w:bookmarkStart w:id="188" w:name="_Toc76544936"/>
      <w:bookmarkStart w:id="189" w:name="_Toc82595036"/>
      <w:bookmarkStart w:id="190" w:name="_Toc89955067"/>
      <w:bookmarkStart w:id="191" w:name="_Toc98773490"/>
      <w:bookmarkStart w:id="192" w:name="_Toc106201249"/>
      <w:bookmarkStart w:id="193" w:name="_Toc115191102"/>
      <w:bookmarkStart w:id="194" w:name="_Toc117268538"/>
      <w:r w:rsidRPr="00562E9E">
        <w:t>4.5.2</w:t>
      </w:r>
      <w:r w:rsidRPr="00562E9E">
        <w:tab/>
      </w:r>
      <w:r w:rsidRPr="0080633F">
        <w:rPr>
          <w:i/>
        </w:rPr>
        <w:t xml:space="preserve">SAN type 1-H </w:t>
      </w:r>
      <w:r w:rsidRPr="0080633F">
        <w:t>r</w:t>
      </w:r>
      <w:r w:rsidRPr="00562E9E">
        <w:t>eceive configurations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95" w:name="_MON_1537740308"/>
    <w:bookmarkEnd w:id="195"/>
    <w:p w14:paraId="70B7E078" w14:textId="77777777" w:rsidR="00D41EF4" w:rsidRPr="00562E9E" w:rsidRDefault="00D41EF4" w:rsidP="00D41EF4">
      <w:pPr>
        <w:pStyle w:val="TH"/>
      </w:pPr>
      <w:r w:rsidRPr="00562E9E">
        <w:object w:dxaOrig="9265" w:dyaOrig="4212" w14:anchorId="3610CA46">
          <v:shape id="_x0000_i1029" type="#_x0000_t75" style="width:461.65pt;height:205.3pt" o:ole="">
            <v:imagedata r:id="rId20" o:title=""/>
          </v:shape>
          <o:OLEObject Type="Embed" ProgID="Word.Picture.8" ShapeID="_x0000_i1029" DrawAspect="Content" ObjectID="_1728203217"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1"/>
      </w:pPr>
      <w:bookmarkStart w:id="196" w:name="_Toc21102580"/>
      <w:bookmarkStart w:id="197" w:name="_Toc29810429"/>
      <w:bookmarkStart w:id="198" w:name="_Toc36635781"/>
      <w:bookmarkStart w:id="199" w:name="_Toc37272727"/>
      <w:bookmarkStart w:id="200" w:name="_Toc45885802"/>
      <w:bookmarkStart w:id="201" w:name="_Toc53182911"/>
      <w:bookmarkStart w:id="202" w:name="_Toc58915578"/>
      <w:bookmarkStart w:id="203" w:name="_Toc58917759"/>
      <w:bookmarkStart w:id="204" w:name="_Toc66693628"/>
      <w:bookmarkStart w:id="205" w:name="_Toc74915580"/>
      <w:bookmarkStart w:id="206" w:name="_Toc76114205"/>
      <w:bookmarkStart w:id="207" w:name="_Toc76544091"/>
      <w:bookmarkStart w:id="208" w:name="_Toc82536213"/>
      <w:bookmarkStart w:id="209" w:name="_Toc89952506"/>
      <w:bookmarkStart w:id="210" w:name="_Toc98766322"/>
      <w:bookmarkStart w:id="211" w:name="_Toc99702685"/>
      <w:bookmarkStart w:id="212" w:name="_Toc106206471"/>
      <w:bookmarkStart w:id="213" w:name="_Toc115080473"/>
      <w:bookmarkStart w:id="214" w:name="_Toc117268539"/>
      <w:r w:rsidRPr="0080633F">
        <w:t>4.5.3</w:t>
      </w:r>
      <w:r w:rsidRPr="00451A3D">
        <w:tab/>
      </w:r>
      <w:r w:rsidRPr="00451A3D">
        <w:rPr>
          <w:i/>
        </w:rPr>
        <w:t xml:space="preserve">SAN type 1-O </w:t>
      </w:r>
      <w:r w:rsidRPr="0080633F">
        <w:t>t</w:t>
      </w:r>
      <w:r w:rsidRPr="00451A3D">
        <w:t>ransmit configurations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09326D3" w14:textId="77777777" w:rsidR="00D41EF4" w:rsidRPr="00451A3D" w:rsidRDefault="00D41EF4" w:rsidP="00D41EF4">
      <w:pPr>
        <w:pStyle w:val="TH"/>
      </w:pPr>
      <w:r w:rsidRPr="0080633F">
        <w:t>[</w:t>
      </w:r>
      <w:r w:rsidRPr="00451A3D">
        <w:rPr>
          <w:noProof/>
          <w:lang w:val="en-US" w:eastAsia="zh-CN"/>
        </w:rPr>
        <w:drawing>
          <wp:inline distT="0" distB="0" distL="0" distR="0" wp14:anchorId="12AB3E3C" wp14:editId="4E7F442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r w:rsidRPr="0080633F">
        <w:t>]</w:t>
      </w:r>
    </w:p>
    <w:p w14:paraId="684547C3" w14:textId="632AA794" w:rsidR="00D41EF4" w:rsidRPr="00451A3D" w:rsidRDefault="00D41EF4" w:rsidP="00D41EF4">
      <w:pPr>
        <w:pStyle w:val="TF"/>
      </w:pPr>
      <w:r w:rsidRPr="0080633F">
        <w:t>[Figure 4.5</w:t>
      </w:r>
      <w:r w:rsidR="003223A5">
        <w:rPr>
          <w:rFonts w:hint="eastAsia"/>
          <w:lang w:eastAsia="zh-CN"/>
        </w:rPr>
        <w:t>.</w:t>
      </w:r>
      <w:r w:rsidRPr="0080633F">
        <w:t>3</w:t>
      </w:r>
      <w:r w:rsidRPr="00451A3D">
        <w:t>-2: Transmitter test interfaces for co-location concept</w:t>
      </w:r>
      <w:r w:rsidRPr="0080633F">
        <w:t>]</w:t>
      </w:r>
    </w:p>
    <w:p w14:paraId="44DEFF3F" w14:textId="77777777" w:rsidR="00D41EF4" w:rsidRPr="00451A3D" w:rsidRDefault="00D41EF4" w:rsidP="00D41EF4">
      <w:pPr>
        <w:pStyle w:val="31"/>
      </w:pPr>
      <w:bookmarkStart w:id="215" w:name="_Toc21102581"/>
      <w:bookmarkStart w:id="216" w:name="_Toc29810430"/>
      <w:bookmarkStart w:id="217" w:name="_Toc36635782"/>
      <w:bookmarkStart w:id="218" w:name="_Toc37272728"/>
      <w:bookmarkStart w:id="219" w:name="_Toc45885803"/>
      <w:bookmarkStart w:id="220" w:name="_Toc53182912"/>
      <w:bookmarkStart w:id="221" w:name="_Toc58915579"/>
      <w:bookmarkStart w:id="222" w:name="_Toc58917760"/>
      <w:bookmarkStart w:id="223" w:name="_Toc66693629"/>
      <w:bookmarkStart w:id="224" w:name="_Toc74915581"/>
      <w:bookmarkStart w:id="225" w:name="_Toc76114206"/>
      <w:bookmarkStart w:id="226" w:name="_Toc76544092"/>
      <w:bookmarkStart w:id="227" w:name="_Toc82536214"/>
      <w:bookmarkStart w:id="228" w:name="_Toc89952507"/>
      <w:bookmarkStart w:id="229" w:name="_Toc98766323"/>
      <w:bookmarkStart w:id="230" w:name="_Toc99702686"/>
      <w:bookmarkStart w:id="231" w:name="_Toc106206472"/>
      <w:bookmarkStart w:id="232" w:name="_Toc115080474"/>
      <w:bookmarkStart w:id="233" w:name="_Toc117268540"/>
      <w:r w:rsidRPr="0080633F">
        <w:t>4.5.4</w:t>
      </w:r>
      <w:r w:rsidRPr="00451A3D">
        <w:tab/>
      </w:r>
      <w:r w:rsidRPr="00451A3D">
        <w:rPr>
          <w:i/>
        </w:rPr>
        <w:t xml:space="preserve">SAN type 1-O </w:t>
      </w:r>
      <w:r w:rsidRPr="0080633F">
        <w:t>r</w:t>
      </w:r>
      <w:r w:rsidRPr="00451A3D">
        <w:t>eceive configurations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lastRenderedPageBreak/>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7BB1310F" w14:textId="77777777" w:rsidR="00D41EF4" w:rsidRPr="00451A3D" w:rsidRDefault="00D41EF4" w:rsidP="00D41EF4">
      <w:pPr>
        <w:pStyle w:val="TH"/>
      </w:pPr>
      <w:r w:rsidRPr="0080633F">
        <w:t>[</w:t>
      </w:r>
      <w:r w:rsidRPr="00451A3D">
        <w:rPr>
          <w:noProof/>
          <w:lang w:val="en-US" w:eastAsia="zh-CN"/>
        </w:rPr>
        <w:drawing>
          <wp:inline distT="0" distB="0" distL="0" distR="0" wp14:anchorId="4FCFE2D8" wp14:editId="753E4C50">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r w:rsidRPr="0080633F">
        <w:t>]</w:t>
      </w:r>
    </w:p>
    <w:p w14:paraId="57B40D40" w14:textId="77777777" w:rsidR="00D41EF4" w:rsidRDefault="00D41EF4" w:rsidP="00D41EF4">
      <w:pPr>
        <w:pStyle w:val="TF"/>
      </w:pPr>
      <w:r w:rsidRPr="0080633F">
        <w:t>[</w:t>
      </w:r>
      <w:r w:rsidRPr="00451A3D">
        <w:t>Figu</w:t>
      </w:r>
      <w:r>
        <w:t>re 4.5.4</w:t>
      </w:r>
      <w:r w:rsidRPr="00451A3D">
        <w:t>-2: Receiver test interfaces for co-location concept</w:t>
      </w:r>
      <w:r w:rsidRPr="0080633F">
        <w:t>]</w:t>
      </w:r>
    </w:p>
    <w:p w14:paraId="316D3362" w14:textId="77777777" w:rsidR="00D41EF4" w:rsidRPr="00931575" w:rsidRDefault="00D41EF4" w:rsidP="00D41EF4">
      <w:pPr>
        <w:pStyle w:val="31"/>
      </w:pPr>
      <w:bookmarkStart w:id="234" w:name="_Toc117268541"/>
      <w:r w:rsidRPr="0080633F">
        <w:t>4.5.</w:t>
      </w:r>
      <w:r>
        <w:t>5</w:t>
      </w:r>
      <w:r w:rsidRPr="00451A3D">
        <w:tab/>
      </w:r>
      <w:r w:rsidRPr="00931575">
        <w:t>Power supply options</w:t>
      </w:r>
      <w:bookmarkEnd w:id="234"/>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21"/>
        <w:rPr>
          <w:lang w:eastAsia="zh-CN"/>
        </w:rPr>
      </w:pPr>
      <w:bookmarkStart w:id="235" w:name="_Toc117268542"/>
      <w:r>
        <w:rPr>
          <w:rFonts w:hint="eastAsia"/>
          <w:lang w:eastAsia="zh-CN"/>
        </w:rPr>
        <w:lastRenderedPageBreak/>
        <w:t>4.6</w:t>
      </w:r>
      <w:r>
        <w:rPr>
          <w:rFonts w:hint="eastAsia"/>
          <w:lang w:eastAsia="zh-CN"/>
        </w:rPr>
        <w:tab/>
        <w:t xml:space="preserve">Manufacturer </w:t>
      </w:r>
      <w:r>
        <w:rPr>
          <w:lang w:eastAsia="zh-CN"/>
        </w:rPr>
        <w:t>declarations</w:t>
      </w:r>
      <w:bookmarkEnd w:id="23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宋体" w:hAnsi="Arial"/>
                <w:b/>
                <w:color w:val="000000"/>
                <w:sz w:val="18"/>
                <w:lang w:eastAsia="ja-JP"/>
              </w:rPr>
            </w:pPr>
            <w:r w:rsidRPr="0018199F">
              <w:rPr>
                <w:rFonts w:ascii="Arial" w:eastAsia="宋体"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宋体"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Location of coordinated system reference point </w:t>
            </w:r>
            <w:r w:rsidRPr="0018199F">
              <w:rPr>
                <w:rFonts w:ascii="Arial" w:eastAsia="等线"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Orientation of the coordinate system</w:t>
            </w:r>
            <w:r w:rsidRPr="0018199F">
              <w:rPr>
                <w:rFonts w:ascii="Arial" w:eastAsia="等线"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A beam with the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narrowest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narrowest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A beam with the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and widest intended BeW</w:t>
            </w:r>
            <w:r w:rsidRPr="0018199F">
              <w:rPr>
                <w:rFonts w:ascii="Arial" w:eastAsia="等线" w:hAnsi="Arial"/>
                <w:color w:val="000000"/>
                <w:sz w:val="18"/>
                <w:vertAlign w:val="subscript"/>
                <w:lang w:eastAsia="ja-JP"/>
              </w:rPr>
              <w:t>θ</w:t>
            </w:r>
            <w:r w:rsidRPr="0018199F">
              <w:rPr>
                <w:rFonts w:ascii="Arial" w:eastAsia="等线" w:hAnsi="Arial"/>
                <w:color w:val="000000"/>
                <w:sz w:val="18"/>
                <w:lang w:eastAsia="ja-JP"/>
              </w:rPr>
              <w:t xml:space="preserve"> possible when widest intended BeW</w:t>
            </w:r>
            <w:r w:rsidRPr="0018199F">
              <w:rPr>
                <w:rFonts w:ascii="Arial" w:eastAsia="等线" w:hAnsi="Arial"/>
                <w:color w:val="000000"/>
                <w:sz w:val="18"/>
                <w:vertAlign w:val="subscript"/>
                <w:lang w:eastAsia="ja-JP"/>
              </w:rPr>
              <w:t>ϕ</w:t>
            </w:r>
            <w:r w:rsidRPr="0018199F">
              <w:rPr>
                <w:rFonts w:ascii="Arial" w:eastAsia="等线"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5)</w:t>
            </w:r>
            <w:r w:rsidRPr="0018199F">
              <w:rPr>
                <w:rFonts w:ascii="Arial" w:eastAsia="等线"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NR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supported by the SAN and if applicable, frequency range(s) within the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b/>
                <w:color w:val="000000"/>
                <w:sz w:val="18"/>
                <w:lang w:eastAsia="zh-CN"/>
              </w:rPr>
            </w:pPr>
            <w:r w:rsidRPr="0018199F">
              <w:rPr>
                <w:rFonts w:ascii="Arial" w:eastAsia="等线" w:hAnsi="Arial"/>
                <w:color w:val="000000"/>
                <w:sz w:val="18"/>
                <w:lang w:eastAsia="ja-JP"/>
              </w:rPr>
              <w:t>Supported bands declared for every beam for</w:t>
            </w:r>
            <w:r w:rsidRPr="0018199F">
              <w:rPr>
                <w:rFonts w:ascii="Arial" w:eastAsia="等线" w:hAnsi="Arial" w:hint="eastAsia"/>
                <w:color w:val="000000"/>
                <w:sz w:val="18"/>
                <w:lang w:eastAsia="zh-CN"/>
              </w:rPr>
              <w:t xml:space="preserve">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(D.3)</w:t>
            </w:r>
            <w:r w:rsidRPr="0018199F">
              <w:rPr>
                <w:rFonts w:ascii="Arial" w:eastAsia="等线" w:hAnsi="Arial" w:hint="eastAsia"/>
                <w:color w:val="000000"/>
                <w:sz w:val="18"/>
                <w:lang w:eastAsia="zh-CN"/>
              </w:rPr>
              <w:t xml:space="preserve">, or every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Declaration of </w:t>
            </w:r>
            <w:r w:rsidRPr="0018199F">
              <w:rPr>
                <w:rFonts w:ascii="Arial" w:eastAsia="等线" w:hAnsi="Arial"/>
                <w:color w:val="000000"/>
                <w:sz w:val="18"/>
                <w:lang w:eastAsia="sv-SE"/>
              </w:rPr>
              <w:t xml:space="preserve">one of the NR </w:t>
            </w:r>
            <w:r w:rsidRPr="0018199F">
              <w:rPr>
                <w:rFonts w:ascii="Arial" w:eastAsia="等线" w:hAnsi="Arial"/>
                <w:color w:val="000000"/>
                <w:sz w:val="18"/>
                <w:lang w:eastAsia="ja-JP"/>
              </w:rPr>
              <w:t xml:space="preserve">satellite access node </w:t>
            </w:r>
            <w:r w:rsidRPr="0018199F">
              <w:rPr>
                <w:rFonts w:ascii="Arial" w:eastAsia="等线" w:hAnsi="Arial"/>
                <w:i/>
                <w:color w:val="000000"/>
                <w:sz w:val="18"/>
                <w:lang w:eastAsia="sv-SE"/>
              </w:rPr>
              <w:t>requirement</w:t>
            </w:r>
            <w:r w:rsidRPr="0018199F">
              <w:rPr>
                <w:rFonts w:ascii="Arial" w:eastAsia="等线" w:hAnsi="Arial"/>
                <w:color w:val="000000"/>
                <w:sz w:val="18"/>
                <w:lang w:eastAsia="zh-CN"/>
              </w:rPr>
              <w:t>'</w:t>
            </w:r>
            <w:r w:rsidRPr="0018199F">
              <w:rPr>
                <w:rFonts w:ascii="Arial" w:eastAsia="等线" w:hAnsi="Arial"/>
                <w:i/>
                <w:color w:val="000000"/>
                <w:sz w:val="18"/>
                <w:lang w:eastAsia="sv-SE"/>
              </w:rPr>
              <w:t>s set</w:t>
            </w:r>
            <w:r w:rsidRPr="0018199F">
              <w:rPr>
                <w:rFonts w:ascii="Arial" w:eastAsia="等线" w:hAnsi="Arial"/>
                <w:color w:val="000000"/>
                <w:sz w:val="18"/>
                <w:lang w:eastAsia="sv-SE"/>
              </w:rPr>
              <w:t xml:space="preserve"> as defined for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1-H</w:t>
            </w:r>
            <w:r w:rsidRPr="0018199F">
              <w:rPr>
                <w:rFonts w:ascii="Arial" w:eastAsia="等线" w:hAnsi="Arial"/>
                <w:color w:val="000000"/>
                <w:sz w:val="18"/>
                <w:lang w:eastAsia="sv-SE"/>
              </w:rPr>
              <w:t xml:space="preserve">, </w:t>
            </w:r>
            <w:r w:rsidRPr="0018199F">
              <w:rPr>
                <w:rFonts w:ascii="Arial" w:eastAsia="等线" w:hAnsi="Arial" w:hint="eastAsia"/>
                <w:color w:val="000000"/>
                <w:sz w:val="18"/>
                <w:lang w:eastAsia="zh-CN"/>
              </w:rPr>
              <w:t xml:space="preserve">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1-O</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Declared as </w:t>
            </w:r>
            <w:r w:rsidRPr="0018199F">
              <w:rPr>
                <w:rFonts w:ascii="Arial" w:eastAsia="等线" w:hAnsi="Arial" w:hint="eastAsia"/>
                <w:color w:val="000000"/>
                <w:sz w:val="18"/>
                <w:lang w:eastAsia="zh-CN"/>
              </w:rPr>
              <w:t>GEO</w:t>
            </w:r>
            <w:r w:rsidRPr="0018199F">
              <w:rPr>
                <w:rFonts w:ascii="Arial" w:eastAsia="等线" w:hAnsi="Arial"/>
                <w:color w:val="000000"/>
                <w:sz w:val="18"/>
                <w:lang w:eastAsia="en-GB"/>
              </w:rPr>
              <w:t xml:space="preserve"> SAN, or </w:t>
            </w:r>
            <w:r w:rsidRPr="0018199F">
              <w:rPr>
                <w:rFonts w:ascii="Arial" w:eastAsia="等线" w:hAnsi="Arial" w:hint="eastAsia"/>
                <w:color w:val="000000"/>
                <w:sz w:val="18"/>
                <w:lang w:eastAsia="zh-CN"/>
              </w:rPr>
              <w:t>LEO</w:t>
            </w:r>
            <w:r w:rsidRPr="0018199F">
              <w:rPr>
                <w:rFonts w:ascii="Arial" w:eastAsia="等线"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supported SCS and channel bandwidth per supported SCS. Declared for each beam</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color w:val="000000"/>
                <w:sz w:val="18"/>
                <w:lang w:eastAsia="ja-JP"/>
              </w:rPr>
              <w:t xml:space="preserve"> (D.3)</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and each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 xml:space="preserve">OTA peak directions set </w:t>
            </w:r>
            <w:r w:rsidRPr="0018199F">
              <w:rPr>
                <w:rFonts w:ascii="Arial" w:eastAsia="等线"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color w:val="000000"/>
                <w:sz w:val="18"/>
                <w:lang w:eastAsia="zh-CN"/>
              </w:rPr>
              <w:t xml:space="preserve">OTA peak </w:t>
            </w:r>
            <w:r w:rsidRPr="0018199F">
              <w:rPr>
                <w:rFonts w:ascii="Arial" w:eastAsia="等线"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i/>
                <w:color w:val="000000"/>
                <w:sz w:val="18"/>
                <w:lang w:eastAsia="ja-JP"/>
              </w:rPr>
              <w:t>OTA peak directions set</w:t>
            </w:r>
            <w:r w:rsidRPr="0018199F">
              <w:rPr>
                <w:rFonts w:ascii="Arial" w:eastAsia="等线"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 direction pair(s)</w:t>
            </w:r>
            <w:r w:rsidRPr="0018199F">
              <w:rPr>
                <w:rFonts w:ascii="Arial" w:eastAsia="等线"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Φ</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θ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positive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w:t>
            </w:r>
            <w:r w:rsidRPr="0018199F">
              <w:rPr>
                <w:rFonts w:ascii="Arial" w:eastAsia="等线" w:hAnsi="Arial"/>
                <w:i/>
                <w:color w:val="000000"/>
                <w:sz w:val="18"/>
                <w:lang w:eastAsia="ja-JP"/>
              </w:rPr>
              <w:t xml:space="preserve"> Φ value being the closest possible to the</w:t>
            </w:r>
            <w:r w:rsidRPr="0018199F">
              <w:rPr>
                <w:rFonts w:ascii="Arial" w:eastAsia="等线"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zh-CN"/>
              </w:rPr>
              <w:t>4)</w:t>
            </w:r>
            <w:r w:rsidRPr="0018199F">
              <w:rPr>
                <w:rFonts w:ascii="Arial" w:eastAsia="等线" w:hAnsi="Arial"/>
                <w:color w:val="000000"/>
                <w:sz w:val="18"/>
                <w:lang w:eastAsia="zh-CN"/>
              </w:rPr>
              <w:tab/>
              <w:t xml:space="preserve">The 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Φ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maximum steering direction(s) may coincide with </w:t>
            </w:r>
            <w:r w:rsidRPr="0018199F">
              <w:rPr>
                <w:rFonts w:ascii="Arial" w:eastAsia="等线" w:hAnsi="Arial"/>
                <w:i/>
                <w:color w:val="000000"/>
                <w:sz w:val="18"/>
                <w:lang w:eastAsia="ja-JP"/>
              </w:rPr>
              <w:t>the reference beam centre direction</w:t>
            </w:r>
            <w:r w:rsidRPr="0018199F">
              <w:rPr>
                <w:rFonts w:ascii="Arial" w:eastAsia="等线"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等线" w:cs="Arial"/>
                <w:noProof/>
                <w:szCs w:val="18"/>
                <w:lang w:eastAsia="ja-JP"/>
              </w:rPr>
            </w:pPr>
            <w:r w:rsidRPr="0018199F">
              <w:rPr>
                <w:rFonts w:ascii="Arial" w:eastAsia="等线"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beam EIRP (P</w:t>
            </w:r>
            <w:r w:rsidRPr="0018199F">
              <w:rPr>
                <w:rFonts w:ascii="Arial" w:eastAsia="等线" w:hAnsi="Arial"/>
                <w:color w:val="000000"/>
                <w:sz w:val="18"/>
                <w:vertAlign w:val="subscript"/>
                <w:lang w:eastAsia="ja-JP"/>
              </w:rPr>
              <w:t>rated,c,EIRP</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The rated EIRP level per carrier (P</w:t>
            </w:r>
            <w:r w:rsidRPr="0018199F">
              <w:rPr>
                <w:rFonts w:ascii="Arial" w:eastAsia="等线" w:hAnsi="Arial"/>
                <w:color w:val="000000"/>
                <w:sz w:val="18"/>
                <w:vertAlign w:val="subscript"/>
                <w:lang w:eastAsia="ja-JP"/>
              </w:rPr>
              <w:t>rated,c,EIRP</w:t>
            </w:r>
            <w:r w:rsidRPr="0018199F">
              <w:rPr>
                <w:rFonts w:ascii="Arial" w:eastAsia="等线" w:hAnsi="Arial"/>
                <w:color w:val="000000"/>
                <w:sz w:val="18"/>
                <w:lang w:eastAsia="ja-JP"/>
              </w:rPr>
              <w:t xml:space="preserve">) at the </w:t>
            </w:r>
            <w:r w:rsidRPr="0018199F">
              <w:rPr>
                <w:rFonts w:ascii="Arial" w:eastAsia="等线" w:hAnsi="Arial"/>
                <w:i/>
                <w:color w:val="000000"/>
                <w:sz w:val="18"/>
                <w:lang w:eastAsia="ja-JP"/>
              </w:rPr>
              <w:t>beam peak direction</w:t>
            </w:r>
            <w:r w:rsidRPr="0018199F">
              <w:rPr>
                <w:rFonts w:ascii="Arial" w:eastAsia="等线" w:hAnsi="Arial"/>
                <w:color w:val="000000"/>
                <w:sz w:val="18"/>
                <w:lang w:eastAsia="ja-JP"/>
              </w:rPr>
              <w:t xml:space="preserve"> associated with a particular</w:t>
            </w:r>
            <w:r w:rsidRPr="0018199F">
              <w:rPr>
                <w:rFonts w:ascii="Arial" w:eastAsia="等线" w:hAnsi="Arial"/>
                <w:i/>
                <w:color w:val="000000"/>
                <w:sz w:val="18"/>
                <w:lang w:eastAsia="ja-JP"/>
              </w:rPr>
              <w:t xml:space="preserve"> beam direction pair</w:t>
            </w:r>
            <w:r w:rsidRPr="0018199F">
              <w:rPr>
                <w:rFonts w:ascii="Arial" w:eastAsia="等线" w:hAnsi="Arial"/>
                <w:color w:val="000000"/>
                <w:sz w:val="18"/>
                <w:lang w:eastAsia="ja-JP"/>
              </w:rPr>
              <w:t xml:space="preserve"> for each of the declared maximum steering directions (D.10), as well as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beamwidth</w:t>
            </w:r>
            <w:r w:rsidRPr="0018199F">
              <w:rPr>
                <w:rFonts w:ascii="Arial" w:eastAsia="等线" w:hAnsi="Arial"/>
                <w:color w:val="000000"/>
                <w:sz w:val="18"/>
                <w:lang w:eastAsia="ja-JP"/>
              </w:rPr>
              <w:t xml:space="preserve"> for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 b</w:t>
            </w:r>
            <w:r w:rsidRPr="0018199F">
              <w:rPr>
                <w:rFonts w:ascii="Arial" w:eastAsia="等线"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w:t>
            </w:r>
            <w:r w:rsidRPr="0018199F">
              <w:rPr>
                <w:rFonts w:ascii="Arial" w:eastAsia="等线" w:hAnsi="Arial"/>
                <w:color w:val="000000"/>
                <w:sz w:val="18"/>
                <w:lang w:eastAsia="zh-CN"/>
              </w:rPr>
              <w:t xml:space="preserve"> beams</w:t>
            </w:r>
            <w:r w:rsidRPr="0018199F">
              <w:rPr>
                <w:rFonts w:ascii="Arial" w:eastAsia="等线" w:hAnsi="Arial"/>
                <w:color w:val="000000"/>
                <w:sz w:val="18"/>
                <w:lang w:eastAsia="ja-JP"/>
              </w:rPr>
              <w:t xml:space="preserve"> imply that the beams are expected to have identical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sets</w:t>
            </w:r>
            <w:r w:rsidRPr="0018199F">
              <w:rPr>
                <w:rFonts w:ascii="Arial" w:eastAsia="等线" w:hAnsi="Arial"/>
                <w:color w:val="000000"/>
                <w:sz w:val="18"/>
                <w:lang w:eastAsia="ja-JP"/>
              </w:rPr>
              <w:t xml:space="preserve"> and intended to have identical spatial properties at all steering directions within the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w:t>
            </w:r>
            <w:r w:rsidRPr="0018199F">
              <w:rPr>
                <w:rFonts w:ascii="Arial" w:eastAsia="等线" w:hAnsi="Arial"/>
                <w:color w:val="000000"/>
                <w:sz w:val="18"/>
                <w:lang w:eastAsia="ja-JP"/>
              </w:rPr>
              <w:t xml:space="preserve"> when presented with identical signals. All declarations (D.4 – D.12) made for the beams are identical and the transmitter unit</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The number of carriers per operating band the SAN is capable of generating at maximum TRP declared for every beam</w:t>
            </w:r>
            <w:r w:rsidRPr="0018199F">
              <w:rPr>
                <w:rFonts w:ascii="Arial" w:eastAsia="等线" w:hAnsi="Arial"/>
                <w:color w:val="000000"/>
                <w:sz w:val="18"/>
                <w:lang w:eastAsia="ja-JP"/>
              </w:rPr>
              <w:t xml:space="preserve"> (D.3)</w:t>
            </w:r>
            <w:r w:rsidRPr="0018199F">
              <w:rPr>
                <w:rFonts w:ascii="Arial" w:eastAsia="等线"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Maximum </w:t>
            </w:r>
            <w:r w:rsidRPr="0018199F">
              <w:rPr>
                <w:rFonts w:ascii="Arial" w:eastAsia="等线" w:hAnsi="Arial"/>
                <w:i/>
                <w:color w:val="000000"/>
                <w:sz w:val="18"/>
                <w:lang w:eastAsia="en-GB"/>
              </w:rPr>
              <w:t>Satellite Access Node RF Bandwidth</w:t>
            </w:r>
            <w:r w:rsidRPr="0018199F">
              <w:rPr>
                <w:rFonts w:ascii="Arial" w:eastAsia="等线" w:hAnsi="Arial"/>
                <w:color w:val="000000"/>
                <w:sz w:val="18"/>
                <w:lang w:eastAsia="en-GB"/>
              </w:rPr>
              <w:t xml:space="preserve"> in the </w:t>
            </w:r>
            <w:r w:rsidRPr="0018199F">
              <w:rPr>
                <w:rFonts w:ascii="Arial" w:eastAsia="等线" w:hAnsi="Arial"/>
                <w:i/>
                <w:color w:val="000000"/>
                <w:sz w:val="18"/>
                <w:lang w:eastAsia="en-GB"/>
              </w:rPr>
              <w:t>operating band</w:t>
            </w:r>
            <w:r w:rsidRPr="0018199F">
              <w:rPr>
                <w:rFonts w:ascii="Arial" w:eastAsia="等线" w:hAnsi="Arial"/>
                <w:color w:val="000000"/>
                <w:sz w:val="18"/>
                <w:lang w:eastAsia="en-GB"/>
              </w:rPr>
              <w:t xml:space="preserve">, declared for each supported operating band </w:t>
            </w:r>
            <w:r w:rsidRPr="0018199F">
              <w:rPr>
                <w:rFonts w:ascii="Arial" w:eastAsia="等线" w:hAnsi="Arial" w:hint="eastAsia"/>
                <w:color w:val="000000"/>
                <w:sz w:val="18"/>
                <w:lang w:eastAsia="zh-CN"/>
              </w:rPr>
              <w:t xml:space="preserve">for each beam for SAN type 1-O, or for each TAB connector for SAN type 1-H </w:t>
            </w:r>
            <w:r w:rsidRPr="0018199F">
              <w:rPr>
                <w:rFonts w:ascii="Arial" w:eastAsia="等线" w:hAnsi="Arial"/>
                <w:color w:val="000000"/>
                <w:sz w:val="18"/>
                <w:lang w:eastAsia="en-GB"/>
              </w:rPr>
              <w:t>(D.4</w:t>
            </w:r>
            <w:r w:rsidRPr="0018199F">
              <w:rPr>
                <w:rFonts w:ascii="Arial" w:eastAsia="等线"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zh-CN"/>
              </w:rPr>
              <w:t>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zh-CN"/>
              </w:rPr>
              <w:t xml:space="preserve">Total RF bandwidth </w:t>
            </w:r>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r w:rsidRPr="0018199F">
              <w:rPr>
                <w:rFonts w:ascii="Arial" w:eastAsia="等线" w:hAnsi="Arial"/>
                <w:color w:val="000000"/>
                <w:sz w:val="18"/>
                <w:lang w:eastAsia="zh-CN"/>
              </w:rPr>
              <w:t xml:space="preserve"> of transmitter and receiver, declared per the band combinations (D.</w:t>
            </w:r>
            <w:r w:rsidRPr="0018199F">
              <w:rPr>
                <w:rFonts w:ascii="Arial" w:eastAsia="等线" w:hAnsi="Arial" w:hint="eastAsia"/>
                <w:color w:val="000000"/>
                <w:sz w:val="18"/>
                <w:lang w:eastAsia="zh-CN"/>
              </w:rPr>
              <w:t>42</w:t>
            </w:r>
            <w:r w:rsidRPr="0018199F">
              <w:rPr>
                <w:rFonts w:ascii="Arial" w:eastAsia="等线"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 xml:space="preserve">Declared for each </w:t>
            </w:r>
            <w:r w:rsidRPr="0018199F">
              <w:rPr>
                <w:rFonts w:ascii="Arial" w:eastAsia="等线" w:hAnsi="Arial" w:hint="eastAsia"/>
                <w:i/>
                <w:color w:val="000000"/>
                <w:sz w:val="18"/>
                <w:lang w:eastAsia="zh-CN"/>
              </w:rPr>
              <w:t>single-band 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for each </w:t>
            </w:r>
            <w:r w:rsidRPr="0018199F">
              <w:rPr>
                <w:rFonts w:ascii="Arial" w:eastAsia="等线" w:hAnsi="Arial" w:hint="eastAsia"/>
                <w:i/>
                <w:color w:val="000000"/>
                <w:sz w:val="18"/>
                <w:lang w:eastAsia="zh-CN"/>
              </w:rPr>
              <w:t>operating band</w:t>
            </w:r>
            <w:r w:rsidRPr="0018199F">
              <w:rPr>
                <w:rFonts w:ascii="Arial" w:eastAsia="等线"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supported by the OSDD, declared for every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SAN</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Minimum EIS for FR1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minimum </w:t>
            </w:r>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r w:rsidRPr="0018199F" w:rsidDel="00F93B38">
              <w:rPr>
                <w:rFonts w:ascii="Arial" w:eastAsia="等线" w:hAnsi="Arial"/>
                <w:color w:val="000000"/>
                <w:sz w:val="18"/>
                <w:lang w:eastAsia="ja-JP"/>
              </w:rPr>
              <w:t xml:space="preserve"> </w:t>
            </w:r>
            <w:r w:rsidRPr="0018199F">
              <w:rPr>
                <w:rFonts w:ascii="Arial" w:eastAsia="等线" w:hAnsi="Arial"/>
                <w:color w:val="000000"/>
                <w:sz w:val="18"/>
                <w:lang w:eastAsia="ja-JP"/>
              </w:rPr>
              <w:t>requirement (i.e. maximum allowable EIS value) applicable to all sensitivity RoAoA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per NR</w:t>
            </w:r>
            <w:r w:rsidRPr="0018199F" w:rsidDel="000F1670">
              <w:rPr>
                <w:rFonts w:ascii="Arial" w:eastAsia="等线" w:hAnsi="Arial"/>
                <w:color w:val="000000"/>
                <w:sz w:val="18"/>
                <w:lang w:eastAsia="ja-JP"/>
              </w:rPr>
              <w:t xml:space="preserve"> </w:t>
            </w:r>
            <w:r w:rsidRPr="0018199F">
              <w:rPr>
                <w:rFonts w:ascii="Arial" w:eastAsia="等线" w:hAnsi="Arial"/>
                <w:color w:val="000000"/>
                <w:sz w:val="18"/>
                <w:lang w:eastAsia="ja-JP"/>
              </w:rPr>
              <w:t>supported channel BW for the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lowest EIS value for all the declared OSDD</w:t>
            </w:r>
            <w:r w:rsidRPr="0018199F">
              <w:rPr>
                <w:rFonts w:ascii="Arial" w:eastAsia="等线" w:hAnsi="Arial"/>
                <w:color w:val="000000"/>
                <w:sz w:val="18"/>
                <w:lang w:eastAsia="zh-CN"/>
              </w:rPr>
              <w:t>'</w:t>
            </w:r>
            <w:r w:rsidRPr="0018199F">
              <w:rPr>
                <w:rFonts w:ascii="Arial" w:eastAsia="等线" w:hAnsi="Arial"/>
                <w:color w:val="000000"/>
                <w:sz w:val="18"/>
                <w:lang w:eastAsia="ja-JP"/>
              </w:rPr>
              <w:t xml:space="preserve">s is called minSENS, while its related range of angles of arrival is called </w:t>
            </w:r>
            <w:r w:rsidRPr="0018199F">
              <w:rPr>
                <w:rFonts w:ascii="Arial" w:eastAsia="等线" w:hAnsi="Arial"/>
                <w:i/>
                <w:color w:val="000000"/>
                <w:sz w:val="18"/>
                <w:lang w:eastAsia="ja-JP"/>
              </w:rPr>
              <w:t>minSENS RoAoA</w:t>
            </w:r>
            <w:r w:rsidRPr="0018199F">
              <w:rPr>
                <w:rFonts w:ascii="Arial" w:eastAsia="等线"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sensitivity RoAoA associated with the receiver target reference direction (D.</w:t>
            </w:r>
            <w:r w:rsidRPr="0018199F">
              <w:rPr>
                <w:rFonts w:ascii="Arial" w:eastAsia="等线" w:hAnsi="Arial" w:hint="eastAsia"/>
                <w:color w:val="000000"/>
                <w:sz w:val="18"/>
                <w:lang w:eastAsia="zh-CN"/>
              </w:rPr>
              <w:t>26</w:t>
            </w:r>
            <w:r w:rsidRPr="0018199F">
              <w:rPr>
                <w:rFonts w:ascii="Arial" w:eastAsia="等线"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For each OSDD an associated </w:t>
            </w:r>
            <w:r w:rsidRPr="0018199F">
              <w:rPr>
                <w:rFonts w:ascii="Arial" w:eastAsia="等线" w:hAnsi="Arial"/>
                <w:color w:val="000000"/>
                <w:sz w:val="18"/>
                <w:lang w:eastAsia="zh-CN"/>
              </w:rPr>
              <w:t>direction inside the receiver target redirection range (D.</w:t>
            </w:r>
            <w:r w:rsidRPr="0018199F">
              <w:rPr>
                <w:rFonts w:ascii="Arial" w:eastAsia="等线" w:hAnsi="Arial" w:hint="eastAsia"/>
                <w:color w:val="000000"/>
                <w:sz w:val="18"/>
                <w:lang w:eastAsia="zh-CN"/>
              </w:rPr>
              <w:t>25</w:t>
            </w:r>
            <w:r w:rsidRPr="0018199F">
              <w:rPr>
                <w:rFonts w:ascii="Arial" w:eastAsia="等线"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that includes a receiver target redirection range, four sensitivity RoAoA comprising the conformance test directions (D.</w:t>
            </w:r>
            <w:r w:rsidRPr="0018199F">
              <w:rPr>
                <w:rFonts w:ascii="Arial" w:eastAsia="等线" w:hAnsi="Arial" w:hint="eastAsia"/>
                <w:color w:val="000000"/>
                <w:sz w:val="18"/>
                <w:lang w:eastAsia="zh-CN"/>
              </w:rPr>
              <w:t>28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宋体" w:hAnsi="Arial"/>
                <w:i/>
                <w:color w:val="000000"/>
                <w:sz w:val="18"/>
                <w:lang w:eastAsia="ja-JP"/>
              </w:rPr>
              <w:t>OTA coverage range</w:t>
            </w:r>
            <w:r w:rsidRPr="0018199F">
              <w:rPr>
                <w:rFonts w:ascii="Arial" w:eastAsia="宋体"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direction describing the reference direction of the </w:t>
            </w:r>
            <w:r w:rsidRPr="0018199F">
              <w:rPr>
                <w:rFonts w:ascii="Arial" w:eastAsia="等线" w:hAnsi="Arial"/>
                <w:i/>
                <w:color w:val="000000"/>
                <w:sz w:val="18"/>
                <w:lang w:eastAsia="ja-JP"/>
              </w:rPr>
              <w:t>OTA converge range</w:t>
            </w:r>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29</w:t>
            </w:r>
            <w:r w:rsidRPr="0018199F">
              <w:rPr>
                <w:rFonts w:ascii="Arial" w:eastAsia="等线"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等线"/>
                <w:color w:val="000000"/>
                <w:lang w:eastAsia="ja-JP"/>
              </w:rPr>
            </w:pPr>
            <w:r w:rsidRPr="0018199F">
              <w:rPr>
                <w:rFonts w:eastAsia="等线"/>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φ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The rated carrier OTA SAN power, P</w:t>
            </w:r>
            <w:r w:rsidRPr="0018199F">
              <w:rPr>
                <w:rFonts w:ascii="Arial" w:eastAsia="等线" w:hAnsi="Arial"/>
                <w:color w:val="000000"/>
                <w:sz w:val="18"/>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P</w:t>
            </w:r>
            <w:r w:rsidRPr="0018199F">
              <w:rPr>
                <w:rFonts w:ascii="Arial" w:eastAsia="等线" w:hAnsi="Arial" w:cs="Arial"/>
                <w:color w:val="000000"/>
                <w:sz w:val="18"/>
                <w:szCs w:val="18"/>
                <w:vertAlign w:val="subscript"/>
                <w:lang w:eastAsia="ja-JP"/>
              </w:rPr>
              <w:t>rated</w:t>
            </w:r>
            <w:r w:rsidRPr="0018199F">
              <w:rPr>
                <w:rFonts w:ascii="Arial" w:eastAsia="等线" w:hAnsi="Arial"/>
                <w:color w:val="000000"/>
                <w:sz w:val="18"/>
                <w:vertAlign w:val="subscript"/>
                <w:lang w:eastAsia="ja-JP"/>
              </w:rPr>
              <w:t>,c,TRP</w:t>
            </w:r>
            <w:r w:rsidRPr="0018199F">
              <w:rPr>
                <w:rFonts w:ascii="Arial" w:eastAsia="等线"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transmitter TRP</w:t>
            </w:r>
            <w:r w:rsidRPr="0018199F">
              <w:rPr>
                <w:rFonts w:ascii="Arial" w:eastAsia="等线" w:hAnsi="Arial"/>
                <w:color w:val="000000"/>
                <w:sz w:val="18"/>
                <w:lang w:eastAsia="zh-CN"/>
              </w:rPr>
              <w:t xml:space="preserve">, </w:t>
            </w:r>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total radiated output power</w:t>
            </w:r>
            <w:r w:rsidRPr="0018199F">
              <w:rPr>
                <w:rFonts w:ascii="Arial" w:eastAsia="等线"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carrier output power</w:t>
            </w:r>
            <w:r w:rsidRPr="0018199F" w:rsidDel="00392FA5">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ko-KR"/>
              </w:rPr>
              <w:t>(P</w:t>
            </w:r>
            <w:r w:rsidRPr="0018199F">
              <w:rPr>
                <w:rFonts w:ascii="Arial" w:eastAsia="等线" w:hAnsi="Arial" w:cs="Arial"/>
                <w:color w:val="000000"/>
                <w:sz w:val="18"/>
                <w:szCs w:val="18"/>
                <w:vertAlign w:val="subscript"/>
                <w:lang w:eastAsia="ko-KR"/>
              </w:rPr>
              <w:t>rated,c,TABC</w:t>
            </w:r>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Conducted rated carrier output power, per </w:t>
            </w:r>
            <w:r w:rsidRPr="0018199F">
              <w:rPr>
                <w:rFonts w:ascii="Arial" w:eastAsia="等线"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total output power</w:t>
            </w:r>
            <w:r w:rsidRPr="0018199F">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ja-JP"/>
              </w:rPr>
              <w:t>(P</w:t>
            </w:r>
            <w:r w:rsidRPr="0018199F">
              <w:rPr>
                <w:rFonts w:ascii="Arial" w:eastAsia="等线" w:hAnsi="Arial" w:cs="Arial"/>
                <w:color w:val="000000"/>
                <w:sz w:val="18"/>
                <w:szCs w:val="18"/>
                <w:vertAlign w:val="subscript"/>
                <w:lang w:eastAsia="ja-JP"/>
              </w:rPr>
              <w:t>rated,t,TABC</w:t>
            </w:r>
            <w:r w:rsidRPr="0018199F">
              <w:rPr>
                <w:rFonts w:ascii="Arial" w:eastAsia="等线"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Conducted total rated output power</w:t>
            </w:r>
            <w:r w:rsidRPr="0018199F">
              <w:rPr>
                <w:rFonts w:ascii="Arial" w:eastAsia="等线"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i/>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w:t>
            </w:r>
            <w:r w:rsidRPr="0018199F">
              <w:rPr>
                <w:rFonts w:ascii="Arial" w:eastAsia="等线" w:hAnsi="Arial" w:hint="eastAsia"/>
                <w:color w:val="000000"/>
                <w:sz w:val="18"/>
                <w:lang w:eastAsia="zh-CN"/>
              </w:rPr>
              <w:t>connector</w:t>
            </w:r>
            <w:r w:rsidRPr="0018199F">
              <w:rPr>
                <w:rFonts w:ascii="Arial" w:eastAsia="等线"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zh-CN"/>
              </w:rPr>
              <w:t>Equivalent</w:t>
            </w:r>
            <w:r w:rsidRPr="0018199F">
              <w:rPr>
                <w:rFonts w:ascii="Arial" w:eastAsia="等线"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List of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Equivalent</w:t>
            </w:r>
            <w:r w:rsidRPr="0018199F">
              <w:rPr>
                <w:rFonts w:ascii="Arial" w:eastAsia="等线" w:hAnsi="Arial"/>
                <w:color w:val="000000"/>
                <w:sz w:val="18"/>
                <w:lang w:eastAsia="ja-JP"/>
              </w:rPr>
              <w:t xml:space="preserve"> </w:t>
            </w:r>
            <w:r w:rsidRPr="0018199F">
              <w:rPr>
                <w:rFonts w:ascii="Arial" w:eastAsia="等线" w:hAnsi="Arial" w:cs="Arial"/>
                <w:color w:val="000000"/>
                <w:sz w:val="18"/>
                <w:szCs w:val="18"/>
                <w:lang w:eastAsia="ja-JP"/>
              </w:rPr>
              <w:t xml:space="preserve">connectors imply that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identical and the transmitter unit and/or receiver unit driving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SAN capability to operate with a single carrier (only) or multiple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Maximum number of supported carriers per </w:t>
            </w:r>
            <w:r w:rsidRPr="0018199F">
              <w:rPr>
                <w:rFonts w:ascii="Arial" w:eastAsia="等线"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number of supported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等线"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supported power difference between carriers in each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Declared per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combinations supported by </w:t>
            </w:r>
            <w:r w:rsidRPr="0018199F">
              <w:rPr>
                <w:rFonts w:ascii="Arial" w:eastAsia="等线" w:hAnsi="Arial" w:cs="Arial"/>
                <w:i/>
                <w:color w:val="000000"/>
                <w:sz w:val="18"/>
                <w:szCs w:val="18"/>
                <w:lang w:eastAsia="ja-JP"/>
              </w:rPr>
              <w:t>single-band RIB(s)</w:t>
            </w:r>
            <w:r w:rsidRPr="0018199F">
              <w:rPr>
                <w:rFonts w:ascii="Arial" w:eastAsia="等线" w:hAnsi="Arial" w:cs="Arial"/>
                <w:color w:val="000000"/>
                <w:sz w:val="18"/>
                <w:szCs w:val="18"/>
                <w:lang w:eastAsia="ja-JP"/>
              </w:rPr>
              <w:t xml:space="preserve"> of </w:t>
            </w:r>
            <w:r w:rsidRPr="0018199F">
              <w:rPr>
                <w:rFonts w:ascii="Arial" w:eastAsia="等线" w:hAnsi="Arial"/>
                <w:i/>
                <w:color w:val="000000"/>
                <w:sz w:val="18"/>
                <w:lang w:eastAsia="ja-JP"/>
              </w:rPr>
              <w:t>SAN</w:t>
            </w:r>
            <w:r w:rsidRPr="0018199F">
              <w:rPr>
                <w:rFonts w:ascii="Arial" w:eastAsia="等线" w:hAnsi="Arial" w:hint="eastAsia"/>
                <w:i/>
                <w:color w:val="000000"/>
                <w:sz w:val="18"/>
                <w:lang w:eastAsia="zh-CN"/>
              </w:rPr>
              <w:t xml:space="preserve"> type 1-O</w:t>
            </w:r>
            <w:r w:rsidRPr="0018199F">
              <w:rPr>
                <w:rFonts w:ascii="Arial" w:eastAsia="等线" w:hAnsi="Arial" w:hint="eastAsia"/>
                <w:color w:val="000000"/>
                <w:sz w:val="18"/>
                <w:lang w:eastAsia="zh-CN"/>
              </w:rPr>
              <w:t xml:space="preserve">, or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(s) of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r w:rsidRPr="0018199F" w:rsidDel="002919D3">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Reference direction inside the OTA REFSENS RoAoA (D.</w:t>
            </w:r>
            <w:r w:rsidRPr="0018199F">
              <w:rPr>
                <w:rFonts w:ascii="Arial" w:eastAsia="等线" w:hAnsi="Arial" w:hint="eastAsia"/>
                <w:color w:val="000000"/>
                <w:sz w:val="18"/>
                <w:lang w:eastAsia="zh-CN"/>
              </w:rPr>
              <w:t>43</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76EECF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8524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48</w:t>
            </w:r>
          </w:p>
        </w:tc>
        <w:tc>
          <w:tcPr>
            <w:tcW w:w="1842" w:type="dxa"/>
            <w:tcBorders>
              <w:top w:val="single" w:sz="4" w:space="0" w:color="auto"/>
              <w:left w:val="single" w:sz="4" w:space="0" w:color="auto"/>
              <w:bottom w:val="single" w:sz="4" w:space="0" w:color="auto"/>
              <w:right w:val="single" w:sz="4" w:space="0" w:color="auto"/>
            </w:tcBorders>
          </w:tcPr>
          <w:p w14:paraId="11DCD0A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zh-CN"/>
              </w:rPr>
            </w:pPr>
            <w:r>
              <w:rPr>
                <w:rFonts w:ascii="Arial" w:eastAsia="等线" w:hAnsi="Arial" w:hint="eastAsia"/>
                <w:color w:val="000000"/>
                <w:sz w:val="18"/>
                <w:lang w:eastAsia="zh-CN"/>
              </w:rPr>
              <w:t>[</w:t>
            </w:r>
            <w:r w:rsidRPr="0018199F">
              <w:rPr>
                <w:rFonts w:ascii="Arial" w:eastAsia="等线" w:hAnsi="Arial"/>
                <w:color w:val="000000"/>
                <w:sz w:val="18"/>
                <w:lang w:eastAsia="ja-JP"/>
              </w:rPr>
              <w:t>CLTA placement for co-location test</w:t>
            </w:r>
            <w:r>
              <w:rPr>
                <w:rFonts w:ascii="Arial" w:eastAsia="等线" w:hAnsi="Arial" w:hint="eastAsia"/>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F3D34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olor w:val="000000"/>
                <w:sz w:val="18"/>
                <w:lang w:eastAsia="ja-JP"/>
              </w:rPr>
              <w:t xml:space="preserve">The manufacturer shall declare the side of </w:t>
            </w:r>
            <w:r w:rsidRPr="0018199F">
              <w:rPr>
                <w:rFonts w:ascii="Arial" w:eastAsia="宋体" w:hAnsi="Arial" w:hint="eastAsia"/>
                <w:color w:val="000000"/>
                <w:sz w:val="18"/>
                <w:lang w:eastAsia="zh-CN"/>
              </w:rPr>
              <w:t>EUT</w:t>
            </w:r>
            <w:r w:rsidRPr="0018199F">
              <w:rPr>
                <w:rFonts w:ascii="Arial" w:eastAsia="等线" w:hAnsi="Arial"/>
                <w:color w:val="000000"/>
                <w:sz w:val="18"/>
                <w:lang w:eastAsia="ja-JP"/>
              </w:rPr>
              <w:t xml:space="preserve"> where radiating elements are placed closest to the edge of </w:t>
            </w:r>
            <w:r w:rsidRPr="0018199F">
              <w:rPr>
                <w:rFonts w:ascii="Arial" w:eastAsia="宋体" w:hAnsi="Arial" w:hint="eastAsia"/>
                <w:color w:val="000000"/>
                <w:sz w:val="18"/>
                <w:lang w:eastAsia="zh-CN"/>
              </w:rPr>
              <w:t>EUT</w:t>
            </w:r>
            <w:r w:rsidRPr="0018199F">
              <w:rPr>
                <w:rFonts w:ascii="Arial" w:eastAsia="等线" w:hAnsi="Arial"/>
                <w:color w:val="000000"/>
                <w:sz w:val="18"/>
                <w:lang w:eastAsia="ja-JP"/>
              </w:rPr>
              <w:t xml:space="preserve"> when applicable. The CLTA shall be placed at the </w:t>
            </w:r>
            <w:r w:rsidRPr="0018199F">
              <w:rPr>
                <w:rFonts w:ascii="Arial" w:eastAsia="宋体" w:hAnsi="Arial" w:hint="eastAsia"/>
                <w:color w:val="000000"/>
                <w:sz w:val="18"/>
                <w:lang w:eastAsia="zh-CN"/>
              </w:rPr>
              <w:t>EUT</w:t>
            </w:r>
            <w:r w:rsidRPr="0018199F">
              <w:rPr>
                <w:rFonts w:ascii="Arial" w:eastAsia="等线" w:hAnsi="Arial"/>
                <w:color w:val="000000"/>
                <w:sz w:val="18"/>
                <w:lang w:eastAsia="ja-JP"/>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4A24C3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F7505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lastRenderedPageBreak/>
              <w:t>NOTE 1:</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Manufacturer declarations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"x"</w:t>
            </w:r>
            <w:r>
              <w:rPr>
                <w:rFonts w:ascii="Arial" w:eastAsia="等线" w:hAnsi="Arial" w:hint="eastAsia"/>
                <w:color w:val="000000"/>
                <w:sz w:val="18"/>
                <w:lang w:eastAsia="zh-CN"/>
              </w:rPr>
              <w:t xml:space="preserve"> or </w:t>
            </w:r>
            <w:r w:rsidRPr="0018199F">
              <w:rPr>
                <w:rFonts w:ascii="Arial" w:eastAsia="等线" w:hAnsi="Arial"/>
                <w:color w:val="000000"/>
                <w:sz w:val="18"/>
                <w:lang w:eastAsia="zh-CN"/>
              </w:rPr>
              <w:t>"</w:t>
            </w:r>
            <w:r>
              <w:rPr>
                <w:rFonts w:ascii="Arial" w:eastAsia="等线" w:hAnsi="Arial" w:hint="eastAsia"/>
                <w:color w:val="000000"/>
                <w:sz w:val="18"/>
                <w:lang w:eastAsia="zh-CN"/>
              </w:rPr>
              <w:t>c</w:t>
            </w:r>
            <w:r w:rsidRPr="0018199F">
              <w:rPr>
                <w:rFonts w:ascii="Arial" w:eastAsia="等线" w:hAnsi="Arial"/>
                <w:color w:val="000000"/>
                <w:sz w:val="18"/>
                <w:lang w:eastAsia="zh-CN"/>
              </w:rPr>
              <w:t xml:space="preserve">". Manufacturer declarations not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t>NOTE 2:</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For </w:t>
            </w:r>
            <w:r w:rsidRPr="0018199F">
              <w:rPr>
                <w:rFonts w:ascii="Arial" w:eastAsia="等线" w:hAnsi="Arial"/>
                <w:i/>
                <w:color w:val="000000"/>
                <w:sz w:val="18"/>
                <w:lang w:eastAsia="zh-CN"/>
              </w:rPr>
              <w:t>SAN type 1-H</w:t>
            </w:r>
            <w:r w:rsidRPr="0018199F">
              <w:rPr>
                <w:rFonts w:ascii="Arial" w:eastAsia="等线" w:hAnsi="Arial"/>
                <w:color w:val="000000"/>
                <w:sz w:val="18"/>
                <w:lang w:eastAsia="zh-CN"/>
              </w:rPr>
              <w:t>, the only radiated declarations are related to EIRP and EIS requirements. For declarations marked as 'c', related conducted declarations</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zh-CN"/>
              </w:rPr>
              <w:t>apply</w:t>
            </w:r>
            <w:r w:rsidRPr="0018199F">
              <w:rPr>
                <w:rFonts w:ascii="Arial" w:eastAsia="等线" w:hAnsi="Arial" w:hint="eastAsia"/>
                <w:color w:val="000000"/>
                <w:sz w:val="18"/>
                <w:lang w:eastAsia="zh-CN"/>
              </w:rPr>
              <w:t xml:space="preserve">, and </w:t>
            </w:r>
            <w:r w:rsidRPr="0018199F">
              <w:rPr>
                <w:rFonts w:ascii="Arial" w:eastAsia="等线"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r w:rsidRPr="0018199F" w:rsidDel="002F5573">
              <w:rPr>
                <w:rFonts w:ascii="Arial" w:eastAsia="等线" w:hAnsi="Arial"/>
                <w:color w:val="000000"/>
                <w:sz w:val="18"/>
                <w:lang w:eastAsia="ja-JP"/>
              </w:rPr>
              <w:t>:</w:t>
            </w:r>
            <w:r w:rsidRPr="0018199F">
              <w:rPr>
                <w:rFonts w:ascii="Arial" w:eastAsia="等线"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4:</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ja-JP"/>
              </w:rPr>
              <w:t xml:space="preserve">These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are related to their respective single</w:t>
            </w:r>
            <w:r w:rsidRPr="0018199F">
              <w:rPr>
                <w:rFonts w:ascii="Arial" w:eastAsia="等线" w:hAnsi="Arial"/>
                <w:color w:val="000000"/>
                <w:sz w:val="18"/>
                <w:lang w:eastAsia="ja-JP"/>
              </w:rPr>
              <w:noBreakHyphen/>
              <w:t>band RIBs</w:t>
            </w:r>
            <w:r w:rsidRPr="0018199F">
              <w:rPr>
                <w:rFonts w:ascii="Arial" w:eastAsia="等线" w:hAnsi="Arial" w:hint="eastAsia"/>
                <w:color w:val="000000"/>
                <w:sz w:val="18"/>
                <w:lang w:eastAsia="zh-CN"/>
              </w:rPr>
              <w:t>, or single-band TAB connectors</w:t>
            </w:r>
            <w:r w:rsidRPr="0018199F">
              <w:rPr>
                <w:rFonts w:ascii="Arial" w:eastAsia="等线"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r w:rsidRPr="0018199F">
              <w:rPr>
                <w:rFonts w:ascii="Arial" w:eastAsia="等线" w:hAnsi="Arial"/>
                <w:color w:val="000000"/>
                <w:sz w:val="18"/>
                <w:lang w:eastAsia="ja-JP"/>
              </w:rPr>
              <w:tab/>
              <w:t>As each identified OSDD has a declared minimum EIS value (D.</w:t>
            </w:r>
            <w:r w:rsidRPr="0018199F">
              <w:rPr>
                <w:rFonts w:ascii="Arial" w:eastAsia="等线" w:hAnsi="Arial" w:hint="eastAsia"/>
                <w:color w:val="000000"/>
                <w:sz w:val="18"/>
                <w:lang w:eastAsia="zh-CN"/>
              </w:rPr>
              <w:t>23</w:t>
            </w:r>
            <w:r w:rsidRPr="0018199F">
              <w:rPr>
                <w:rFonts w:ascii="Arial" w:eastAsia="等线" w:hAnsi="Arial"/>
                <w:color w:val="000000"/>
                <w:sz w:val="18"/>
                <w:lang w:eastAsia="ja-JP"/>
              </w:rPr>
              <w:t>), multiple operating band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r w:rsidRPr="0018199F">
              <w:rPr>
                <w:rFonts w:ascii="Arial" w:eastAsia="等线" w:hAnsi="Arial"/>
                <w:color w:val="000000"/>
                <w:sz w:val="18"/>
                <w:lang w:eastAsia="ja-JP"/>
              </w:rPr>
              <w:tab/>
              <w:t xml:space="preserve">If the </w:t>
            </w:r>
            <w:r w:rsidRPr="0018199F">
              <w:rPr>
                <w:rFonts w:ascii="Arial" w:eastAsia="等线" w:hAnsi="Arial"/>
                <w:i/>
                <w:color w:val="000000"/>
                <w:sz w:val="18"/>
                <w:lang w:eastAsia="ja-JP"/>
              </w:rPr>
              <w:t>SAN type 1-H</w:t>
            </w:r>
            <w:r w:rsidRPr="0018199F">
              <w:rPr>
                <w:rFonts w:ascii="Arial" w:eastAsia="等线" w:hAnsi="Arial"/>
                <w:color w:val="000000"/>
                <w:sz w:val="18"/>
                <w:lang w:eastAsia="ja-JP"/>
              </w:rPr>
              <w:t xml:space="preserve"> or </w:t>
            </w:r>
            <w:r w:rsidRPr="0018199F">
              <w:rPr>
                <w:rFonts w:ascii="Arial" w:eastAsia="等线" w:hAnsi="Arial"/>
                <w:i/>
                <w:color w:val="000000"/>
                <w:sz w:val="18"/>
                <w:lang w:eastAsia="ja-JP"/>
              </w:rPr>
              <w:t>SAN type 1-O</w:t>
            </w:r>
            <w:r w:rsidRPr="0018199F">
              <w:rPr>
                <w:rFonts w:ascii="Arial" w:eastAsia="等线" w:hAnsi="Arial"/>
                <w:color w:val="000000"/>
                <w:sz w:val="18"/>
                <w:lang w:eastAsia="ja-JP"/>
              </w:rPr>
              <w:t xml:space="preserve"> is not capable of redirecting the receiver target related to the OSDD then there is only one RoAoA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r w:rsidRPr="0018199F">
              <w:rPr>
                <w:rFonts w:ascii="Arial" w:eastAsia="等线" w:hAnsi="Arial"/>
                <w:color w:val="000000"/>
                <w:sz w:val="18"/>
                <w:lang w:eastAsia="zh-CN"/>
              </w:rPr>
              <w:tab/>
              <w:t>For an OSDD without receiver target redirection range, this is a direction inside the sensitivity RoAoA.</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r w:rsidRPr="0018199F">
              <w:rPr>
                <w:rFonts w:ascii="Arial" w:eastAsia="等线" w:hAnsi="Arial"/>
                <w:color w:val="000000"/>
                <w:sz w:val="18"/>
                <w:lang w:eastAsia="zh-CN"/>
              </w:rPr>
              <w:tab/>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r w:rsidRPr="0018199F">
              <w:rPr>
                <w:rFonts w:ascii="Arial" w:eastAsia="等线" w:hAnsi="Arial"/>
                <w:color w:val="000000"/>
                <w:sz w:val="18"/>
                <w:lang w:eastAsia="ja-JP"/>
              </w:rPr>
              <w:tab/>
              <w:t xml:space="preserve">The </w:t>
            </w:r>
            <w:r w:rsidRPr="0018199F">
              <w:rPr>
                <w:rFonts w:ascii="Arial" w:eastAsia="等线" w:hAnsi="Arial"/>
                <w:i/>
                <w:color w:val="000000"/>
                <w:sz w:val="18"/>
                <w:lang w:eastAsia="ja-JP"/>
              </w:rPr>
              <w:t>OTA coverage reference</w:t>
            </w:r>
            <w:r w:rsidRPr="0018199F">
              <w:rPr>
                <w:rFonts w:ascii="Arial" w:eastAsia="等线"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等线" w:hAnsi="Arial" w:cs="Arial"/>
                <w:color w:val="000000"/>
                <w:sz w:val="18"/>
                <w:szCs w:val="18"/>
                <w:lang w:val="en-US"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r w:rsidRPr="0018199F">
              <w:rPr>
                <w:rFonts w:ascii="Arial" w:eastAsia="等线" w:hAnsi="Arial"/>
                <w:color w:val="000000"/>
                <w:sz w:val="18"/>
                <w:lang w:eastAsia="ja-JP"/>
              </w:rPr>
              <w:tab/>
            </w:r>
            <w:r w:rsidRPr="0018199F">
              <w:rPr>
                <w:rFonts w:ascii="Arial" w:eastAsia="等线" w:hAnsi="Arial"/>
                <w:color w:val="000000"/>
                <w:sz w:val="18"/>
                <w:lang w:val="en-US" w:eastAsia="ja-JP"/>
              </w:rPr>
              <w:t>Parameters for contiguous spectrum operation in the operating band are assumed to be the same unless they are separately declared.</w:t>
            </w:r>
            <w:r w:rsidRPr="0018199F">
              <w:rPr>
                <w:rFonts w:ascii="Arial" w:eastAsia="等线" w:hAnsi="Arial" w:hint="eastAsia"/>
                <w:color w:val="000000"/>
                <w:sz w:val="18"/>
                <w:lang w:val="en-US" w:eastAsia="zh-CN"/>
              </w:rPr>
              <w:t xml:space="preserve"> </w:t>
            </w:r>
            <w:r w:rsidRPr="0018199F">
              <w:rPr>
                <w:rFonts w:ascii="Arial" w:eastAsia="等线" w:hAnsi="Arial" w:cs="Arial"/>
                <w:color w:val="000000"/>
                <w:sz w:val="18"/>
                <w:szCs w:val="18"/>
                <w:lang w:val="en-US" w:eastAsia="ja-JP"/>
              </w:rPr>
              <w:t>When separately declared, they shall still use the same declaration identifier</w:t>
            </w:r>
            <w:r w:rsidRPr="0018199F">
              <w:rPr>
                <w:rFonts w:ascii="Arial" w:eastAsia="等线"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2B5588">
              <w:rPr>
                <w:rFonts w:ascii="Arial" w:eastAsia="等线" w:hAnsi="Arial" w:hint="eastAsia"/>
                <w:color w:val="000000"/>
                <w:sz w:val="18"/>
                <w:lang w:val="en-US" w:eastAsia="zh-CN"/>
              </w:rPr>
              <w:t xml:space="preserve">NOTE11:  </w:t>
            </w:r>
            <w:r w:rsidRPr="002B5588">
              <w:rPr>
                <w:rFonts w:ascii="Arial" w:eastAsia="等线" w:hAnsi="Arial"/>
                <w:color w:val="000000"/>
                <w:sz w:val="18"/>
                <w:lang w:val="en-US" w:eastAsia="zh-CN"/>
              </w:rPr>
              <w:t>If a S</w:t>
            </w:r>
            <w:r w:rsidRPr="002B5588">
              <w:rPr>
                <w:rFonts w:ascii="Arial" w:eastAsia="等线" w:hAnsi="Arial" w:hint="eastAsia"/>
                <w:color w:val="000000"/>
                <w:sz w:val="18"/>
                <w:lang w:val="en-US" w:eastAsia="zh-CN"/>
              </w:rPr>
              <w:t>AN</w:t>
            </w:r>
            <w:r w:rsidRPr="002B5588">
              <w:rPr>
                <w:rFonts w:ascii="Arial" w:eastAsia="等线"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1"/>
        <w:rPr>
          <w:lang w:eastAsia="zh-CN"/>
        </w:rPr>
      </w:pPr>
      <w:bookmarkStart w:id="236" w:name="_Toc117268543"/>
      <w:r>
        <w:rPr>
          <w:rFonts w:hint="eastAsia"/>
          <w:lang w:eastAsia="zh-CN"/>
        </w:rPr>
        <w:t>4.7</w:t>
      </w:r>
      <w:r>
        <w:rPr>
          <w:rFonts w:hint="eastAsia"/>
          <w:lang w:eastAsia="zh-CN"/>
        </w:rPr>
        <w:tab/>
        <w:t>Test configurations</w:t>
      </w:r>
      <w:bookmarkEnd w:id="236"/>
    </w:p>
    <w:p w14:paraId="55269E06" w14:textId="77777777" w:rsidR="002E6945" w:rsidRPr="008C3753" w:rsidRDefault="002E6945" w:rsidP="002E6945">
      <w:pPr>
        <w:pStyle w:val="31"/>
      </w:pPr>
      <w:bookmarkStart w:id="237" w:name="_Toc21099834"/>
      <w:bookmarkStart w:id="238" w:name="_Toc29809632"/>
      <w:bookmarkStart w:id="239" w:name="_Toc36645007"/>
      <w:bookmarkStart w:id="240" w:name="_Toc37272061"/>
      <w:bookmarkStart w:id="241" w:name="_Toc45884307"/>
      <w:bookmarkStart w:id="242" w:name="_Toc53182330"/>
      <w:bookmarkStart w:id="243" w:name="_Toc58860071"/>
      <w:bookmarkStart w:id="244" w:name="_Toc58862575"/>
      <w:bookmarkStart w:id="245" w:name="_Toc61182568"/>
      <w:bookmarkStart w:id="246" w:name="_Toc66727881"/>
      <w:bookmarkStart w:id="247" w:name="_Toc74961684"/>
      <w:bookmarkStart w:id="248" w:name="_Toc75242595"/>
      <w:bookmarkStart w:id="249" w:name="_Toc76544941"/>
      <w:bookmarkStart w:id="250" w:name="_Toc82595041"/>
      <w:bookmarkStart w:id="251" w:name="_Toc89955072"/>
      <w:bookmarkStart w:id="252" w:name="_Toc98773495"/>
      <w:bookmarkStart w:id="253" w:name="_Toc106201254"/>
      <w:bookmarkStart w:id="254" w:name="_Toc117268544"/>
      <w:r w:rsidRPr="008C3753">
        <w:t>4.7.1</w:t>
      </w:r>
      <w:r w:rsidRPr="008C3753">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1"/>
      </w:pPr>
      <w:bookmarkStart w:id="255" w:name="_Toc21099835"/>
      <w:bookmarkStart w:id="256" w:name="_Toc29809633"/>
      <w:bookmarkStart w:id="257" w:name="_Toc36645008"/>
      <w:bookmarkStart w:id="258" w:name="_Toc37272062"/>
      <w:bookmarkStart w:id="259" w:name="_Toc45884308"/>
      <w:bookmarkStart w:id="260" w:name="_Toc53182331"/>
      <w:bookmarkStart w:id="261" w:name="_Toc58860072"/>
      <w:bookmarkStart w:id="262" w:name="_Toc58862576"/>
      <w:bookmarkStart w:id="263" w:name="_Toc61182569"/>
      <w:bookmarkStart w:id="264" w:name="_Toc66727882"/>
      <w:bookmarkStart w:id="265" w:name="_Toc74961685"/>
      <w:bookmarkStart w:id="266" w:name="_Toc75242596"/>
      <w:bookmarkStart w:id="267" w:name="_Toc76544942"/>
      <w:bookmarkStart w:id="268" w:name="_Toc82595042"/>
      <w:bookmarkStart w:id="269" w:name="_Toc89955073"/>
      <w:bookmarkStart w:id="270" w:name="_Toc98773496"/>
      <w:bookmarkStart w:id="271" w:name="_Toc106201255"/>
      <w:bookmarkStart w:id="272" w:name="_Toc117268545"/>
      <w:r w:rsidRPr="008C3753">
        <w:t>4.7.2</w:t>
      </w:r>
      <w:r w:rsidRPr="008C3753">
        <w:tab/>
        <w:t>Test signal used to build Test Configurations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73" w:name="_Ref516750404"/>
      <w:r w:rsidRPr="008C3753">
        <w:t>Table</w:t>
      </w:r>
      <w:bookmarkEnd w:id="27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1"/>
        <w:rPr>
          <w:lang w:eastAsia="zh-CN"/>
        </w:rPr>
      </w:pPr>
      <w:bookmarkStart w:id="274" w:name="_Toc21099836"/>
      <w:bookmarkStart w:id="275" w:name="_Toc29809634"/>
      <w:bookmarkStart w:id="276" w:name="_Toc36645009"/>
      <w:bookmarkStart w:id="277" w:name="_Toc37272063"/>
      <w:bookmarkStart w:id="278" w:name="_Toc45884309"/>
      <w:bookmarkStart w:id="279" w:name="_Toc53182332"/>
      <w:bookmarkStart w:id="280" w:name="_Toc58860073"/>
      <w:bookmarkStart w:id="281" w:name="_Toc58862577"/>
      <w:bookmarkStart w:id="282" w:name="_Toc61182570"/>
      <w:bookmarkStart w:id="283" w:name="_Toc66727883"/>
      <w:bookmarkStart w:id="284" w:name="_Toc74961686"/>
      <w:bookmarkStart w:id="285" w:name="_Toc75242597"/>
      <w:bookmarkStart w:id="286" w:name="_Toc76544943"/>
      <w:bookmarkStart w:id="287" w:name="_Toc82595043"/>
      <w:bookmarkStart w:id="288" w:name="_Toc89955074"/>
      <w:bookmarkStart w:id="289" w:name="_Toc98773497"/>
      <w:bookmarkStart w:id="290" w:name="_Toc106201256"/>
      <w:bookmarkStart w:id="291" w:name="_Toc117268546"/>
      <w:r w:rsidRPr="008C3753">
        <w:rPr>
          <w:lang w:eastAsia="zh-CN"/>
        </w:rPr>
        <w:t>4.7.3</w:t>
      </w:r>
      <w:r w:rsidRPr="008C3753">
        <w:rPr>
          <w:lang w:eastAsia="zh-CN"/>
        </w:rPr>
        <w:tab/>
        <w:t>NRTC1: Contiguous spectrum operation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1"/>
      </w:pPr>
      <w:bookmarkStart w:id="292" w:name="_Toc21099837"/>
      <w:bookmarkStart w:id="293" w:name="_Toc29809635"/>
      <w:bookmarkStart w:id="294" w:name="_Toc36645010"/>
      <w:bookmarkStart w:id="295" w:name="_Toc37272064"/>
      <w:bookmarkStart w:id="296" w:name="_Toc45884310"/>
      <w:bookmarkStart w:id="297" w:name="_Toc53182333"/>
      <w:bookmarkStart w:id="298" w:name="_Toc58860074"/>
      <w:bookmarkStart w:id="299" w:name="_Toc58862578"/>
      <w:bookmarkStart w:id="300" w:name="_Toc61182571"/>
      <w:bookmarkStart w:id="301" w:name="_Toc66727884"/>
      <w:bookmarkStart w:id="302" w:name="_Toc74961687"/>
      <w:bookmarkStart w:id="303" w:name="_Toc75242598"/>
      <w:bookmarkStart w:id="304" w:name="_Toc76544944"/>
      <w:bookmarkStart w:id="305" w:name="_Toc82595044"/>
      <w:bookmarkStart w:id="306" w:name="_Toc89955075"/>
      <w:bookmarkStart w:id="307" w:name="_Toc98773498"/>
      <w:bookmarkStart w:id="308" w:name="_Toc106201257"/>
      <w:bookmarkStart w:id="309" w:name="_Toc117268547"/>
      <w:r w:rsidRPr="008C3753">
        <w:lastRenderedPageBreak/>
        <w:t>4.7.3</w:t>
      </w:r>
      <w:r w:rsidRPr="008C3753">
        <w:rPr>
          <w:lang w:eastAsia="zh-CN"/>
        </w:rPr>
        <w:t>.1</w:t>
      </w:r>
      <w:r w:rsidRPr="008C3753">
        <w:tab/>
        <w:t>NRTC1 generation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1"/>
      </w:pPr>
      <w:bookmarkStart w:id="310" w:name="_Toc21099838"/>
      <w:bookmarkStart w:id="311" w:name="_Toc29809636"/>
      <w:bookmarkStart w:id="312" w:name="_Toc36645011"/>
      <w:bookmarkStart w:id="313" w:name="_Toc37272065"/>
      <w:bookmarkStart w:id="314" w:name="_Toc45884311"/>
      <w:bookmarkStart w:id="315" w:name="_Toc53182334"/>
      <w:bookmarkStart w:id="316" w:name="_Toc58860075"/>
      <w:bookmarkStart w:id="317" w:name="_Toc58862579"/>
      <w:bookmarkStart w:id="318" w:name="_Toc61182572"/>
      <w:bookmarkStart w:id="319" w:name="_Toc66727885"/>
      <w:bookmarkStart w:id="320" w:name="_Toc74961688"/>
      <w:bookmarkStart w:id="321" w:name="_Toc75242599"/>
      <w:bookmarkStart w:id="322" w:name="_Toc76544945"/>
      <w:bookmarkStart w:id="323" w:name="_Toc82595045"/>
      <w:bookmarkStart w:id="324" w:name="_Toc89955076"/>
      <w:bookmarkStart w:id="325" w:name="_Toc98773499"/>
      <w:bookmarkStart w:id="326" w:name="_Toc106201258"/>
      <w:bookmarkStart w:id="327" w:name="_Toc117268548"/>
      <w:r w:rsidRPr="008C3753">
        <w:t>4.7.3.</w:t>
      </w:r>
      <w:r w:rsidRPr="008C3753">
        <w:rPr>
          <w:lang w:eastAsia="zh-CN"/>
        </w:rPr>
        <w:t>2</w:t>
      </w:r>
      <w:r w:rsidRPr="008C3753">
        <w:tab/>
        <w:t>NRTC1 power allocation</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21"/>
        <w:rPr>
          <w:lang w:eastAsia="zh-CN"/>
        </w:rPr>
      </w:pPr>
      <w:bookmarkStart w:id="328" w:name="_Toc117268549"/>
      <w:r>
        <w:rPr>
          <w:rFonts w:hint="eastAsia"/>
          <w:lang w:eastAsia="zh-CN"/>
        </w:rPr>
        <w:t>4.8</w:t>
      </w:r>
      <w:r>
        <w:rPr>
          <w:rFonts w:hint="eastAsia"/>
          <w:lang w:eastAsia="zh-CN"/>
        </w:rPr>
        <w:tab/>
        <w:t>Applicability of requirements</w:t>
      </w:r>
      <w:bookmarkEnd w:id="328"/>
    </w:p>
    <w:p w14:paraId="13C616E6" w14:textId="77777777" w:rsidR="00375610" w:rsidRPr="008C3753" w:rsidRDefault="00375610" w:rsidP="00375610">
      <w:pPr>
        <w:pStyle w:val="31"/>
        <w:rPr>
          <w:rFonts w:eastAsia="宋体"/>
        </w:rPr>
      </w:pPr>
      <w:bookmarkStart w:id="329" w:name="_Toc21099852"/>
      <w:bookmarkStart w:id="330" w:name="_Toc29809650"/>
      <w:bookmarkStart w:id="331" w:name="_Toc36645025"/>
      <w:bookmarkStart w:id="332" w:name="_Toc37272079"/>
      <w:bookmarkStart w:id="333" w:name="_Toc45884325"/>
      <w:bookmarkStart w:id="334" w:name="_Toc53182348"/>
      <w:bookmarkStart w:id="335" w:name="_Toc58860089"/>
      <w:bookmarkStart w:id="336" w:name="_Toc58862593"/>
      <w:bookmarkStart w:id="337" w:name="_Toc61182586"/>
      <w:bookmarkStart w:id="338" w:name="_Toc66727899"/>
      <w:bookmarkStart w:id="339" w:name="_Toc74961702"/>
      <w:bookmarkStart w:id="340" w:name="_Toc75242613"/>
      <w:bookmarkStart w:id="341" w:name="_Toc76544959"/>
      <w:bookmarkStart w:id="342" w:name="_Toc82595062"/>
      <w:bookmarkStart w:id="343" w:name="_Toc89955093"/>
      <w:bookmarkStart w:id="344" w:name="_Toc98773516"/>
      <w:bookmarkStart w:id="345" w:name="_Toc106201275"/>
      <w:bookmarkStart w:id="346" w:name="_Toc117268550"/>
      <w:r w:rsidRPr="008C3753">
        <w:t>4.8.1</w:t>
      </w:r>
      <w:r w:rsidRPr="008C3753">
        <w:tab/>
      </w:r>
      <w:r w:rsidRPr="008C3753">
        <w:rPr>
          <w:rFonts w:eastAsia="宋体"/>
        </w:rPr>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1692C67" w14:textId="77777777" w:rsidR="00375610" w:rsidRPr="008C3753" w:rsidRDefault="00375610" w:rsidP="00375610">
      <w:pPr>
        <w:pStyle w:val="31"/>
        <w:rPr>
          <w:rFonts w:eastAsia="宋体"/>
        </w:rPr>
      </w:pPr>
      <w:bookmarkStart w:id="347" w:name="_Toc21099853"/>
      <w:bookmarkStart w:id="348" w:name="_Toc29809651"/>
      <w:bookmarkStart w:id="349" w:name="_Toc36645026"/>
      <w:bookmarkStart w:id="350" w:name="_Toc37272080"/>
      <w:bookmarkStart w:id="351" w:name="_Toc45884326"/>
      <w:bookmarkStart w:id="352" w:name="_Toc53182349"/>
      <w:bookmarkStart w:id="353" w:name="_Toc58860090"/>
      <w:bookmarkStart w:id="354" w:name="_Toc58862594"/>
      <w:bookmarkStart w:id="355" w:name="_Toc61182587"/>
      <w:bookmarkStart w:id="356" w:name="_Toc66727900"/>
      <w:bookmarkStart w:id="357" w:name="_Toc74961703"/>
      <w:bookmarkStart w:id="358" w:name="_Toc75242614"/>
      <w:bookmarkStart w:id="359" w:name="_Toc76544960"/>
      <w:bookmarkStart w:id="360" w:name="_Toc82595063"/>
      <w:bookmarkStart w:id="361" w:name="_Toc89955094"/>
      <w:bookmarkStart w:id="362" w:name="_Toc98773517"/>
      <w:bookmarkStart w:id="363" w:name="_Toc106201276"/>
      <w:bookmarkStart w:id="364" w:name="_Toc117268551"/>
      <w:r w:rsidRPr="008C3753">
        <w:t>4.8.2</w:t>
      </w:r>
      <w:r w:rsidRPr="008C3753">
        <w:tab/>
      </w:r>
      <w:r w:rsidRPr="008C3753">
        <w:rPr>
          <w:rFonts w:eastAsia="宋体"/>
        </w:rPr>
        <w:t>Requirement set applicability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9"/>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13AC7C9" w14:textId="77777777" w:rsidR="00375610" w:rsidRPr="00DC7EFF" w:rsidRDefault="00375610" w:rsidP="00375610">
      <w:pPr>
        <w:pStyle w:val="NO"/>
        <w:rPr>
          <w:lang w:eastAsia="zh-CN"/>
        </w:rPr>
      </w:pPr>
      <w:r>
        <w:rPr>
          <w:lang w:eastAsia="zh-CN"/>
        </w:rPr>
        <w:t xml:space="preserve">NOTE: </w:t>
      </w:r>
      <w:r>
        <w:rPr>
          <w:lang w:eastAsia="zh-CN"/>
        </w:rPr>
        <w:tab/>
        <w:t xml:space="preserve">Co-location requirements are not applicable to SAN. </w:t>
      </w:r>
    </w:p>
    <w:p w14:paraId="770F6A38" w14:textId="77777777" w:rsidR="00375610" w:rsidRPr="008C3753" w:rsidRDefault="00375610" w:rsidP="00375610">
      <w:pPr>
        <w:pStyle w:val="31"/>
        <w:rPr>
          <w:rFonts w:eastAsia="宋体"/>
        </w:rPr>
      </w:pPr>
      <w:bookmarkStart w:id="365" w:name="_Toc21099854"/>
      <w:bookmarkStart w:id="366" w:name="_Toc29809652"/>
      <w:bookmarkStart w:id="367" w:name="_Toc36645027"/>
      <w:bookmarkStart w:id="368" w:name="_Toc37272081"/>
      <w:bookmarkStart w:id="369" w:name="_Toc45884327"/>
      <w:bookmarkStart w:id="370" w:name="_Toc53182350"/>
      <w:bookmarkStart w:id="371" w:name="_Toc58860091"/>
      <w:bookmarkStart w:id="372" w:name="_Toc58862595"/>
      <w:bookmarkStart w:id="373" w:name="_Toc61182588"/>
      <w:bookmarkStart w:id="374" w:name="_Toc66727901"/>
      <w:bookmarkStart w:id="375" w:name="_Toc74961704"/>
      <w:bookmarkStart w:id="376" w:name="_Toc75242615"/>
      <w:bookmarkStart w:id="377" w:name="_Toc76544961"/>
      <w:bookmarkStart w:id="378" w:name="_Toc82595064"/>
      <w:bookmarkStart w:id="379" w:name="_Toc89955095"/>
      <w:bookmarkStart w:id="380" w:name="_Toc98773518"/>
      <w:bookmarkStart w:id="381" w:name="_Toc106201277"/>
      <w:bookmarkStart w:id="382" w:name="_Toc117268552"/>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383" w:name="OLE_LINK348"/>
      <w:bookmarkStart w:id="384"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385" w:name="OLE_LINK397"/>
            <w:bookmarkStart w:id="386"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385"/>
            <w:bookmarkEnd w:id="386"/>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387" w:name="OLE_LINK395"/>
            <w:bookmarkStart w:id="38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387"/>
            <w:bookmarkEnd w:id="38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1"/>
        <w:rPr>
          <w:lang w:eastAsia="zh-CN"/>
        </w:rPr>
      </w:pPr>
      <w:bookmarkStart w:id="389" w:name="_Toc117268553"/>
      <w:r>
        <w:rPr>
          <w:rFonts w:hint="eastAsia"/>
          <w:lang w:eastAsia="zh-CN"/>
        </w:rPr>
        <w:t>4.9</w:t>
      </w:r>
      <w:r>
        <w:rPr>
          <w:rFonts w:hint="eastAsia"/>
          <w:lang w:eastAsia="zh-CN"/>
        </w:rPr>
        <w:tab/>
        <w:t>RF channels and test models</w:t>
      </w:r>
      <w:bookmarkEnd w:id="389"/>
    </w:p>
    <w:p w14:paraId="2DDFB14A" w14:textId="77777777" w:rsidR="00366010" w:rsidRPr="008C3753" w:rsidRDefault="00366010" w:rsidP="00366010">
      <w:pPr>
        <w:pStyle w:val="31"/>
        <w:overflowPunct w:val="0"/>
        <w:autoSpaceDE w:val="0"/>
        <w:autoSpaceDN w:val="0"/>
        <w:adjustRightInd w:val="0"/>
        <w:textAlignment w:val="baseline"/>
        <w:rPr>
          <w:lang w:eastAsia="zh-CN"/>
        </w:rPr>
      </w:pPr>
      <w:bookmarkStart w:id="390" w:name="_Toc21099857"/>
      <w:bookmarkStart w:id="391" w:name="_Toc29809655"/>
      <w:bookmarkStart w:id="392" w:name="_Toc36645030"/>
      <w:bookmarkStart w:id="393" w:name="_Toc37272084"/>
      <w:bookmarkStart w:id="394" w:name="_Toc45884330"/>
      <w:bookmarkStart w:id="395" w:name="_Toc53182353"/>
      <w:bookmarkStart w:id="396" w:name="_Toc58860094"/>
      <w:bookmarkStart w:id="397" w:name="_Toc58862598"/>
      <w:bookmarkStart w:id="398" w:name="_Toc61182591"/>
      <w:bookmarkStart w:id="399" w:name="_Toc66727904"/>
      <w:bookmarkStart w:id="400" w:name="_Toc74961707"/>
      <w:bookmarkStart w:id="401" w:name="_Toc75242618"/>
      <w:bookmarkStart w:id="402" w:name="_Toc76544964"/>
      <w:bookmarkStart w:id="403" w:name="_Toc82595067"/>
      <w:bookmarkStart w:id="404" w:name="_Toc89955098"/>
      <w:bookmarkStart w:id="405" w:name="_Toc98773521"/>
      <w:bookmarkStart w:id="406" w:name="_Toc106201280"/>
      <w:bookmarkStart w:id="407" w:name="_Toc117268554"/>
      <w:r w:rsidRPr="008C3753">
        <w:rPr>
          <w:lang w:eastAsia="zh-CN"/>
        </w:rPr>
        <w:t>4.9.1</w:t>
      </w:r>
      <w:r w:rsidRPr="008C3753">
        <w:rPr>
          <w:lang w:eastAsia="zh-CN"/>
        </w:rPr>
        <w:tab/>
        <w:t>RF channels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1"/>
      </w:pPr>
      <w:bookmarkStart w:id="408" w:name="_Toc21099858"/>
      <w:bookmarkStart w:id="409" w:name="_Toc29809656"/>
      <w:bookmarkStart w:id="410" w:name="_Toc36645031"/>
      <w:bookmarkStart w:id="411" w:name="_Toc37272085"/>
      <w:bookmarkStart w:id="412" w:name="_Toc45884331"/>
      <w:bookmarkStart w:id="413" w:name="_Toc53182354"/>
      <w:bookmarkStart w:id="414" w:name="_Toc58860095"/>
      <w:bookmarkStart w:id="415" w:name="_Toc58862599"/>
      <w:bookmarkStart w:id="416" w:name="_Toc61182592"/>
      <w:bookmarkStart w:id="417" w:name="_Toc66727905"/>
      <w:bookmarkStart w:id="418" w:name="_Toc74961708"/>
      <w:bookmarkStart w:id="419" w:name="_Toc75242619"/>
      <w:bookmarkStart w:id="420" w:name="_Toc76544965"/>
      <w:bookmarkStart w:id="421" w:name="_Toc82595068"/>
      <w:bookmarkStart w:id="422" w:name="_Toc89955099"/>
      <w:bookmarkStart w:id="423" w:name="_Toc98773522"/>
      <w:bookmarkStart w:id="424" w:name="_Toc106201281"/>
      <w:bookmarkStart w:id="425" w:name="_Toc117268555"/>
      <w:r w:rsidRPr="008C3753">
        <w:t>4.9.2</w:t>
      </w:r>
      <w:r w:rsidRPr="008C3753">
        <w:tab/>
        <w:t>Test models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EFC2D48" w14:textId="77777777" w:rsidR="00366010" w:rsidRPr="008C3753" w:rsidRDefault="00366010" w:rsidP="00366010">
      <w:pPr>
        <w:pStyle w:val="41"/>
      </w:pPr>
      <w:bookmarkStart w:id="426" w:name="_Toc21099859"/>
      <w:bookmarkStart w:id="427" w:name="_Toc29809657"/>
      <w:bookmarkStart w:id="428" w:name="_Toc36645032"/>
      <w:bookmarkStart w:id="429" w:name="_Toc37272086"/>
      <w:bookmarkStart w:id="430" w:name="_Toc45884332"/>
      <w:bookmarkStart w:id="431" w:name="_Toc53182355"/>
      <w:bookmarkStart w:id="432" w:name="_Toc58860096"/>
      <w:bookmarkStart w:id="433" w:name="_Toc58862600"/>
      <w:bookmarkStart w:id="434" w:name="_Toc61182593"/>
      <w:bookmarkStart w:id="435" w:name="_Toc66727906"/>
      <w:bookmarkStart w:id="436" w:name="_Toc74961709"/>
      <w:bookmarkStart w:id="437" w:name="_Toc75242620"/>
      <w:bookmarkStart w:id="438" w:name="_Toc76544966"/>
      <w:bookmarkStart w:id="439" w:name="_Toc82595069"/>
      <w:bookmarkStart w:id="440" w:name="_Toc89955100"/>
      <w:bookmarkStart w:id="441" w:name="_Toc98773523"/>
      <w:bookmarkStart w:id="442" w:name="_Toc106201282"/>
      <w:bookmarkStart w:id="443" w:name="_Toc117268556"/>
      <w:r w:rsidRPr="008C3753">
        <w:t>4.9.2.1</w:t>
      </w:r>
      <w:r w:rsidRPr="008C3753">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1"/>
      </w:pPr>
      <w:bookmarkStart w:id="444" w:name="_Toc21099860"/>
      <w:bookmarkStart w:id="445" w:name="_Toc29809658"/>
      <w:bookmarkStart w:id="446" w:name="_Toc36645033"/>
      <w:bookmarkStart w:id="447" w:name="_Toc37272087"/>
      <w:bookmarkStart w:id="448" w:name="_Toc45884333"/>
      <w:bookmarkStart w:id="449" w:name="_Toc53182356"/>
      <w:bookmarkStart w:id="450" w:name="_Toc58860097"/>
      <w:bookmarkStart w:id="451" w:name="_Toc58862601"/>
      <w:bookmarkStart w:id="452" w:name="_Toc61182594"/>
      <w:bookmarkStart w:id="453" w:name="_Toc66727907"/>
      <w:bookmarkStart w:id="454" w:name="_Toc74961710"/>
      <w:bookmarkStart w:id="455" w:name="_Toc75242621"/>
      <w:bookmarkStart w:id="456" w:name="_Toc76544967"/>
      <w:bookmarkStart w:id="457" w:name="_Toc82595070"/>
      <w:bookmarkStart w:id="458" w:name="_Toc89955101"/>
      <w:bookmarkStart w:id="459" w:name="_Toc98773524"/>
      <w:bookmarkStart w:id="460" w:name="_Toc106201283"/>
      <w:bookmarkStart w:id="461" w:name="_Toc117268557"/>
      <w:r w:rsidRPr="008C3753">
        <w:t>4.9.2.2</w:t>
      </w:r>
      <w:r w:rsidRPr="008C3753">
        <w:tab/>
        <w:t>FR1 test models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1"/>
      </w:pPr>
      <w:bookmarkStart w:id="462" w:name="_Toc21099861"/>
      <w:bookmarkStart w:id="463" w:name="_Toc29809659"/>
      <w:bookmarkStart w:id="464" w:name="_Toc36645034"/>
      <w:bookmarkStart w:id="465" w:name="_Toc37272088"/>
      <w:bookmarkStart w:id="466" w:name="_Toc45884334"/>
      <w:bookmarkStart w:id="467" w:name="_Toc53182357"/>
      <w:bookmarkStart w:id="468" w:name="_Toc58860098"/>
      <w:bookmarkStart w:id="469" w:name="_Toc58862602"/>
      <w:bookmarkStart w:id="470" w:name="_Toc61182595"/>
      <w:bookmarkStart w:id="471" w:name="_Toc66727908"/>
      <w:bookmarkStart w:id="472" w:name="_Toc74961711"/>
      <w:bookmarkStart w:id="473" w:name="_Toc75242622"/>
      <w:bookmarkStart w:id="474" w:name="_Toc76544968"/>
      <w:bookmarkStart w:id="475" w:name="_Toc82595071"/>
      <w:bookmarkStart w:id="476" w:name="_Toc89955102"/>
      <w:bookmarkStart w:id="477" w:name="_Toc98773525"/>
      <w:bookmarkStart w:id="478" w:name="_Toc106201284"/>
      <w:bookmarkStart w:id="479" w:name="_Toc117268558"/>
      <w:r w:rsidRPr="008C3753">
        <w:t>4.9.2.2.1</w:t>
      </w:r>
      <w:r w:rsidRPr="008C3753">
        <w:tab/>
        <w:t>FR1 test model 1.1 (NR</w:t>
      </w:r>
      <w:r>
        <w:rPr>
          <w:rFonts w:hint="eastAsia"/>
          <w:lang w:eastAsia="zh-CN"/>
        </w:rPr>
        <w:t>-SAN</w:t>
      </w:r>
      <w:r w:rsidRPr="008C3753">
        <w:t>-FR1-TM1.1)</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48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1"/>
      </w:pPr>
      <w:bookmarkStart w:id="481" w:name="_Toc21099862"/>
      <w:bookmarkStart w:id="482" w:name="_Toc29809660"/>
      <w:bookmarkStart w:id="483" w:name="_Toc36645035"/>
      <w:bookmarkStart w:id="484" w:name="_Toc37272089"/>
      <w:bookmarkStart w:id="485" w:name="_Toc45884335"/>
      <w:bookmarkStart w:id="486" w:name="_Toc53182358"/>
      <w:bookmarkStart w:id="487" w:name="_Toc58860099"/>
      <w:bookmarkStart w:id="488" w:name="_Toc58862603"/>
      <w:bookmarkStart w:id="489" w:name="_Toc61182596"/>
      <w:bookmarkStart w:id="490" w:name="_Toc66727909"/>
      <w:bookmarkStart w:id="491" w:name="_Toc74961712"/>
      <w:bookmarkStart w:id="492" w:name="_Toc75242623"/>
      <w:bookmarkStart w:id="493" w:name="_Toc76544969"/>
      <w:bookmarkStart w:id="494" w:name="_Toc82595072"/>
      <w:bookmarkStart w:id="495" w:name="_Toc89955103"/>
      <w:bookmarkStart w:id="496" w:name="_Toc98773526"/>
      <w:bookmarkStart w:id="497" w:name="_Toc106201285"/>
      <w:bookmarkStart w:id="498" w:name="_Toc117268559"/>
      <w:bookmarkEnd w:id="480"/>
      <w:r w:rsidRPr="008C3753">
        <w:lastRenderedPageBreak/>
        <w:t>4.9.2.2.2</w:t>
      </w:r>
      <w:r w:rsidRPr="008C3753">
        <w:tab/>
        <w:t>FR1 test model 1.2 (NR-</w:t>
      </w:r>
      <w:r>
        <w:rPr>
          <w:rFonts w:hint="eastAsia"/>
          <w:lang w:eastAsia="zh-CN"/>
        </w:rPr>
        <w:t>SAN-</w:t>
      </w:r>
      <w:r w:rsidRPr="008C3753">
        <w:t>FR1-TM1.2)</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500F69"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51"/>
      </w:pPr>
      <w:bookmarkStart w:id="499" w:name="_Toc21099863"/>
      <w:bookmarkStart w:id="500" w:name="_Toc29809661"/>
      <w:bookmarkStart w:id="501" w:name="_Toc36645036"/>
      <w:bookmarkStart w:id="502" w:name="_Toc37272090"/>
      <w:bookmarkStart w:id="503" w:name="_Toc45884336"/>
      <w:bookmarkStart w:id="504" w:name="_Toc53182359"/>
      <w:bookmarkStart w:id="505" w:name="_Toc58860100"/>
      <w:bookmarkStart w:id="506" w:name="_Toc58862604"/>
      <w:bookmarkStart w:id="507" w:name="_Toc61182597"/>
      <w:bookmarkStart w:id="508" w:name="_Toc66727910"/>
      <w:bookmarkStart w:id="509" w:name="_Toc74961713"/>
      <w:bookmarkStart w:id="510" w:name="_Toc75242624"/>
      <w:bookmarkStart w:id="511" w:name="_Toc76544970"/>
      <w:bookmarkStart w:id="512" w:name="_Toc82595073"/>
      <w:bookmarkStart w:id="513" w:name="_Toc89955104"/>
      <w:bookmarkStart w:id="514" w:name="_Toc98773527"/>
      <w:bookmarkStart w:id="515" w:name="_Toc106201286"/>
      <w:bookmarkStart w:id="516" w:name="_Toc117268560"/>
      <w:r w:rsidRPr="008C3753">
        <w:t>4.9.2.2.3</w:t>
      </w:r>
      <w:r w:rsidRPr="008C3753">
        <w:tab/>
        <w:t>FR1 test model 2 (NR-</w:t>
      </w:r>
      <w:r>
        <w:rPr>
          <w:rFonts w:hint="eastAsia"/>
          <w:lang w:eastAsia="zh-CN"/>
        </w:rPr>
        <w:t>SAN-</w:t>
      </w:r>
      <w:r w:rsidRPr="008C3753">
        <w:t>FR1-TM2)</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9"/>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500F69"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500F6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500F6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51"/>
      </w:pPr>
      <w:bookmarkStart w:id="517" w:name="_Toc21099865"/>
      <w:bookmarkStart w:id="518" w:name="_Toc29809663"/>
      <w:bookmarkStart w:id="519" w:name="_Toc36645038"/>
      <w:bookmarkStart w:id="520" w:name="_Toc37272092"/>
      <w:bookmarkStart w:id="521" w:name="_Toc45884338"/>
      <w:bookmarkStart w:id="522" w:name="_Toc53182361"/>
      <w:bookmarkStart w:id="523" w:name="_Toc58860102"/>
      <w:bookmarkStart w:id="524" w:name="_Toc58862606"/>
      <w:bookmarkStart w:id="525" w:name="_Toc61182599"/>
      <w:bookmarkStart w:id="526" w:name="_Toc66727912"/>
      <w:bookmarkStart w:id="527" w:name="_Toc74961715"/>
      <w:bookmarkStart w:id="528" w:name="_Toc75242626"/>
      <w:bookmarkStart w:id="529" w:name="_Toc76544972"/>
      <w:bookmarkStart w:id="530" w:name="_Toc82595075"/>
      <w:bookmarkStart w:id="531" w:name="_Toc89955106"/>
      <w:bookmarkStart w:id="532" w:name="_Toc98773530"/>
      <w:bookmarkStart w:id="533" w:name="_Toc106201289"/>
      <w:bookmarkStart w:id="534" w:name="_Toc117268561"/>
      <w:r w:rsidRPr="008C3753">
        <w:t>4.9.2.2.</w:t>
      </w:r>
      <w:r>
        <w:rPr>
          <w:rFonts w:hint="eastAsia"/>
          <w:lang w:eastAsia="zh-CN"/>
        </w:rPr>
        <w:t>4</w:t>
      </w:r>
      <w:r w:rsidRPr="008C3753">
        <w:tab/>
        <w:t>FR1 test model 3.1 (NR-</w:t>
      </w:r>
      <w:r>
        <w:rPr>
          <w:rFonts w:hint="eastAsia"/>
          <w:lang w:eastAsia="zh-CN"/>
        </w:rPr>
        <w:t>SAN-</w:t>
      </w:r>
      <w:r w:rsidRPr="008C3753">
        <w:t>FR1-TM3.1)</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535" w:name="_Toc21099866"/>
      <w:bookmarkStart w:id="536"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1"/>
      </w:pPr>
      <w:bookmarkStart w:id="537" w:name="_Toc21099867"/>
      <w:bookmarkStart w:id="538" w:name="_Toc29809665"/>
      <w:bookmarkStart w:id="539" w:name="_Toc36645040"/>
      <w:bookmarkStart w:id="540" w:name="_Toc37272094"/>
      <w:bookmarkStart w:id="541" w:name="_Toc45884340"/>
      <w:bookmarkStart w:id="542" w:name="_Toc53182363"/>
      <w:bookmarkStart w:id="543" w:name="_Toc58860104"/>
      <w:bookmarkStart w:id="544" w:name="_Toc58862608"/>
      <w:bookmarkStart w:id="545" w:name="_Toc61182601"/>
      <w:bookmarkStart w:id="546" w:name="_Toc66727914"/>
      <w:bookmarkStart w:id="547" w:name="_Toc74961717"/>
      <w:bookmarkStart w:id="548" w:name="_Toc75242628"/>
      <w:bookmarkStart w:id="549" w:name="_Toc76544974"/>
      <w:bookmarkStart w:id="550" w:name="_Toc82595077"/>
      <w:bookmarkStart w:id="551" w:name="_Toc89955108"/>
      <w:bookmarkStart w:id="552" w:name="_Toc98773533"/>
      <w:bookmarkStart w:id="553" w:name="_Toc106201292"/>
      <w:bookmarkStart w:id="554" w:name="_Toc117268562"/>
      <w:bookmarkEnd w:id="535"/>
      <w:bookmarkEnd w:id="536"/>
      <w:r w:rsidRPr="008C3753">
        <w:t>4.9.2.2.</w:t>
      </w:r>
      <w:r>
        <w:rPr>
          <w:rFonts w:hint="eastAsia"/>
          <w:lang w:eastAsia="zh-CN"/>
        </w:rPr>
        <w:t>5</w:t>
      </w:r>
      <w:r w:rsidRPr="008C3753">
        <w:tab/>
        <w:t>FR1 test model 3.2 (NR-</w:t>
      </w:r>
      <w:r>
        <w:rPr>
          <w:rFonts w:hint="eastAsia"/>
          <w:lang w:eastAsia="zh-CN"/>
        </w:rPr>
        <w:t>SAN-</w:t>
      </w:r>
      <w:r w:rsidRPr="008C3753">
        <w:t>FR1-TM3.2)</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500F6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1"/>
      </w:pPr>
      <w:bookmarkStart w:id="555" w:name="_Toc21099868"/>
      <w:bookmarkStart w:id="556" w:name="_Toc29809666"/>
      <w:bookmarkStart w:id="557" w:name="_Toc36645041"/>
      <w:bookmarkStart w:id="558" w:name="_Toc37272095"/>
      <w:bookmarkStart w:id="559" w:name="_Toc45884341"/>
      <w:bookmarkStart w:id="560" w:name="_Toc53182364"/>
      <w:bookmarkStart w:id="561" w:name="_Toc58860105"/>
      <w:bookmarkStart w:id="562" w:name="_Toc58862609"/>
      <w:bookmarkStart w:id="563" w:name="_Toc61182602"/>
      <w:bookmarkStart w:id="564" w:name="_Toc66727915"/>
      <w:bookmarkStart w:id="565" w:name="_Toc74961718"/>
      <w:bookmarkStart w:id="566" w:name="_Toc75242629"/>
      <w:bookmarkStart w:id="567" w:name="_Toc76544975"/>
      <w:bookmarkStart w:id="568" w:name="_Toc82595078"/>
      <w:bookmarkStart w:id="569" w:name="_Toc89955109"/>
      <w:bookmarkStart w:id="570" w:name="_Toc98773534"/>
      <w:bookmarkStart w:id="571" w:name="_Toc106201293"/>
      <w:bookmarkStart w:id="572" w:name="_Toc117268563"/>
      <w:r>
        <w:t>4.9.2.2.</w:t>
      </w:r>
      <w:r>
        <w:rPr>
          <w:rFonts w:hint="eastAsia"/>
          <w:lang w:eastAsia="zh-CN"/>
        </w:rPr>
        <w:t>6</w:t>
      </w:r>
      <w:r w:rsidRPr="008C3753">
        <w:tab/>
        <w:t>FR1 test model 3.3 (NR-</w:t>
      </w:r>
      <w:r>
        <w:rPr>
          <w:rFonts w:hint="eastAsia"/>
          <w:lang w:eastAsia="zh-CN"/>
        </w:rPr>
        <w:t>SAN-</w:t>
      </w:r>
      <w:r w:rsidRPr="008C3753">
        <w:t>FR1-TM3.3)</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500F69"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500F6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41"/>
      </w:pPr>
      <w:bookmarkStart w:id="573" w:name="_Toc21099869"/>
      <w:bookmarkStart w:id="574" w:name="_Toc29809667"/>
      <w:bookmarkStart w:id="575" w:name="_Toc36645043"/>
      <w:bookmarkStart w:id="576" w:name="_Toc37272097"/>
      <w:bookmarkStart w:id="577" w:name="_Toc45884343"/>
      <w:bookmarkStart w:id="578" w:name="_Toc53182366"/>
      <w:bookmarkStart w:id="579" w:name="_Toc58860107"/>
      <w:bookmarkStart w:id="580" w:name="_Toc58862611"/>
      <w:bookmarkStart w:id="581" w:name="_Toc61182604"/>
      <w:bookmarkStart w:id="582" w:name="_Toc66727917"/>
      <w:bookmarkStart w:id="583" w:name="_Toc74961720"/>
      <w:bookmarkStart w:id="584" w:name="_Toc75242631"/>
      <w:bookmarkStart w:id="585" w:name="_Toc76544977"/>
      <w:bookmarkStart w:id="586" w:name="_Toc82595080"/>
      <w:bookmarkStart w:id="587" w:name="_Toc89955111"/>
      <w:bookmarkStart w:id="588" w:name="_Toc98773536"/>
      <w:bookmarkStart w:id="589" w:name="_Toc106201295"/>
      <w:bookmarkStart w:id="590" w:name="_Toc117268564"/>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1"/>
      </w:pPr>
      <w:bookmarkStart w:id="591" w:name="_Toc21099870"/>
      <w:bookmarkStart w:id="592" w:name="_Toc29809668"/>
      <w:bookmarkStart w:id="593" w:name="_Toc36645044"/>
      <w:bookmarkStart w:id="594" w:name="_Toc37272098"/>
      <w:bookmarkStart w:id="595" w:name="_Toc45884344"/>
      <w:bookmarkStart w:id="596" w:name="_Toc53182367"/>
      <w:bookmarkStart w:id="597" w:name="_Toc58860108"/>
      <w:bookmarkStart w:id="598" w:name="_Toc58862612"/>
      <w:bookmarkStart w:id="599" w:name="_Toc61182605"/>
      <w:bookmarkStart w:id="600" w:name="_Toc66727918"/>
      <w:bookmarkStart w:id="601" w:name="_Toc74961721"/>
      <w:bookmarkStart w:id="602" w:name="_Toc75242632"/>
      <w:bookmarkStart w:id="603" w:name="_Toc76544978"/>
      <w:bookmarkStart w:id="604" w:name="_Toc82595081"/>
      <w:bookmarkStart w:id="605" w:name="_Toc89955112"/>
      <w:bookmarkStart w:id="606" w:name="_Toc98773537"/>
      <w:bookmarkStart w:id="607" w:name="_Toc106201296"/>
      <w:bookmarkStart w:id="608" w:name="_Toc117268565"/>
      <w:r w:rsidRPr="008C3753">
        <w:t>4.9.2.3.1</w:t>
      </w:r>
      <w:r w:rsidRPr="008C3753">
        <w:tab/>
        <w:t>PDCCH</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60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60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51"/>
      </w:pPr>
      <w:bookmarkStart w:id="610" w:name="_Toc21099871"/>
      <w:bookmarkStart w:id="611" w:name="_Toc29809669"/>
      <w:bookmarkStart w:id="612" w:name="_Toc36645045"/>
      <w:bookmarkStart w:id="613" w:name="_Toc37272099"/>
      <w:bookmarkStart w:id="614" w:name="_Toc45884345"/>
      <w:bookmarkStart w:id="615" w:name="_Toc53182368"/>
      <w:bookmarkStart w:id="616" w:name="_Toc58860109"/>
      <w:bookmarkStart w:id="617" w:name="_Toc58862613"/>
      <w:bookmarkStart w:id="618" w:name="_Toc61182606"/>
      <w:bookmarkStart w:id="619" w:name="_Toc66727919"/>
      <w:bookmarkStart w:id="620" w:name="_Toc74961722"/>
      <w:bookmarkStart w:id="621" w:name="_Toc75242633"/>
      <w:bookmarkStart w:id="622" w:name="_Toc76544979"/>
      <w:bookmarkStart w:id="623" w:name="_Toc82595082"/>
      <w:bookmarkStart w:id="624" w:name="_Toc89955113"/>
      <w:bookmarkStart w:id="625" w:name="_Toc98773538"/>
      <w:bookmarkStart w:id="626" w:name="_Toc106201297"/>
      <w:bookmarkStart w:id="627" w:name="_Toc117268566"/>
      <w:r w:rsidRPr="008C3753">
        <w:t>4.9.2.3.2</w:t>
      </w:r>
      <w:r w:rsidRPr="008C3753">
        <w:tab/>
        <w:t>PDSCH</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E668DFB" w14:textId="77777777" w:rsidR="00366010" w:rsidRDefault="00366010" w:rsidP="00366010">
      <w:pPr>
        <w:pStyle w:val="B1"/>
        <w:rPr>
          <w:lang w:eastAsia="x-none"/>
        </w:rPr>
      </w:pPr>
      <w:r w:rsidRPr="00E33F60">
        <w:t>-</w:t>
      </w:r>
      <w:r w:rsidRPr="00E33F60">
        <w:tab/>
      </w:r>
      <w:bookmarkStart w:id="628"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628"/>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85pt;height:16.2pt" o:ole="">
            <v:imagedata r:id="rId27" o:title=""/>
          </v:shape>
          <o:OLEObject Type="Embed" ProgID="Equation.3" ShapeID="_x0000_i1030" DrawAspect="Content" ObjectID="_1728203218" r:id="rId28"/>
        </w:object>
      </w:r>
      <w:r w:rsidRPr="008C3753">
        <w:t xml:space="preserve"> </w:t>
      </w:r>
      <w:r w:rsidRPr="008C3753">
        <w:rPr>
          <w:position w:val="-14"/>
        </w:rPr>
        <w:object w:dxaOrig="1290" w:dyaOrig="375" w14:anchorId="2A06E7AB">
          <v:shape id="_x0000_i1031" type="#_x0000_t75" style="width:66.85pt;height:21.35pt" o:ole="">
            <v:imagedata r:id="rId29" o:title=""/>
          </v:shape>
          <o:OLEObject Type="Embed" ProgID="Equation.3" ShapeID="_x0000_i1031" DrawAspect="Content" ObjectID="_1728203219" r:id="rId30"/>
        </w:object>
      </w:r>
      <w:r w:rsidRPr="008C3753">
        <w:t xml:space="preserve"> Complex-valued modulation symbols </w:t>
      </w:r>
      <w:r w:rsidRPr="008C3753">
        <w:rPr>
          <w:position w:val="-14"/>
        </w:rPr>
        <w:object w:dxaOrig="2175" w:dyaOrig="375" w14:anchorId="65F24C28">
          <v:shape id="_x0000_i1032" type="#_x0000_t75" style="width:107.6pt;height:21.35pt" o:ole="">
            <v:imagedata r:id="rId31" o:title=""/>
          </v:shape>
          <o:OLEObject Type="Embed" ProgID="Equation.3" ShapeID="_x0000_i1032" DrawAspect="Content" ObjectID="_1728203220" r:id="rId32"/>
        </w:object>
      </w:r>
      <w:r w:rsidRPr="008C3753">
        <w:t xml:space="preserve"> for codeword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2.65pt;height:21.35pt" o:ole="">
            <v:imagedata r:id="rId33" o:title=""/>
          </v:shape>
          <o:OLEObject Type="Embed" ProgID="Equation.3" ShapeID="_x0000_i1033" DrawAspect="Content" ObjectID="_1728203221" r:id="rId34"/>
        </w:object>
      </w:r>
      <w:r w:rsidRPr="008C3753">
        <w:t xml:space="preserve">, </w:t>
      </w:r>
      <w:r w:rsidRPr="008C3753">
        <w:rPr>
          <w:position w:val="-14"/>
        </w:rPr>
        <w:object w:dxaOrig="1560" w:dyaOrig="375" w14:anchorId="622E8636">
          <v:shape id="_x0000_i1034" type="#_x0000_t75" style="width:77.15pt;height:21.35pt" o:ole="">
            <v:imagedata r:id="rId35" o:title=""/>
          </v:shape>
          <o:OLEObject Type="Embed" ProgID="Equation.3" ShapeID="_x0000_i1034" DrawAspect="Content" ObjectID="_1728203222" r:id="rId36"/>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629" w:name="_Hlk525485814"/>
      <w:r>
        <w:t>-</w:t>
      </w:r>
      <w:r>
        <w:tab/>
        <w:t>Perform PDSCH mapping according to TS </w:t>
      </w:r>
      <w:bookmarkEnd w:id="629"/>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674DCDF5" w:rsidR="00CE66BA" w:rsidRDefault="00CE66BA" w:rsidP="00CE66BA">
      <w:pPr>
        <w:pStyle w:val="21"/>
        <w:rPr>
          <w:lang w:eastAsia="zh-CN"/>
        </w:rPr>
      </w:pPr>
      <w:bookmarkStart w:id="630" w:name="_Toc117268567"/>
      <w:r>
        <w:rPr>
          <w:rFonts w:hint="eastAsia"/>
          <w:lang w:eastAsia="zh-CN"/>
        </w:rPr>
        <w:t>4.10</w:t>
      </w:r>
      <w:r>
        <w:rPr>
          <w:rFonts w:hint="eastAsia"/>
          <w:lang w:eastAsia="zh-CN"/>
        </w:rPr>
        <w:tab/>
        <w:t>co-location requirements</w:t>
      </w:r>
      <w:bookmarkEnd w:id="630"/>
    </w:p>
    <w:p w14:paraId="0F1ECD21" w14:textId="77777777" w:rsidR="0022099C" w:rsidRPr="002F7A87" w:rsidRDefault="0022099C" w:rsidP="002F7A87">
      <w:pPr>
        <w:pStyle w:val="31"/>
        <w:overflowPunct w:val="0"/>
        <w:autoSpaceDE w:val="0"/>
        <w:autoSpaceDN w:val="0"/>
        <w:adjustRightInd w:val="0"/>
        <w:textAlignment w:val="baseline"/>
        <w:rPr>
          <w:lang w:eastAsia="zh-CN"/>
        </w:rPr>
      </w:pPr>
      <w:bookmarkStart w:id="631" w:name="_Toc21102622"/>
      <w:bookmarkStart w:id="632" w:name="_Toc29810471"/>
      <w:bookmarkStart w:id="633" w:name="_Toc36635823"/>
      <w:bookmarkStart w:id="634" w:name="_Toc37272769"/>
      <w:bookmarkStart w:id="635" w:name="_Toc45885846"/>
      <w:bookmarkStart w:id="636" w:name="_Toc53182955"/>
      <w:bookmarkStart w:id="637" w:name="_Toc58915622"/>
      <w:bookmarkStart w:id="638" w:name="_Toc58917803"/>
      <w:bookmarkStart w:id="639" w:name="_Toc66693672"/>
      <w:bookmarkStart w:id="640" w:name="_Toc74915624"/>
      <w:bookmarkStart w:id="641" w:name="_Toc76114249"/>
      <w:bookmarkStart w:id="642" w:name="_Toc76544135"/>
      <w:bookmarkStart w:id="643" w:name="_Toc82536257"/>
      <w:bookmarkStart w:id="644" w:name="_Toc89952550"/>
      <w:bookmarkStart w:id="645" w:name="_Toc98766366"/>
      <w:bookmarkStart w:id="646" w:name="_Toc99702729"/>
      <w:bookmarkStart w:id="647" w:name="_Toc106206515"/>
      <w:bookmarkStart w:id="648" w:name="_Toc117268568"/>
      <w:r w:rsidRPr="000E25BC">
        <w:rPr>
          <w:rFonts w:cs="Arial"/>
          <w:lang w:eastAsia="zh-CN"/>
        </w:rPr>
        <w:t>4.1</w:t>
      </w:r>
      <w:r w:rsidRPr="00EA2BF8">
        <w:rPr>
          <w:rFonts w:cs="Arial"/>
          <w:lang w:eastAsia="zh-CN"/>
        </w:rPr>
        <w:t>0.1</w:t>
      </w:r>
      <w:r w:rsidRPr="00EA2BF8">
        <w:rPr>
          <w:rFonts w:cs="Arial"/>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BB023EF" w14:textId="77777777" w:rsidR="0022099C" w:rsidRPr="00931575" w:rsidRDefault="0022099C" w:rsidP="0022099C">
      <w:pPr>
        <w:rPr>
          <w:lang w:eastAsia="zh-CN"/>
        </w:rPr>
      </w:pPr>
      <w:r w:rsidRPr="00931575">
        <w:rPr>
          <w:lang w:eastAsia="zh-CN"/>
        </w:rPr>
        <w:t xml:space="preserve">Co-location requirements are requirements which are based on assuming the </w:t>
      </w:r>
      <w:r>
        <w:rPr>
          <w:i/>
          <w:lang w:eastAsia="zh-CN"/>
        </w:rPr>
        <w:t>SAN</w:t>
      </w:r>
      <w:r w:rsidRPr="00931575">
        <w:rPr>
          <w:i/>
          <w:lang w:eastAsia="zh-CN"/>
        </w:rPr>
        <w:t xml:space="preserve"> type 1-O</w:t>
      </w:r>
      <w:r w:rsidRPr="00931575">
        <w:rPr>
          <w:lang w:eastAsia="zh-CN"/>
        </w:rPr>
        <w:t xml:space="preserve"> is co-located with another S</w:t>
      </w:r>
      <w:r>
        <w:rPr>
          <w:lang w:eastAsia="zh-CN"/>
        </w:rPr>
        <w:t>AN</w:t>
      </w:r>
      <w:r w:rsidRPr="00931575">
        <w:rPr>
          <w:lang w:eastAsia="zh-CN"/>
        </w:rPr>
        <w:t xml:space="preserve"> of the same base station class. They ensure that both co-located systems can operate with minimal degradation to each other.</w:t>
      </w:r>
    </w:p>
    <w:p w14:paraId="1F5F6377" w14:textId="77777777" w:rsidR="0022099C" w:rsidRPr="00931575" w:rsidRDefault="0022099C" w:rsidP="0022099C">
      <w:pPr>
        <w:rPr>
          <w:lang w:eastAsia="zh-CN"/>
        </w:rPr>
      </w:pPr>
      <w:r w:rsidRPr="00931575">
        <w:rPr>
          <w:lang w:eastAsia="zh-CN"/>
        </w:rPr>
        <w:t>The co-location requirements in table 4.1</w:t>
      </w:r>
      <w:r>
        <w:rPr>
          <w:lang w:eastAsia="zh-CN"/>
        </w:rPr>
        <w:t>0</w:t>
      </w:r>
      <w:r w:rsidRPr="00931575">
        <w:rPr>
          <w:lang w:eastAsia="zh-CN"/>
        </w:rPr>
        <w:t xml:space="preserve">.1-1 rely on a </w:t>
      </w:r>
      <w:r w:rsidRPr="00931575">
        <w:rPr>
          <w:i/>
          <w:lang w:eastAsia="zh-CN"/>
        </w:rPr>
        <w:t xml:space="preserve">co-location reference antenna </w:t>
      </w:r>
      <w:r w:rsidRPr="00931575">
        <w:rPr>
          <w:lang w:eastAsia="zh-CN"/>
        </w:rPr>
        <w:t>used to mimic a base station to base station co-location scenario.</w:t>
      </w:r>
    </w:p>
    <w:p w14:paraId="29778554" w14:textId="77777777" w:rsidR="0022099C" w:rsidRPr="00931575" w:rsidRDefault="0022099C" w:rsidP="0022099C">
      <w:pPr>
        <w:pStyle w:val="TH"/>
      </w:pPr>
      <w:r w:rsidRPr="00931575">
        <w:lastRenderedPageBreak/>
        <w:t>Table 4.1</w:t>
      </w:r>
      <w:r>
        <w:t>0</w:t>
      </w:r>
      <w:r w:rsidRPr="00931575">
        <w:t>.1-1: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22099C" w:rsidRPr="00931575" w14:paraId="7AC1B58D" w14:textId="77777777" w:rsidTr="005B1ACA">
        <w:trPr>
          <w:cantSplit/>
          <w:tblHeader/>
          <w:jc w:val="center"/>
        </w:trPr>
        <w:tc>
          <w:tcPr>
            <w:tcW w:w="2667" w:type="dxa"/>
          </w:tcPr>
          <w:p w14:paraId="6942AAB9" w14:textId="77777777" w:rsidR="0022099C" w:rsidRPr="00931575" w:rsidRDefault="0022099C" w:rsidP="005B1ACA">
            <w:pPr>
              <w:pStyle w:val="TAH"/>
            </w:pPr>
            <w:r w:rsidRPr="00931575">
              <w:t>Clause number</w:t>
            </w:r>
          </w:p>
        </w:tc>
        <w:tc>
          <w:tcPr>
            <w:tcW w:w="2667" w:type="dxa"/>
          </w:tcPr>
          <w:p w14:paraId="3D9C78CA" w14:textId="77777777" w:rsidR="0022099C" w:rsidRPr="00931575" w:rsidRDefault="0022099C" w:rsidP="005B1ACA">
            <w:pPr>
              <w:pStyle w:val="TAH"/>
            </w:pPr>
            <w:r w:rsidRPr="00931575">
              <w:t>Requirement</w:t>
            </w:r>
          </w:p>
        </w:tc>
        <w:tc>
          <w:tcPr>
            <w:tcW w:w="1955" w:type="dxa"/>
            <w:shd w:val="clear" w:color="auto" w:fill="auto"/>
          </w:tcPr>
          <w:p w14:paraId="36D2A158" w14:textId="77777777" w:rsidR="0022099C" w:rsidRPr="00931575" w:rsidRDefault="0022099C" w:rsidP="005B1ACA">
            <w:pPr>
              <w:pStyle w:val="TAH"/>
            </w:pPr>
            <w:r w:rsidRPr="00931575">
              <w:t>Co-location reference antenna operation</w:t>
            </w:r>
          </w:p>
        </w:tc>
        <w:tc>
          <w:tcPr>
            <w:tcW w:w="1955" w:type="dxa"/>
          </w:tcPr>
          <w:p w14:paraId="49847D24" w14:textId="77777777" w:rsidR="0022099C" w:rsidRPr="00931575" w:rsidRDefault="0022099C" w:rsidP="005B1ACA">
            <w:pPr>
              <w:pStyle w:val="TAH"/>
            </w:pPr>
            <w:r w:rsidRPr="00931575">
              <w:t>Type</w:t>
            </w:r>
          </w:p>
        </w:tc>
      </w:tr>
      <w:tr w:rsidR="0022099C" w:rsidRPr="00931575" w14:paraId="7495B466" w14:textId="77777777" w:rsidTr="005B1ACA">
        <w:trPr>
          <w:cantSplit/>
          <w:jc w:val="center"/>
        </w:trPr>
        <w:tc>
          <w:tcPr>
            <w:tcW w:w="2667" w:type="dxa"/>
            <w:tcBorders>
              <w:bottom w:val="nil"/>
            </w:tcBorders>
            <w:shd w:val="clear" w:color="auto" w:fill="auto"/>
          </w:tcPr>
          <w:p w14:paraId="745EDC81" w14:textId="77777777" w:rsidR="0022099C" w:rsidRPr="00931575" w:rsidRDefault="0022099C" w:rsidP="005B1ACA">
            <w:pPr>
              <w:pStyle w:val="TAC"/>
            </w:pPr>
            <w:r>
              <w:t>9</w:t>
            </w:r>
            <w:r w:rsidRPr="00931575">
              <w:t>.7.5.3</w:t>
            </w:r>
          </w:p>
          <w:p w14:paraId="763E2B7C" w14:textId="77777777" w:rsidR="0022099C" w:rsidRPr="00931575" w:rsidRDefault="0022099C" w:rsidP="005B1ACA">
            <w:pPr>
              <w:pStyle w:val="TAC"/>
            </w:pPr>
          </w:p>
        </w:tc>
        <w:tc>
          <w:tcPr>
            <w:tcW w:w="2667" w:type="dxa"/>
            <w:vMerge w:val="restart"/>
          </w:tcPr>
          <w:p w14:paraId="4A17202B" w14:textId="77777777" w:rsidR="0022099C" w:rsidRPr="00931575" w:rsidRDefault="0022099C" w:rsidP="005B1ACA">
            <w:pPr>
              <w:pStyle w:val="TAC"/>
            </w:pPr>
            <w:r w:rsidRPr="00931575">
              <w:t xml:space="preserve">OTA spurious emission: Protection of the </w:t>
            </w:r>
            <w:r>
              <w:t>SAN</w:t>
            </w:r>
            <w:r w:rsidRPr="00931575">
              <w:t xml:space="preserve"> receiver of own or different </w:t>
            </w:r>
            <w:r>
              <w:t>SAN</w:t>
            </w:r>
          </w:p>
        </w:tc>
        <w:tc>
          <w:tcPr>
            <w:tcW w:w="1955" w:type="dxa"/>
            <w:tcBorders>
              <w:bottom w:val="nil"/>
            </w:tcBorders>
            <w:shd w:val="clear" w:color="auto" w:fill="auto"/>
          </w:tcPr>
          <w:p w14:paraId="7439EFA7" w14:textId="77777777" w:rsidR="0022099C" w:rsidRPr="00931575" w:rsidRDefault="0022099C" w:rsidP="005B1ACA">
            <w:pPr>
              <w:pStyle w:val="TAC"/>
            </w:pPr>
            <w:r w:rsidRPr="00931575">
              <w:t>Measure emission</w:t>
            </w:r>
          </w:p>
        </w:tc>
        <w:tc>
          <w:tcPr>
            <w:tcW w:w="1955" w:type="dxa"/>
            <w:tcBorders>
              <w:bottom w:val="nil"/>
            </w:tcBorders>
            <w:shd w:val="clear" w:color="auto" w:fill="auto"/>
          </w:tcPr>
          <w:p w14:paraId="6DABD84B" w14:textId="77777777" w:rsidR="0022099C" w:rsidRPr="00931575" w:rsidRDefault="0022099C" w:rsidP="005B1ACA">
            <w:pPr>
              <w:pStyle w:val="TAC"/>
            </w:pPr>
            <w:r w:rsidRPr="00931575">
              <w:t>Optional based on declaration</w:t>
            </w:r>
          </w:p>
        </w:tc>
      </w:tr>
      <w:tr w:rsidR="0022099C" w:rsidRPr="00931575" w14:paraId="58B4E35A" w14:textId="77777777" w:rsidTr="005B1ACA">
        <w:trPr>
          <w:cantSplit/>
          <w:jc w:val="center"/>
        </w:trPr>
        <w:tc>
          <w:tcPr>
            <w:tcW w:w="2667" w:type="dxa"/>
            <w:tcBorders>
              <w:top w:val="nil"/>
            </w:tcBorders>
            <w:shd w:val="clear" w:color="auto" w:fill="auto"/>
          </w:tcPr>
          <w:p w14:paraId="2E369056" w14:textId="77777777" w:rsidR="0022099C" w:rsidRPr="00931575" w:rsidRDefault="0022099C" w:rsidP="005B1ACA">
            <w:pPr>
              <w:pStyle w:val="TAC"/>
            </w:pPr>
          </w:p>
        </w:tc>
        <w:tc>
          <w:tcPr>
            <w:tcW w:w="2667" w:type="dxa"/>
            <w:vMerge/>
          </w:tcPr>
          <w:p w14:paraId="7E4C00A4" w14:textId="77777777" w:rsidR="0022099C" w:rsidRPr="00931575" w:rsidRDefault="0022099C" w:rsidP="005B1ACA">
            <w:pPr>
              <w:pStyle w:val="TAC"/>
            </w:pPr>
          </w:p>
        </w:tc>
        <w:tc>
          <w:tcPr>
            <w:tcW w:w="1955" w:type="dxa"/>
            <w:tcBorders>
              <w:top w:val="nil"/>
            </w:tcBorders>
            <w:shd w:val="clear" w:color="auto" w:fill="auto"/>
          </w:tcPr>
          <w:p w14:paraId="44C185C5" w14:textId="77777777" w:rsidR="0022099C" w:rsidRPr="00931575" w:rsidRDefault="0022099C" w:rsidP="005B1ACA">
            <w:pPr>
              <w:pStyle w:val="TAC"/>
            </w:pPr>
          </w:p>
        </w:tc>
        <w:tc>
          <w:tcPr>
            <w:tcW w:w="1955" w:type="dxa"/>
            <w:tcBorders>
              <w:top w:val="nil"/>
            </w:tcBorders>
            <w:shd w:val="clear" w:color="auto" w:fill="auto"/>
          </w:tcPr>
          <w:p w14:paraId="4F35A983" w14:textId="77777777" w:rsidR="0022099C" w:rsidRPr="00931575" w:rsidRDefault="0022099C" w:rsidP="005B1ACA">
            <w:pPr>
              <w:pStyle w:val="TAC"/>
            </w:pPr>
          </w:p>
        </w:tc>
      </w:tr>
    </w:tbl>
    <w:p w14:paraId="2E82C897" w14:textId="77777777" w:rsidR="0022099C" w:rsidRPr="00931575" w:rsidRDefault="0022099C" w:rsidP="0022099C">
      <w:pPr>
        <w:rPr>
          <w:lang w:eastAsia="zh-CN"/>
        </w:rPr>
      </w:pPr>
    </w:p>
    <w:p w14:paraId="6A561AFA" w14:textId="77777777" w:rsidR="0022099C" w:rsidRPr="00931575" w:rsidRDefault="0022099C" w:rsidP="0022099C">
      <w:r w:rsidRPr="00931575">
        <w:rPr>
          <w:lang w:eastAsia="zh-CN"/>
        </w:rPr>
        <w:t xml:space="preserve">The </w:t>
      </w:r>
      <w:r w:rsidRPr="00931575">
        <w:rPr>
          <w:i/>
          <w:lang w:eastAsia="zh-CN"/>
        </w:rPr>
        <w:t>co-location reference antenna</w:t>
      </w:r>
      <w:r w:rsidRPr="00931575">
        <w:rPr>
          <w:lang w:eastAsia="zh-CN"/>
        </w:rPr>
        <w:t xml:space="preserve"> is defined in TS 38.10</w:t>
      </w:r>
      <w:r>
        <w:rPr>
          <w:lang w:eastAsia="zh-CN"/>
        </w:rPr>
        <w:t>8</w:t>
      </w:r>
      <w:r w:rsidRPr="00931575">
        <w:rPr>
          <w:lang w:eastAsia="zh-CN"/>
        </w:rPr>
        <w:t> [2].</w:t>
      </w:r>
    </w:p>
    <w:p w14:paraId="0455C5A9" w14:textId="77777777" w:rsidR="0022099C" w:rsidRPr="00351CAD" w:rsidRDefault="0022099C" w:rsidP="0022099C">
      <w:pPr>
        <w:pStyle w:val="31"/>
        <w:overflowPunct w:val="0"/>
        <w:autoSpaceDE w:val="0"/>
        <w:autoSpaceDN w:val="0"/>
        <w:adjustRightInd w:val="0"/>
        <w:textAlignment w:val="baseline"/>
        <w:rPr>
          <w:rFonts w:cs="Arial"/>
          <w:lang w:eastAsia="zh-CN"/>
        </w:rPr>
      </w:pPr>
      <w:bookmarkStart w:id="649" w:name="_Toc21102623"/>
      <w:bookmarkStart w:id="650" w:name="_Toc29810472"/>
      <w:bookmarkStart w:id="651" w:name="_Toc36635824"/>
      <w:bookmarkStart w:id="652" w:name="_Toc37272770"/>
      <w:bookmarkStart w:id="653" w:name="_Toc45885847"/>
      <w:bookmarkStart w:id="654" w:name="_Toc53182956"/>
      <w:bookmarkStart w:id="655" w:name="_Toc58915623"/>
      <w:bookmarkStart w:id="656" w:name="_Toc58917804"/>
      <w:bookmarkStart w:id="657" w:name="_Toc66693673"/>
      <w:bookmarkStart w:id="658" w:name="_Toc74915625"/>
      <w:bookmarkStart w:id="659" w:name="_Toc76114250"/>
      <w:bookmarkStart w:id="660" w:name="_Toc76544136"/>
      <w:bookmarkStart w:id="661" w:name="_Toc82536258"/>
      <w:bookmarkStart w:id="662" w:name="_Toc89952551"/>
      <w:bookmarkStart w:id="663" w:name="_Toc98766367"/>
      <w:bookmarkStart w:id="664" w:name="_Toc99702730"/>
      <w:bookmarkStart w:id="665" w:name="_Toc106206516"/>
      <w:bookmarkStart w:id="666" w:name="_Toc117268569"/>
      <w:r w:rsidRPr="00351CAD">
        <w:rPr>
          <w:rFonts w:cs="Arial"/>
          <w:lang w:eastAsia="zh-CN"/>
        </w:rPr>
        <w:t>4.10.2</w:t>
      </w:r>
      <w:r w:rsidRPr="00351CAD">
        <w:rPr>
          <w:rFonts w:cs="Arial"/>
          <w:lang w:eastAsia="zh-CN"/>
        </w:rPr>
        <w:tab/>
        <w:t>Co-location test antenna</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698C99E4" w14:textId="77777777" w:rsidR="0022099C" w:rsidRPr="00351CAD" w:rsidRDefault="0022099C" w:rsidP="0022099C">
      <w:pPr>
        <w:pStyle w:val="41"/>
        <w:overflowPunct w:val="0"/>
        <w:autoSpaceDE w:val="0"/>
        <w:autoSpaceDN w:val="0"/>
        <w:adjustRightInd w:val="0"/>
        <w:textAlignment w:val="baseline"/>
        <w:rPr>
          <w:rFonts w:cs="Arial"/>
          <w:i/>
          <w:iCs/>
          <w:szCs w:val="28"/>
          <w:lang w:eastAsia="zh-CN"/>
        </w:rPr>
      </w:pPr>
      <w:bookmarkStart w:id="667" w:name="_Toc21102624"/>
      <w:bookmarkStart w:id="668" w:name="_Toc29810473"/>
      <w:bookmarkStart w:id="669" w:name="_Toc36635825"/>
      <w:bookmarkStart w:id="670" w:name="_Toc37272771"/>
      <w:bookmarkStart w:id="671" w:name="_Toc45885848"/>
      <w:bookmarkStart w:id="672" w:name="_Toc53182957"/>
      <w:bookmarkStart w:id="673" w:name="_Toc58915624"/>
      <w:bookmarkStart w:id="674" w:name="_Toc58917805"/>
      <w:bookmarkStart w:id="675" w:name="_Toc66693674"/>
      <w:bookmarkStart w:id="676" w:name="_Toc74915626"/>
      <w:bookmarkStart w:id="677" w:name="_Toc76114251"/>
      <w:bookmarkStart w:id="678" w:name="_Toc76544137"/>
      <w:bookmarkStart w:id="679" w:name="_Toc82536259"/>
      <w:bookmarkStart w:id="680" w:name="_Toc89952552"/>
      <w:bookmarkStart w:id="681" w:name="_Toc98766368"/>
      <w:bookmarkStart w:id="682" w:name="_Toc99702731"/>
      <w:bookmarkStart w:id="683" w:name="_Toc106206517"/>
      <w:bookmarkStart w:id="684" w:name="_Toc117268570"/>
      <w:r w:rsidRPr="00351CAD">
        <w:rPr>
          <w:rFonts w:cs="Arial"/>
          <w:szCs w:val="28"/>
          <w:lang w:eastAsia="zh-CN"/>
        </w:rPr>
        <w:t>4.10.2.1</w:t>
      </w:r>
      <w:r w:rsidRPr="00351CAD">
        <w:rPr>
          <w:rFonts w:cs="Arial"/>
          <w:szCs w:val="28"/>
          <w:lang w:eastAsia="zh-CN"/>
        </w:rPr>
        <w:tab/>
      </w:r>
      <w:r w:rsidRPr="00351CAD">
        <w:rPr>
          <w:rFonts w:eastAsia="Times New Roman"/>
          <w:lang w:eastAsia="zh-CN"/>
        </w:rPr>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D259903" w14:textId="77777777" w:rsidR="0022099C" w:rsidRPr="00931575" w:rsidRDefault="0022099C" w:rsidP="0022099C">
      <w:pPr>
        <w:rPr>
          <w:lang w:eastAsia="zh-CN"/>
        </w:rPr>
      </w:pPr>
      <w:r w:rsidRPr="00931575">
        <w:rPr>
          <w:lang w:eastAsia="zh-CN"/>
        </w:rPr>
        <w:t xml:space="preserve">Co-location requirements are specified as power levels into or out of the conducted interface of the </w:t>
      </w:r>
      <w:r w:rsidRPr="00931575">
        <w:rPr>
          <w:i/>
          <w:lang w:eastAsia="zh-CN"/>
        </w:rPr>
        <w:t>co-location reference antenna</w:t>
      </w:r>
      <w:r w:rsidRPr="00931575">
        <w:rPr>
          <w:lang w:eastAsia="zh-CN"/>
        </w:rPr>
        <w:t xml:space="preserve">. For conformance testing the requirements are translated to the input or output of a </w:t>
      </w:r>
      <w:r w:rsidRPr="00931575">
        <w:rPr>
          <w:i/>
          <w:lang w:eastAsia="zh-CN"/>
        </w:rPr>
        <w:t>co-location test antenna</w:t>
      </w:r>
      <w:r w:rsidRPr="00931575">
        <w:rPr>
          <w:lang w:eastAsia="zh-CN"/>
        </w:rPr>
        <w:t xml:space="preserve"> (CLTA).</w:t>
      </w:r>
    </w:p>
    <w:p w14:paraId="366BE06E" w14:textId="77777777" w:rsidR="0022099C" w:rsidRPr="00931575" w:rsidRDefault="0022099C" w:rsidP="0022099C">
      <w:pPr>
        <w:rPr>
          <w:lang w:eastAsia="zh-CN"/>
        </w:rPr>
      </w:pPr>
      <w:r w:rsidRPr="00931575">
        <w:rPr>
          <w:lang w:eastAsia="zh-CN"/>
        </w:rPr>
        <w:t>A CLTA is a practical antenna which can be used to test conformance to the co-location requirements.</w:t>
      </w:r>
    </w:p>
    <w:p w14:paraId="638DBBB8" w14:textId="77777777" w:rsidR="0022099C" w:rsidRPr="00351CAD" w:rsidRDefault="0022099C" w:rsidP="0022099C">
      <w:pPr>
        <w:pStyle w:val="41"/>
        <w:rPr>
          <w:lang w:eastAsia="zh-CN"/>
        </w:rPr>
      </w:pPr>
      <w:bookmarkStart w:id="685" w:name="_Toc21102625"/>
      <w:bookmarkStart w:id="686" w:name="_Toc29810474"/>
      <w:bookmarkStart w:id="687" w:name="_Toc36635826"/>
      <w:bookmarkStart w:id="688" w:name="_Toc37272772"/>
      <w:bookmarkStart w:id="689" w:name="_Toc45885849"/>
      <w:bookmarkStart w:id="690" w:name="_Toc53182958"/>
      <w:bookmarkStart w:id="691" w:name="_Toc58915625"/>
      <w:bookmarkStart w:id="692" w:name="_Toc58917806"/>
      <w:bookmarkStart w:id="693" w:name="_Toc66693675"/>
      <w:bookmarkStart w:id="694" w:name="_Toc74915627"/>
      <w:bookmarkStart w:id="695" w:name="_Toc76114252"/>
      <w:bookmarkStart w:id="696" w:name="_Toc76544138"/>
      <w:bookmarkStart w:id="697" w:name="_Toc82536260"/>
      <w:bookmarkStart w:id="698" w:name="_Toc89952553"/>
      <w:bookmarkStart w:id="699" w:name="_Toc98766369"/>
      <w:bookmarkStart w:id="700" w:name="_Toc99702732"/>
      <w:bookmarkStart w:id="701" w:name="_Toc106206518"/>
      <w:bookmarkStart w:id="702" w:name="_Toc117268571"/>
      <w:r w:rsidRPr="00351CAD">
        <w:rPr>
          <w:rFonts w:cs="Arial"/>
          <w:szCs w:val="28"/>
          <w:lang w:eastAsia="zh-CN"/>
        </w:rPr>
        <w:t>4.10.2.2</w:t>
      </w:r>
      <w:r w:rsidRPr="00351CAD">
        <w:rPr>
          <w:rFonts w:cs="Arial"/>
          <w:szCs w:val="28"/>
          <w:lang w:eastAsia="zh-CN"/>
        </w:rPr>
        <w:tab/>
        <w:t>Co-location test antenna characteristics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F6760ED" w14:textId="77777777" w:rsidR="0022099C" w:rsidRPr="00F368AB" w:rsidRDefault="0022099C" w:rsidP="0022099C">
      <w:pPr>
        <w:rPr>
          <w:lang w:eastAsia="zh-CN"/>
        </w:rPr>
      </w:pPr>
    </w:p>
    <w:p w14:paraId="4BFE5131" w14:textId="77777777" w:rsidR="0022099C" w:rsidRPr="00931575" w:rsidRDefault="0022099C" w:rsidP="0022099C">
      <w:pPr>
        <w:rPr>
          <w:lang w:eastAsia="zh-CN"/>
        </w:rPr>
      </w:pPr>
      <w:r w:rsidRPr="00931575">
        <w:rPr>
          <w:lang w:eastAsia="zh-CN"/>
        </w:rPr>
        <w:t>A</w:t>
      </w:r>
      <w:r w:rsidRPr="00931575">
        <w:rPr>
          <w:i/>
          <w:lang w:eastAsia="zh-CN"/>
        </w:rPr>
        <w:t xml:space="preserve"> co-location test antenna</w:t>
      </w:r>
      <w:r w:rsidRPr="00931575">
        <w:rPr>
          <w:lang w:eastAsia="zh-CN"/>
        </w:rPr>
        <w:t xml:space="preserve"> is a practical passive antenna that is used for conformance testing of the co-location requirements and is based on the definition of the </w:t>
      </w:r>
      <w:r w:rsidRPr="00931575">
        <w:rPr>
          <w:i/>
          <w:lang w:eastAsia="zh-CN"/>
        </w:rPr>
        <w:t>co-location reference antenna</w:t>
      </w:r>
      <w:r w:rsidRPr="00931575">
        <w:rPr>
          <w:lang w:eastAsia="zh-CN"/>
        </w:rPr>
        <w:t>. A CLTA shall comply with the requirements specified</w:t>
      </w:r>
      <w:r w:rsidRPr="00931575" w:rsidDel="00BE1878">
        <w:rPr>
          <w:lang w:eastAsia="zh-CN"/>
        </w:rPr>
        <w:t xml:space="preserve"> </w:t>
      </w:r>
      <w:r w:rsidRPr="00931575">
        <w:rPr>
          <w:lang w:eastAsia="zh-CN"/>
        </w:rPr>
        <w:t>in table 4.1</w:t>
      </w:r>
      <w:r>
        <w:rPr>
          <w:lang w:eastAsia="zh-CN"/>
        </w:rPr>
        <w:t>0</w:t>
      </w:r>
      <w:r w:rsidRPr="00931575">
        <w:rPr>
          <w:lang w:eastAsia="zh-CN"/>
        </w:rPr>
        <w:t>.2.2-1.</w:t>
      </w:r>
    </w:p>
    <w:p w14:paraId="767DB09F" w14:textId="77777777" w:rsidR="0022099C" w:rsidRPr="00931575" w:rsidRDefault="0022099C" w:rsidP="0022099C">
      <w:pPr>
        <w:rPr>
          <w:lang w:eastAsia="zh-CN"/>
        </w:rPr>
      </w:pPr>
      <w:r w:rsidRPr="00931575">
        <w:rPr>
          <w:lang w:eastAsia="zh-CN"/>
        </w:rPr>
        <w:t>Translation of the requirements to other test antennas are not precluded but suitable translations between the co-location reference antenna and test antenna must be provided to demonstrate that the method is within the specified MU.</w:t>
      </w:r>
    </w:p>
    <w:p w14:paraId="4EEDAC36" w14:textId="77777777" w:rsidR="0022099C" w:rsidRPr="00931575" w:rsidRDefault="0022099C" w:rsidP="0022099C">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Pr>
          <w:i/>
          <w:iCs/>
          <w:lang w:val="en-US"/>
        </w:rPr>
        <w:t>SAN</w:t>
      </w:r>
      <w:r w:rsidRPr="00931575">
        <w:rPr>
          <w:i/>
          <w:iCs/>
        </w:rPr>
        <w:t xml:space="preserve"> type 1-O</w:t>
      </w:r>
      <w:r w:rsidRPr="00931575">
        <w:rPr>
          <w:lang w:val="en-US" w:eastAsia="zh-CN"/>
        </w:rPr>
        <w:t xml:space="preserve"> implemented with a planar antenna array. The method for testing </w:t>
      </w:r>
      <w:r>
        <w:rPr>
          <w:lang w:val="en-US" w:eastAsia="zh-CN"/>
        </w:rPr>
        <w:t>SAN</w:t>
      </w:r>
      <w:r w:rsidRPr="00931575">
        <w:rPr>
          <w:lang w:val="en-US" w:eastAsia="zh-CN"/>
        </w:rPr>
        <w:t xml:space="preserve"> with other antenna array implementations is </w:t>
      </w:r>
      <w:r w:rsidRPr="00931575">
        <w:t>not covered by the present release of this specification</w:t>
      </w:r>
      <w:r w:rsidRPr="00931575">
        <w:rPr>
          <w:lang w:val="en-US" w:eastAsia="zh-CN"/>
        </w:rPr>
        <w:t>.</w:t>
      </w:r>
    </w:p>
    <w:p w14:paraId="0EF47567" w14:textId="77777777" w:rsidR="0022099C" w:rsidRPr="00931575" w:rsidRDefault="0022099C" w:rsidP="0022099C">
      <w:pPr>
        <w:pStyle w:val="TH"/>
      </w:pPr>
      <w:r w:rsidRPr="00931575">
        <w:t>Table 4.1</w:t>
      </w:r>
      <w:r>
        <w:t>0</w:t>
      </w:r>
      <w:r w:rsidRPr="00931575">
        <w:t>.2.2-1: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22099C" w:rsidRPr="00931575" w14:paraId="4DA4EB55" w14:textId="77777777" w:rsidTr="005B1ACA">
        <w:trPr>
          <w:cantSplit/>
          <w:jc w:val="center"/>
        </w:trPr>
        <w:tc>
          <w:tcPr>
            <w:tcW w:w="3686" w:type="dxa"/>
            <w:noWrap/>
            <w:hideMark/>
          </w:tcPr>
          <w:p w14:paraId="5348A577" w14:textId="77777777" w:rsidR="0022099C" w:rsidRPr="00931575" w:rsidRDefault="0022099C" w:rsidP="005B1ACA">
            <w:pPr>
              <w:pStyle w:val="TAH"/>
              <w:rPr>
                <w:lang w:eastAsia="en-GB"/>
              </w:rPr>
            </w:pPr>
            <w:r w:rsidRPr="00931575">
              <w:rPr>
                <w:lang w:eastAsia="en-GB"/>
              </w:rPr>
              <w:t>Parameter</w:t>
            </w:r>
          </w:p>
        </w:tc>
        <w:tc>
          <w:tcPr>
            <w:tcW w:w="2383" w:type="dxa"/>
            <w:noWrap/>
            <w:hideMark/>
          </w:tcPr>
          <w:p w14:paraId="2500B726" w14:textId="77777777" w:rsidR="0022099C" w:rsidRPr="00931575" w:rsidRDefault="0022099C" w:rsidP="005B1ACA">
            <w:pPr>
              <w:pStyle w:val="TAH"/>
              <w:rPr>
                <w:lang w:eastAsia="en-GB"/>
              </w:rPr>
            </w:pPr>
            <w:r w:rsidRPr="00931575">
              <w:rPr>
                <w:lang w:eastAsia="en-GB"/>
              </w:rPr>
              <w:t>In-band CLTA</w:t>
            </w:r>
          </w:p>
        </w:tc>
        <w:tc>
          <w:tcPr>
            <w:tcW w:w="2861" w:type="dxa"/>
            <w:noWrap/>
            <w:hideMark/>
          </w:tcPr>
          <w:p w14:paraId="277EFC61" w14:textId="77777777" w:rsidR="0022099C" w:rsidRPr="00931575" w:rsidRDefault="0022099C" w:rsidP="005B1ACA">
            <w:pPr>
              <w:pStyle w:val="TAH"/>
              <w:rPr>
                <w:lang w:eastAsia="en-GB"/>
              </w:rPr>
            </w:pPr>
            <w:r w:rsidRPr="00931575">
              <w:rPr>
                <w:lang w:eastAsia="en-GB"/>
              </w:rPr>
              <w:t>Out-of-band CLTAs</w:t>
            </w:r>
          </w:p>
        </w:tc>
      </w:tr>
      <w:tr w:rsidR="0022099C" w:rsidRPr="00931575" w14:paraId="4E3EE933" w14:textId="77777777" w:rsidTr="005B1ACA">
        <w:trPr>
          <w:cantSplit/>
          <w:jc w:val="center"/>
        </w:trPr>
        <w:tc>
          <w:tcPr>
            <w:tcW w:w="3686" w:type="dxa"/>
            <w:noWrap/>
            <w:hideMark/>
          </w:tcPr>
          <w:p w14:paraId="4AE4EA67" w14:textId="77777777" w:rsidR="0022099C" w:rsidRPr="00931575" w:rsidRDefault="0022099C" w:rsidP="005B1ACA">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4B01590B" w14:textId="77777777" w:rsidR="0022099C" w:rsidRPr="00931575" w:rsidRDefault="0022099C" w:rsidP="005B1ACA">
            <w:pPr>
              <w:pStyle w:val="TAC"/>
              <w:rPr>
                <w:lang w:eastAsia="en-GB"/>
              </w:rPr>
            </w:pPr>
            <w:r w:rsidRPr="00931575">
              <w:rPr>
                <w:lang w:eastAsia="en-GB"/>
              </w:rPr>
              <w:t>Test object vertical radiating length ±30%</w:t>
            </w:r>
          </w:p>
        </w:tc>
        <w:tc>
          <w:tcPr>
            <w:tcW w:w="2861" w:type="dxa"/>
            <w:noWrap/>
            <w:hideMark/>
          </w:tcPr>
          <w:p w14:paraId="0DC1DCDB" w14:textId="77777777" w:rsidR="0022099C" w:rsidRDefault="0022099C" w:rsidP="005B1ACA">
            <w:pPr>
              <w:pStyle w:val="TAC"/>
              <w:rPr>
                <w:lang w:eastAsia="en-GB"/>
              </w:rPr>
            </w:pPr>
            <w:r>
              <w:rPr>
                <w:lang w:eastAsia="en-GB"/>
              </w:rPr>
              <w:t>Test object vertical radiating length ±30%</w:t>
            </w:r>
          </w:p>
          <w:p w14:paraId="61427993" w14:textId="77777777" w:rsidR="0022099C" w:rsidRPr="00931575" w:rsidRDefault="0022099C" w:rsidP="005B1ACA">
            <w:pPr>
              <w:pStyle w:val="TAC"/>
              <w:rPr>
                <w:lang w:eastAsia="en-GB"/>
              </w:rPr>
            </w:pPr>
            <w:r>
              <w:rPr>
                <w:lang w:eastAsia="en-GB"/>
              </w:rPr>
              <w:t xml:space="preserve">(Note </w:t>
            </w:r>
            <w:r>
              <w:rPr>
                <w:rFonts w:hint="eastAsia"/>
                <w:lang w:eastAsia="zh-CN"/>
              </w:rPr>
              <w:t>2</w:t>
            </w:r>
            <w:r>
              <w:rPr>
                <w:lang w:eastAsia="en-GB"/>
              </w:rPr>
              <w:t>)</w:t>
            </w:r>
          </w:p>
        </w:tc>
      </w:tr>
      <w:tr w:rsidR="0022099C" w:rsidRPr="00931575" w14:paraId="0D8901AD" w14:textId="77777777" w:rsidTr="005B1ACA">
        <w:trPr>
          <w:cantSplit/>
          <w:jc w:val="center"/>
        </w:trPr>
        <w:tc>
          <w:tcPr>
            <w:tcW w:w="3686" w:type="dxa"/>
            <w:noWrap/>
            <w:hideMark/>
          </w:tcPr>
          <w:p w14:paraId="5E851979" w14:textId="77777777" w:rsidR="0022099C" w:rsidRPr="00931575" w:rsidRDefault="0022099C" w:rsidP="005B1ACA">
            <w:pPr>
              <w:pStyle w:val="TAL"/>
              <w:rPr>
                <w:lang w:eastAsia="en-GB"/>
              </w:rPr>
            </w:pPr>
            <w:r w:rsidRPr="00931575">
              <w:rPr>
                <w:lang w:eastAsia="en-GB"/>
              </w:rPr>
              <w:t>Horizontal beam width</w:t>
            </w:r>
          </w:p>
        </w:tc>
        <w:tc>
          <w:tcPr>
            <w:tcW w:w="2383" w:type="dxa"/>
            <w:noWrap/>
            <w:hideMark/>
          </w:tcPr>
          <w:p w14:paraId="332F2FE4" w14:textId="77777777" w:rsidR="0022099C" w:rsidRPr="00931575" w:rsidRDefault="0022099C" w:rsidP="005B1ACA">
            <w:pPr>
              <w:pStyle w:val="TAC"/>
              <w:rPr>
                <w:lang w:eastAsia="en-GB"/>
              </w:rPr>
            </w:pPr>
            <w:r w:rsidRPr="00931575">
              <w:rPr>
                <w:lang w:eastAsia="en-GB"/>
              </w:rPr>
              <w:t>65° ± 10°</w:t>
            </w:r>
          </w:p>
        </w:tc>
        <w:tc>
          <w:tcPr>
            <w:tcW w:w="2861" w:type="dxa"/>
            <w:noWrap/>
            <w:hideMark/>
          </w:tcPr>
          <w:p w14:paraId="344D1E1D" w14:textId="77777777" w:rsidR="0022099C" w:rsidRPr="00931575" w:rsidRDefault="0022099C" w:rsidP="005B1ACA">
            <w:pPr>
              <w:pStyle w:val="TAC"/>
              <w:rPr>
                <w:lang w:eastAsia="en-GB"/>
              </w:rPr>
            </w:pPr>
            <w:r w:rsidRPr="00931575">
              <w:rPr>
                <w:lang w:eastAsia="en-GB"/>
              </w:rPr>
              <w:t>65° ± 10°</w:t>
            </w:r>
          </w:p>
        </w:tc>
      </w:tr>
      <w:tr w:rsidR="0022099C" w:rsidRPr="00931575" w14:paraId="5364D53A" w14:textId="77777777" w:rsidTr="005B1ACA">
        <w:trPr>
          <w:cantSplit/>
          <w:jc w:val="center"/>
        </w:trPr>
        <w:tc>
          <w:tcPr>
            <w:tcW w:w="3686" w:type="dxa"/>
            <w:noWrap/>
            <w:hideMark/>
          </w:tcPr>
          <w:p w14:paraId="5C11F3BB" w14:textId="77777777" w:rsidR="0022099C" w:rsidRPr="00931575" w:rsidRDefault="0022099C" w:rsidP="005B1ACA">
            <w:pPr>
              <w:pStyle w:val="TAL"/>
              <w:rPr>
                <w:lang w:eastAsia="en-GB"/>
              </w:rPr>
            </w:pPr>
            <w:r w:rsidRPr="00931575">
              <w:rPr>
                <w:lang w:eastAsia="en-GB"/>
              </w:rPr>
              <w:t>Vertical beam width</w:t>
            </w:r>
          </w:p>
        </w:tc>
        <w:tc>
          <w:tcPr>
            <w:tcW w:w="2383" w:type="dxa"/>
            <w:noWrap/>
            <w:hideMark/>
          </w:tcPr>
          <w:p w14:paraId="37C03B61" w14:textId="77777777" w:rsidR="0022099C" w:rsidRPr="00931575" w:rsidRDefault="0022099C" w:rsidP="005B1ACA">
            <w:pPr>
              <w:pStyle w:val="TAC"/>
              <w:rPr>
                <w:lang w:eastAsia="en-GB"/>
              </w:rPr>
            </w:pPr>
            <w:r w:rsidRPr="00931575">
              <w:rPr>
                <w:lang w:eastAsia="en-GB"/>
              </w:rPr>
              <w:t>N/A</w:t>
            </w:r>
          </w:p>
        </w:tc>
        <w:tc>
          <w:tcPr>
            <w:tcW w:w="2861" w:type="dxa"/>
            <w:noWrap/>
            <w:hideMark/>
          </w:tcPr>
          <w:p w14:paraId="64B2C809" w14:textId="77777777" w:rsidR="0022099C" w:rsidRDefault="0022099C" w:rsidP="005B1ACA">
            <w:pPr>
              <w:pStyle w:val="TAC"/>
              <w:rPr>
                <w:lang w:eastAsia="en-GB"/>
              </w:rPr>
            </w:pPr>
            <w:r w:rsidRPr="00931575">
              <w:rPr>
                <w:lang w:eastAsia="en-GB"/>
              </w:rPr>
              <w:t>The half-power vertical beam width of the CLTA equals the narrowest declared (D.3) vertical beamwidth ±3°</w:t>
            </w:r>
          </w:p>
          <w:p w14:paraId="39B0EC45" w14:textId="77777777" w:rsidR="0022099C" w:rsidRPr="00931575" w:rsidRDefault="0022099C" w:rsidP="005B1ACA">
            <w:pPr>
              <w:pStyle w:val="TAC"/>
              <w:rPr>
                <w:lang w:eastAsia="en-GB"/>
              </w:rPr>
            </w:pPr>
            <w:r w:rsidRPr="001D050E">
              <w:rPr>
                <w:lang w:eastAsia="zh-CN"/>
              </w:rPr>
              <w:t>(Note 2)</w:t>
            </w:r>
          </w:p>
        </w:tc>
      </w:tr>
      <w:tr w:rsidR="0022099C" w:rsidRPr="00931575" w14:paraId="73813780" w14:textId="77777777" w:rsidTr="005B1ACA">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5E54FAD2" w14:textId="77777777" w:rsidR="0022099C" w:rsidRPr="00931575" w:rsidRDefault="0022099C" w:rsidP="005B1ACA">
            <w:pPr>
              <w:pStyle w:val="TAL"/>
              <w:rPr>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7D272194" w14:textId="77777777" w:rsidR="0022099C" w:rsidRPr="00931575" w:rsidRDefault="0022099C" w:rsidP="005B1ACA">
            <w:pPr>
              <w:pStyle w:val="TAC"/>
              <w:rPr>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1401C0E" w14:textId="77777777" w:rsidR="0022099C" w:rsidRPr="00931575" w:rsidRDefault="0022099C" w:rsidP="005B1ACA">
            <w:pPr>
              <w:pStyle w:val="TAC"/>
              <w:rPr>
                <w:lang w:eastAsia="en-GB"/>
              </w:rPr>
            </w:pPr>
            <w:r>
              <w:rPr>
                <w:rFonts w:eastAsia="Malgun Gothic"/>
                <w:lang w:eastAsia="en-GB"/>
              </w:rPr>
              <w:t>Match to in-band</w:t>
            </w:r>
            <w:r>
              <w:rPr>
                <w:lang w:eastAsia="en-GB"/>
              </w:rPr>
              <w:t xml:space="preserve"> (Note 4)</w:t>
            </w:r>
          </w:p>
        </w:tc>
      </w:tr>
      <w:tr w:rsidR="0022099C" w:rsidRPr="00931575" w14:paraId="6A63DA37" w14:textId="77777777" w:rsidTr="005B1ACA">
        <w:trPr>
          <w:cantSplit/>
          <w:jc w:val="center"/>
        </w:trPr>
        <w:tc>
          <w:tcPr>
            <w:tcW w:w="3686" w:type="dxa"/>
            <w:noWrap/>
            <w:hideMark/>
          </w:tcPr>
          <w:p w14:paraId="3F3B115A" w14:textId="77777777" w:rsidR="0022099C" w:rsidRPr="00931575" w:rsidRDefault="0022099C" w:rsidP="005B1ACA">
            <w:pPr>
              <w:pStyle w:val="TAL"/>
              <w:rPr>
                <w:lang w:eastAsia="en-GB"/>
              </w:rPr>
            </w:pPr>
            <w:r w:rsidRPr="00931575">
              <w:rPr>
                <w:lang w:eastAsia="en-GB"/>
              </w:rPr>
              <w:t>Conducted interface return loss</w:t>
            </w:r>
          </w:p>
        </w:tc>
        <w:tc>
          <w:tcPr>
            <w:tcW w:w="2383" w:type="dxa"/>
            <w:noWrap/>
            <w:hideMark/>
          </w:tcPr>
          <w:p w14:paraId="58157A18" w14:textId="77777777" w:rsidR="0022099C" w:rsidRPr="00931575" w:rsidRDefault="0022099C" w:rsidP="005B1ACA">
            <w:pPr>
              <w:pStyle w:val="TAC"/>
              <w:rPr>
                <w:lang w:eastAsia="en-GB"/>
              </w:rPr>
            </w:pPr>
            <w:r w:rsidRPr="00931575">
              <w:rPr>
                <w:lang w:eastAsia="en-GB"/>
              </w:rPr>
              <w:t>&gt; 10 dB</w:t>
            </w:r>
          </w:p>
        </w:tc>
        <w:tc>
          <w:tcPr>
            <w:tcW w:w="2861" w:type="dxa"/>
            <w:noWrap/>
            <w:hideMark/>
          </w:tcPr>
          <w:p w14:paraId="4AF9C0BC" w14:textId="77777777" w:rsidR="0022099C" w:rsidRPr="00931575" w:rsidRDefault="0022099C" w:rsidP="005B1ACA">
            <w:pPr>
              <w:pStyle w:val="TAC"/>
              <w:rPr>
                <w:lang w:eastAsia="en-GB"/>
              </w:rPr>
            </w:pPr>
            <w:r w:rsidRPr="00931575">
              <w:rPr>
                <w:lang w:eastAsia="en-GB"/>
              </w:rPr>
              <w:t>&gt; 10 dB</w:t>
            </w:r>
          </w:p>
        </w:tc>
      </w:tr>
      <w:tr w:rsidR="0022099C" w:rsidRPr="00931575" w14:paraId="7B142254" w14:textId="77777777" w:rsidTr="005B1ACA">
        <w:trPr>
          <w:cantSplit/>
          <w:jc w:val="center"/>
        </w:trPr>
        <w:tc>
          <w:tcPr>
            <w:tcW w:w="8930" w:type="dxa"/>
            <w:gridSpan w:val="3"/>
            <w:noWrap/>
            <w:hideMark/>
          </w:tcPr>
          <w:p w14:paraId="13B75BBB" w14:textId="77777777" w:rsidR="0022099C" w:rsidRPr="00FB345C" w:rsidRDefault="0022099C" w:rsidP="005B1ACA">
            <w:pPr>
              <w:pStyle w:val="TAN"/>
            </w:pPr>
            <w:r w:rsidRPr="00931575">
              <w:t>NOTE</w:t>
            </w:r>
            <w:r>
              <w:t xml:space="preserve"> 1</w:t>
            </w:r>
            <w:r w:rsidRPr="00931575">
              <w:t>:</w:t>
            </w:r>
            <w:r w:rsidRPr="00931575">
              <w:rPr>
                <w:rFonts w:cs="Arial"/>
                <w:szCs w:val="18"/>
              </w:rPr>
              <w:tab/>
            </w:r>
            <w:r w:rsidRPr="00931575">
              <w:t>If a multi-column or multi-band antenna is used the column closest to the NR S</w:t>
            </w:r>
            <w:r>
              <w:t>AN</w:t>
            </w:r>
            <w:r w:rsidRPr="00931575">
              <w:t xml:space="preserve"> shall be selected </w:t>
            </w:r>
            <w:r w:rsidRPr="00FB345C">
              <w:t>while other columns are terminated during testing.</w:t>
            </w:r>
          </w:p>
          <w:p w14:paraId="7C46D00C" w14:textId="77777777" w:rsidR="0022099C" w:rsidRDefault="0022099C" w:rsidP="005B1ACA">
            <w:pPr>
              <w:pStyle w:val="TAN"/>
              <w:rPr>
                <w:rFonts w:cs="Arial"/>
                <w:szCs w:val="18"/>
              </w:rPr>
            </w:pPr>
            <w:r w:rsidRPr="00FB345C">
              <w:rPr>
                <w:rFonts w:eastAsia="Malgun Gothic"/>
              </w:rPr>
              <w:t xml:space="preserve">NOTE </w:t>
            </w:r>
            <w:r w:rsidRPr="00FB345C">
              <w:rPr>
                <w:rFonts w:hint="eastAsia"/>
                <w:lang w:eastAsia="zh-CN"/>
              </w:rPr>
              <w:t>2</w:t>
            </w:r>
            <w:r w:rsidRPr="00FB345C">
              <w:rPr>
                <w:rFonts w:eastAsia="Malgun Gothic"/>
              </w:rPr>
              <w:t>:</w:t>
            </w:r>
            <w:r w:rsidRPr="00FB345C">
              <w:rPr>
                <w:rFonts w:cs="Arial"/>
                <w:szCs w:val="18"/>
              </w:rPr>
              <w:tab/>
              <w:t xml:space="preserve">The vertical radiating dimension definition </w:t>
            </w:r>
            <w:r w:rsidRPr="00FB345C">
              <w:rPr>
                <w:rFonts w:cs="Arial" w:hint="eastAsia"/>
                <w:szCs w:val="18"/>
                <w:lang w:eastAsia="zh-CN"/>
              </w:rPr>
              <w:t>shall be used</w:t>
            </w:r>
            <w:r w:rsidRPr="00FB345C">
              <w:rPr>
                <w:rFonts w:cs="Arial"/>
                <w:szCs w:val="18"/>
              </w:rPr>
              <w:t xml:space="preserve"> instead of the vertical beam width definition when the test chamber dimensions limit the use of vertical beam width definition. Otherwise the vertical beam width definition shall be used.</w:t>
            </w:r>
          </w:p>
          <w:p w14:paraId="43A868A0" w14:textId="77777777" w:rsidR="0022099C" w:rsidRDefault="0022099C" w:rsidP="005B1ACA">
            <w:pPr>
              <w:pStyle w:val="TAN"/>
            </w:pPr>
            <w:r>
              <w:t>NOTE 3:</w:t>
            </w:r>
            <w:r>
              <w:rPr>
                <w:rFonts w:cs="Arial"/>
                <w:szCs w:val="18"/>
              </w:rPr>
              <w:tab/>
            </w:r>
            <w:r>
              <w:t xml:space="preserve">For </w:t>
            </w:r>
            <w:r>
              <w:rPr>
                <w:i/>
              </w:rPr>
              <w:t>SAN type 1-O</w:t>
            </w:r>
            <w:r>
              <w:t xml:space="preserve"> with dual polarization the CLTA has two conducted interfaces each representing one polarization.</w:t>
            </w:r>
          </w:p>
          <w:p w14:paraId="2EC29D2A" w14:textId="77777777" w:rsidR="0022099C" w:rsidRPr="00931575" w:rsidRDefault="0022099C" w:rsidP="005B1ACA">
            <w:pPr>
              <w:pStyle w:val="TAN"/>
              <w:rPr>
                <w:rFonts w:ascii="Calibri" w:hAnsi="Calibri"/>
                <w:sz w:val="22"/>
                <w:szCs w:val="22"/>
                <w:lang w:eastAsia="en-GB"/>
              </w:rPr>
            </w:pPr>
            <w:r>
              <w:t>NOTE 4:</w:t>
            </w:r>
            <w:r>
              <w:rPr>
                <w:rFonts w:cs="Arial"/>
                <w:szCs w:val="18"/>
              </w:rPr>
              <w:tab/>
            </w:r>
            <w:r>
              <w:t>Matched to the polarization of EUT antenna.</w:t>
            </w:r>
          </w:p>
        </w:tc>
      </w:tr>
    </w:tbl>
    <w:p w14:paraId="4E75FB0F" w14:textId="77777777" w:rsidR="0022099C" w:rsidRPr="00931575" w:rsidRDefault="0022099C" w:rsidP="0022099C">
      <w:pPr>
        <w:rPr>
          <w:lang w:eastAsia="zh-CN"/>
        </w:rPr>
      </w:pPr>
    </w:p>
    <w:p w14:paraId="1F2D42BF" w14:textId="77777777" w:rsidR="0022099C" w:rsidRPr="00351CAD" w:rsidRDefault="0022099C" w:rsidP="0022099C">
      <w:pPr>
        <w:pStyle w:val="41"/>
        <w:rPr>
          <w:rFonts w:cs="Arial"/>
          <w:i/>
          <w:iCs/>
          <w:szCs w:val="28"/>
          <w:lang w:eastAsia="zh-CN"/>
        </w:rPr>
      </w:pPr>
      <w:bookmarkStart w:id="703" w:name="_Toc21102626"/>
      <w:bookmarkStart w:id="704" w:name="_Toc29810475"/>
      <w:bookmarkStart w:id="705" w:name="_Toc36635827"/>
      <w:bookmarkStart w:id="706" w:name="_Toc37272773"/>
      <w:bookmarkStart w:id="707" w:name="_Toc45885850"/>
      <w:bookmarkStart w:id="708" w:name="_Toc53182959"/>
      <w:bookmarkStart w:id="709" w:name="_Toc58915626"/>
      <w:bookmarkStart w:id="710" w:name="_Toc58917807"/>
      <w:bookmarkStart w:id="711" w:name="_Toc66693676"/>
      <w:bookmarkStart w:id="712" w:name="_Toc74915628"/>
      <w:bookmarkStart w:id="713" w:name="_Toc76114253"/>
      <w:bookmarkStart w:id="714" w:name="_Toc76544139"/>
      <w:bookmarkStart w:id="715" w:name="_Toc82536261"/>
      <w:bookmarkStart w:id="716" w:name="_Toc89952554"/>
      <w:bookmarkStart w:id="717" w:name="_Toc98766370"/>
      <w:bookmarkStart w:id="718" w:name="_Toc99702733"/>
      <w:bookmarkStart w:id="719" w:name="_Toc106206519"/>
      <w:bookmarkStart w:id="720" w:name="_Toc117268572"/>
      <w:r w:rsidRPr="00351CAD">
        <w:rPr>
          <w:rFonts w:cs="Arial"/>
          <w:szCs w:val="28"/>
          <w:lang w:eastAsia="zh-CN"/>
        </w:rPr>
        <w:t>4.10.2.3</w:t>
      </w:r>
      <w:r w:rsidRPr="00351CAD">
        <w:rPr>
          <w:rFonts w:cs="Arial"/>
          <w:szCs w:val="28"/>
          <w:lang w:eastAsia="zh-CN"/>
        </w:rPr>
        <w:tab/>
        <w:t>Co-location test antenna alignment</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6665A20" w14:textId="77777777" w:rsidR="0022099C" w:rsidRPr="00A13AB0" w:rsidRDefault="0022099C" w:rsidP="0022099C">
      <w:pPr>
        <w:rPr>
          <w:lang w:eastAsia="zh-CN"/>
        </w:rPr>
      </w:pPr>
    </w:p>
    <w:p w14:paraId="3F9C5511" w14:textId="77777777" w:rsidR="0022099C" w:rsidRDefault="0022099C" w:rsidP="0022099C">
      <w:pPr>
        <w:rPr>
          <w:lang w:eastAsia="zh-CN"/>
        </w:rPr>
      </w:pPr>
      <w:r w:rsidRPr="00931575">
        <w:rPr>
          <w:lang w:eastAsia="zh-CN"/>
        </w:rPr>
        <w:lastRenderedPageBreak/>
        <w:t>The alignment between the NR S</w:t>
      </w:r>
      <w:r>
        <w:rPr>
          <w:lang w:eastAsia="zh-CN"/>
        </w:rPr>
        <w:t>AN</w:t>
      </w:r>
      <w:r w:rsidRPr="00931575">
        <w:rPr>
          <w:lang w:eastAsia="zh-CN"/>
        </w:rPr>
        <w:t xml:space="preserve"> under test and the </w:t>
      </w:r>
      <w:r w:rsidRPr="00931575">
        <w:rPr>
          <w:i/>
          <w:lang w:eastAsia="zh-CN"/>
        </w:rPr>
        <w:t>co-location test antenna</w:t>
      </w:r>
      <w:r w:rsidRPr="00931575">
        <w:rPr>
          <w:lang w:eastAsia="zh-CN"/>
        </w:rPr>
        <w:t xml:space="preserve"> is described in table 4.1</w:t>
      </w:r>
      <w:r>
        <w:rPr>
          <w:lang w:eastAsia="zh-CN"/>
        </w:rPr>
        <w:t>0</w:t>
      </w:r>
      <w:r w:rsidRPr="00931575">
        <w:rPr>
          <w:lang w:eastAsia="zh-CN"/>
        </w:rPr>
        <w:t>.2.3-1 and figure 4.1</w:t>
      </w:r>
      <w:r>
        <w:rPr>
          <w:lang w:eastAsia="zh-CN"/>
        </w:rPr>
        <w:t>0</w:t>
      </w:r>
      <w:r w:rsidRPr="00931575">
        <w:rPr>
          <w:lang w:eastAsia="zh-CN"/>
        </w:rPr>
        <w:t>.2.3-1. The same physical alignment applies to in-band and out-of-band co-location requirements.</w:t>
      </w:r>
    </w:p>
    <w:p w14:paraId="6B78460A" w14:textId="77777777" w:rsidR="0022099C" w:rsidRPr="00931575" w:rsidRDefault="0022099C" w:rsidP="0022099C">
      <w:pPr>
        <w:pStyle w:val="TH"/>
      </w:pPr>
      <w:r w:rsidRPr="00931575">
        <w:t>Table 4.1</w:t>
      </w:r>
      <w:r>
        <w:t>0</w:t>
      </w:r>
      <w:r w:rsidRPr="00931575">
        <w:t>.2.3-1: CLTA alignment tolerances</w:t>
      </w:r>
    </w:p>
    <w:tbl>
      <w:tblPr>
        <w:tblW w:w="0" w:type="auto"/>
        <w:jc w:val="center"/>
        <w:tblLayout w:type="fixed"/>
        <w:tblLook w:val="04A0" w:firstRow="1" w:lastRow="0" w:firstColumn="1" w:lastColumn="0" w:noHBand="0" w:noVBand="1"/>
      </w:tblPr>
      <w:tblGrid>
        <w:gridCol w:w="5190"/>
        <w:gridCol w:w="2056"/>
      </w:tblGrid>
      <w:tr w:rsidR="0022099C" w:rsidRPr="00931575" w14:paraId="74708BE9" w14:textId="77777777" w:rsidTr="005B1ACA">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0023D7CF" w14:textId="77777777" w:rsidR="0022099C" w:rsidRPr="00931575" w:rsidRDefault="0022099C" w:rsidP="005B1ACA">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7A1AE282" w14:textId="77777777" w:rsidR="0022099C" w:rsidRPr="00931575" w:rsidRDefault="0022099C" w:rsidP="005B1ACA">
            <w:pPr>
              <w:pStyle w:val="TAH"/>
              <w:rPr>
                <w:lang w:eastAsia="en-GB"/>
              </w:rPr>
            </w:pPr>
          </w:p>
        </w:tc>
      </w:tr>
      <w:tr w:rsidR="0022099C" w:rsidRPr="00931575" w14:paraId="74BE97DF" w14:textId="77777777" w:rsidTr="005B1ACA">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CB46D72" w14:textId="77777777" w:rsidR="0022099C" w:rsidRPr="00931575" w:rsidRDefault="0022099C" w:rsidP="005B1ACA">
            <w:pPr>
              <w:pStyle w:val="TAL"/>
              <w:rPr>
                <w:b/>
                <w:lang w:eastAsia="en-GB"/>
              </w:rPr>
            </w:pPr>
            <w:r w:rsidRPr="00931575">
              <w:rPr>
                <w:lang w:eastAsia="en-GB"/>
              </w:rPr>
              <w:t>Edge-to-edge separation between the NR S</w:t>
            </w:r>
            <w:r>
              <w:rPr>
                <w:lang w:eastAsia="en-GB"/>
              </w:rPr>
              <w:t>AN</w:t>
            </w:r>
            <w:r w:rsidRPr="00931575">
              <w:rPr>
                <w:lang w:eastAsia="en-GB"/>
              </w:rPr>
              <w:t xml:space="preserve">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50D7755F" w14:textId="77777777" w:rsidR="0022099C" w:rsidRPr="00931575" w:rsidRDefault="0022099C" w:rsidP="005B1ACA">
            <w:pPr>
              <w:pStyle w:val="TAC"/>
              <w:rPr>
                <w:b/>
                <w:lang w:eastAsia="en-GB"/>
              </w:rPr>
            </w:pPr>
            <w:r w:rsidRPr="00931575">
              <w:rPr>
                <w:lang w:eastAsia="en-GB"/>
              </w:rPr>
              <w:t>0.1 m ± 0.01 m</w:t>
            </w:r>
          </w:p>
        </w:tc>
      </w:tr>
      <w:tr w:rsidR="0022099C" w:rsidRPr="00931575" w14:paraId="126B91A7" w14:textId="77777777" w:rsidTr="005B1ACA">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4ED54876" w14:textId="77777777" w:rsidR="0022099C" w:rsidRPr="00931575" w:rsidRDefault="0022099C" w:rsidP="005B1ACA">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6749B9D8" w14:textId="77777777" w:rsidR="0022099C" w:rsidRPr="00931575" w:rsidRDefault="0022099C" w:rsidP="005B1ACA">
            <w:pPr>
              <w:pStyle w:val="TAC"/>
              <w:rPr>
                <w:lang w:eastAsia="en-GB"/>
              </w:rPr>
            </w:pPr>
            <w:r w:rsidRPr="00931575">
              <w:rPr>
                <w:lang w:eastAsia="en-GB"/>
              </w:rPr>
              <w:t>Centre ± 0.01 m</w:t>
            </w:r>
          </w:p>
        </w:tc>
      </w:tr>
      <w:tr w:rsidR="0022099C" w:rsidRPr="00931575" w14:paraId="2B5D087D" w14:textId="77777777" w:rsidTr="005B1ACA">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43BF62A6" w14:textId="77777777" w:rsidR="0022099C" w:rsidRPr="00931575" w:rsidRDefault="0022099C" w:rsidP="005B1ACA">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0384FE0" w14:textId="77777777" w:rsidR="0022099C" w:rsidRPr="00931575" w:rsidRDefault="0022099C" w:rsidP="005B1ACA">
            <w:pPr>
              <w:pStyle w:val="TAC"/>
              <w:rPr>
                <w:lang w:eastAsia="en-GB"/>
              </w:rPr>
            </w:pPr>
            <w:r w:rsidRPr="00931575">
              <w:rPr>
                <w:lang w:eastAsia="en-GB"/>
              </w:rPr>
              <w:t>Ra</w:t>
            </w:r>
            <w:r>
              <w:rPr>
                <w:lang w:eastAsia="en-GB"/>
              </w:rPr>
              <w:t>n</w:t>
            </w:r>
            <w:r w:rsidRPr="00931575">
              <w:rPr>
                <w:lang w:eastAsia="en-GB"/>
              </w:rPr>
              <w:t>dom front ± 0.01 m</w:t>
            </w:r>
          </w:p>
        </w:tc>
      </w:tr>
    </w:tbl>
    <w:p w14:paraId="2B1B5B29" w14:textId="77777777" w:rsidR="0022099C" w:rsidRPr="00931575" w:rsidRDefault="0022099C" w:rsidP="0022099C">
      <w:pPr>
        <w:rPr>
          <w:lang w:eastAsia="zh-CN"/>
        </w:rPr>
      </w:pPr>
    </w:p>
    <w:p w14:paraId="5384ECC4" w14:textId="77777777" w:rsidR="0022099C" w:rsidRPr="00931575" w:rsidRDefault="0022099C" w:rsidP="0022099C">
      <w:pPr>
        <w:rPr>
          <w:lang w:eastAsia="zh-CN"/>
        </w:rPr>
      </w:pPr>
    </w:p>
    <w:p w14:paraId="2D7BEFE0" w14:textId="77777777" w:rsidR="0022099C" w:rsidRDefault="0022099C" w:rsidP="0022099C">
      <w:pPr>
        <w:pStyle w:val="TH"/>
      </w:pPr>
      <w:r w:rsidRPr="00C34AF1">
        <w:rPr>
          <w:noProof/>
          <w:lang w:val="en-US" w:eastAsia="zh-CN"/>
        </w:rPr>
        <mc:AlternateContent>
          <mc:Choice Requires="wpc">
            <w:drawing>
              <wp:anchor distT="0" distB="0" distL="114300" distR="114300" simplePos="0" relativeHeight="251659264" behindDoc="0" locked="0" layoutInCell="1" allowOverlap="1" wp14:anchorId="148A384C" wp14:editId="159E663F">
                <wp:simplePos x="0" y="0"/>
                <wp:positionH relativeFrom="margin">
                  <wp:posOffset>0</wp:posOffset>
                </wp:positionH>
                <wp:positionV relativeFrom="paragraph">
                  <wp:posOffset>259080</wp:posOffset>
                </wp:positionV>
                <wp:extent cx="5801360" cy="3983990"/>
                <wp:effectExtent l="0" t="0" r="0" b="16510"/>
                <wp:wrapTopAndBottom/>
                <wp:docPr id="222"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9" name="Rectangle 5"/>
                        <wps:cNvSpPr>
                          <a:spLocks noChangeArrowheads="1"/>
                        </wps:cNvSpPr>
                        <wps:spPr bwMode="auto">
                          <a:xfrm>
                            <a:off x="943419" y="397774"/>
                            <a:ext cx="102870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Rectangle 6"/>
                        <wps:cNvSpPr>
                          <a:spLocks noChangeArrowheads="1"/>
                        </wps:cNvSpPr>
                        <wps:spPr bwMode="auto">
                          <a:xfrm>
                            <a:off x="943419" y="397774"/>
                            <a:ext cx="102870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7"/>
                        <wps:cNvSpPr>
                          <a:spLocks noChangeArrowheads="1"/>
                        </wps:cNvSpPr>
                        <wps:spPr bwMode="auto">
                          <a:xfrm>
                            <a:off x="3000819" y="479689"/>
                            <a:ext cx="298450"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8"/>
                        <wps:cNvSpPr>
                          <a:spLocks noChangeArrowheads="1"/>
                        </wps:cNvSpPr>
                        <wps:spPr bwMode="auto">
                          <a:xfrm>
                            <a:off x="3000819" y="479689"/>
                            <a:ext cx="298450" cy="1212850"/>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9"/>
                        <wps:cNvSpPr>
                          <a:spLocks noChangeArrowheads="1"/>
                        </wps:cNvSpPr>
                        <wps:spPr bwMode="auto">
                          <a:xfrm>
                            <a:off x="1008190" y="56779"/>
                            <a:ext cx="1343024"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C13CB" w14:textId="77777777" w:rsidR="0083160C" w:rsidRDefault="0083160C" w:rsidP="0022099C">
                              <w:r>
                                <w:rPr>
                                  <w:color w:val="000000"/>
                                  <w:sz w:val="18"/>
                                  <w:szCs w:val="18"/>
                                </w:rPr>
                                <w:t>NR SAN type 1-O</w:t>
                              </w:r>
                            </w:p>
                          </w:txbxContent>
                        </wps:txbx>
                        <wps:bodyPr rot="0" vert="horz" wrap="square" lIns="0" tIns="0" rIns="0" bIns="0" anchor="t" anchorCtr="0">
                          <a:spAutoFit/>
                        </wps:bodyPr>
                      </wps:wsp>
                      <wps:wsp>
                        <wps:cNvPr id="174" name="Rectangle 12"/>
                        <wps:cNvSpPr>
                          <a:spLocks noChangeArrowheads="1"/>
                        </wps:cNvSpPr>
                        <wps:spPr bwMode="auto">
                          <a:xfrm>
                            <a:off x="3019869" y="85354"/>
                            <a:ext cx="2984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047CA" w14:textId="77777777" w:rsidR="0083160C" w:rsidRDefault="0083160C" w:rsidP="0022099C">
                              <w:r>
                                <w:rPr>
                                  <w:color w:val="000000"/>
                                  <w:sz w:val="18"/>
                                  <w:szCs w:val="18"/>
                                </w:rPr>
                                <w:t>CLTA</w:t>
                              </w:r>
                            </w:p>
                          </w:txbxContent>
                        </wps:txbx>
                        <wps:bodyPr rot="0" vert="horz" wrap="none" lIns="0" tIns="0" rIns="0" bIns="0" anchor="t" anchorCtr="0">
                          <a:spAutoFit/>
                        </wps:bodyPr>
                      </wps:wsp>
                      <wps:wsp>
                        <wps:cNvPr id="175" name="Rectangle 13"/>
                        <wps:cNvSpPr>
                          <a:spLocks noChangeArrowheads="1"/>
                        </wps:cNvSpPr>
                        <wps:spPr bwMode="auto">
                          <a:xfrm>
                            <a:off x="8064" y="1084844"/>
                            <a:ext cx="76517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EB938" w14:textId="77777777" w:rsidR="0083160C" w:rsidRDefault="0083160C" w:rsidP="0022099C">
                              <w:r>
                                <w:rPr>
                                  <w:color w:val="000000"/>
                                  <w:sz w:val="18"/>
                                  <w:szCs w:val="18"/>
                                </w:rPr>
                                <w:t>Horizontal View</w:t>
                              </w:r>
                            </w:p>
                          </w:txbxContent>
                        </wps:txbx>
                        <wps:bodyPr rot="0" vert="horz" wrap="none" lIns="0" tIns="0" rIns="0" bIns="0" anchor="t" anchorCtr="0">
                          <a:spAutoFit/>
                        </wps:bodyPr>
                      </wps:wsp>
                      <wps:wsp>
                        <wps:cNvPr id="176" name="Freeform 14"/>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7" name="Freeform 15"/>
                        <wps:cNvSpPr>
                          <a:spLocks/>
                        </wps:cNvSpPr>
                        <wps:spPr bwMode="auto">
                          <a:xfrm>
                            <a:off x="949769" y="2445014"/>
                            <a:ext cx="1029335" cy="514985"/>
                          </a:xfrm>
                          <a:custGeom>
                            <a:avLst/>
                            <a:gdLst>
                              <a:gd name="T0" fmla="*/ 2230 w 2432"/>
                              <a:gd name="T1" fmla="*/ 1216 h 1216"/>
                              <a:gd name="T2" fmla="*/ 203 w 2432"/>
                              <a:gd name="T3" fmla="*/ 1216 h 1216"/>
                              <a:gd name="T4" fmla="*/ 0 w 2432"/>
                              <a:gd name="T5" fmla="*/ 1014 h 1216"/>
                              <a:gd name="T6" fmla="*/ 0 w 2432"/>
                              <a:gd name="T7" fmla="*/ 0 h 1216"/>
                              <a:gd name="T8" fmla="*/ 2432 w 2432"/>
                              <a:gd name="T9" fmla="*/ 0 h 1216"/>
                              <a:gd name="T10" fmla="*/ 2432 w 2432"/>
                              <a:gd name="T11" fmla="*/ 1014 h 1216"/>
                              <a:gd name="T12" fmla="*/ 2230 w 2432"/>
                              <a:gd name="T13" fmla="*/ 1216 h 1216"/>
                            </a:gdLst>
                            <a:ahLst/>
                            <a:cxnLst>
                              <a:cxn ang="0">
                                <a:pos x="T0" y="T1"/>
                              </a:cxn>
                              <a:cxn ang="0">
                                <a:pos x="T2" y="T3"/>
                              </a:cxn>
                              <a:cxn ang="0">
                                <a:pos x="T4" y="T5"/>
                              </a:cxn>
                              <a:cxn ang="0">
                                <a:pos x="T6" y="T7"/>
                              </a:cxn>
                              <a:cxn ang="0">
                                <a:pos x="T8" y="T9"/>
                              </a:cxn>
                              <a:cxn ang="0">
                                <a:pos x="T10" y="T11"/>
                              </a:cxn>
                              <a:cxn ang="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6"/>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9" name="Freeform 17"/>
                        <wps:cNvSpPr>
                          <a:spLocks/>
                        </wps:cNvSpPr>
                        <wps:spPr bwMode="auto">
                          <a:xfrm>
                            <a:off x="3000819" y="2688854"/>
                            <a:ext cx="298450" cy="271145"/>
                          </a:xfrm>
                          <a:custGeom>
                            <a:avLst/>
                            <a:gdLst>
                              <a:gd name="T0" fmla="*/ 598 w 704"/>
                              <a:gd name="T1" fmla="*/ 640 h 640"/>
                              <a:gd name="T2" fmla="*/ 107 w 704"/>
                              <a:gd name="T3" fmla="*/ 640 h 640"/>
                              <a:gd name="T4" fmla="*/ 0 w 704"/>
                              <a:gd name="T5" fmla="*/ 534 h 640"/>
                              <a:gd name="T6" fmla="*/ 0 w 704"/>
                              <a:gd name="T7" fmla="*/ 0 h 640"/>
                              <a:gd name="T8" fmla="*/ 704 w 704"/>
                              <a:gd name="T9" fmla="*/ 0 h 640"/>
                              <a:gd name="T10" fmla="*/ 704 w 704"/>
                              <a:gd name="T11" fmla="*/ 534 h 640"/>
                              <a:gd name="T12" fmla="*/ 598 w 704"/>
                              <a:gd name="T13" fmla="*/ 640 h 640"/>
                            </a:gdLst>
                            <a:ahLst/>
                            <a:cxnLst>
                              <a:cxn ang="0">
                                <a:pos x="T0" y="T1"/>
                              </a:cxn>
                              <a:cxn ang="0">
                                <a:pos x="T2" y="T3"/>
                              </a:cxn>
                              <a:cxn ang="0">
                                <a:pos x="T4" y="T5"/>
                              </a:cxn>
                              <a:cxn ang="0">
                                <a:pos x="T6" y="T7"/>
                              </a:cxn>
                              <a:cxn ang="0">
                                <a:pos x="T8" y="T9"/>
                              </a:cxn>
                              <a:cxn ang="0">
                                <a:pos x="T10" y="T11"/>
                              </a:cxn>
                              <a:cxn ang="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8"/>
                        <wps:cNvSpPr>
                          <a:spLocks noEditPoints="1"/>
                        </wps:cNvSpPr>
                        <wps:spPr bwMode="auto">
                          <a:xfrm>
                            <a:off x="476059" y="2956824"/>
                            <a:ext cx="3395345" cy="6350"/>
                          </a:xfrm>
                          <a:custGeom>
                            <a:avLst/>
                            <a:gdLst>
                              <a:gd name="T0" fmla="*/ 75 w 5347"/>
                              <a:gd name="T1" fmla="*/ 0 h 10"/>
                              <a:gd name="T2" fmla="*/ 193 w 5347"/>
                              <a:gd name="T3" fmla="*/ 0 h 10"/>
                              <a:gd name="T4" fmla="*/ 267 w 5347"/>
                              <a:gd name="T5" fmla="*/ 10 h 10"/>
                              <a:gd name="T6" fmla="*/ 299 w 5347"/>
                              <a:gd name="T7" fmla="*/ 10 h 10"/>
                              <a:gd name="T8" fmla="*/ 374 w 5347"/>
                              <a:gd name="T9" fmla="*/ 0 h 10"/>
                              <a:gd name="T10" fmla="*/ 523 w 5347"/>
                              <a:gd name="T11" fmla="*/ 0 h 10"/>
                              <a:gd name="T12" fmla="*/ 640 w 5347"/>
                              <a:gd name="T13" fmla="*/ 0 h 10"/>
                              <a:gd name="T14" fmla="*/ 716 w 5347"/>
                              <a:gd name="T15" fmla="*/ 10 h 10"/>
                              <a:gd name="T16" fmla="*/ 748 w 5347"/>
                              <a:gd name="T17" fmla="*/ 10 h 10"/>
                              <a:gd name="T18" fmla="*/ 822 w 5347"/>
                              <a:gd name="T19" fmla="*/ 0 h 10"/>
                              <a:gd name="T20" fmla="*/ 972 w 5347"/>
                              <a:gd name="T21" fmla="*/ 0 h 10"/>
                              <a:gd name="T22" fmla="*/ 1089 w 5347"/>
                              <a:gd name="T23" fmla="*/ 0 h 10"/>
                              <a:gd name="T24" fmla="*/ 1163 w 5347"/>
                              <a:gd name="T25" fmla="*/ 10 h 10"/>
                              <a:gd name="T26" fmla="*/ 1195 w 5347"/>
                              <a:gd name="T27" fmla="*/ 10 h 10"/>
                              <a:gd name="T28" fmla="*/ 1270 w 5347"/>
                              <a:gd name="T29" fmla="*/ 0 h 10"/>
                              <a:gd name="T30" fmla="*/ 1420 w 5347"/>
                              <a:gd name="T31" fmla="*/ 0 h 10"/>
                              <a:gd name="T32" fmla="*/ 1537 w 5347"/>
                              <a:gd name="T33" fmla="*/ 0 h 10"/>
                              <a:gd name="T34" fmla="*/ 1612 w 5347"/>
                              <a:gd name="T35" fmla="*/ 10 h 10"/>
                              <a:gd name="T36" fmla="*/ 1644 w 5347"/>
                              <a:gd name="T37" fmla="*/ 10 h 10"/>
                              <a:gd name="T38" fmla="*/ 1718 w 5347"/>
                              <a:gd name="T39" fmla="*/ 0 h 10"/>
                              <a:gd name="T40" fmla="*/ 1868 w 5347"/>
                              <a:gd name="T41" fmla="*/ 0 h 10"/>
                              <a:gd name="T42" fmla="*/ 1985 w 5347"/>
                              <a:gd name="T43" fmla="*/ 0 h 10"/>
                              <a:gd name="T44" fmla="*/ 2060 w 5347"/>
                              <a:gd name="T45" fmla="*/ 10 h 10"/>
                              <a:gd name="T46" fmla="*/ 2092 w 5347"/>
                              <a:gd name="T47" fmla="*/ 10 h 10"/>
                              <a:gd name="T48" fmla="*/ 2167 w 5347"/>
                              <a:gd name="T49" fmla="*/ 0 h 10"/>
                              <a:gd name="T50" fmla="*/ 2316 w 5347"/>
                              <a:gd name="T51" fmla="*/ 0 h 10"/>
                              <a:gd name="T52" fmla="*/ 2433 w 5347"/>
                              <a:gd name="T53" fmla="*/ 0 h 10"/>
                              <a:gd name="T54" fmla="*/ 2508 w 5347"/>
                              <a:gd name="T55" fmla="*/ 10 h 10"/>
                              <a:gd name="T56" fmla="*/ 2540 w 5347"/>
                              <a:gd name="T57" fmla="*/ 10 h 10"/>
                              <a:gd name="T58" fmla="*/ 2615 w 5347"/>
                              <a:gd name="T59" fmla="*/ 0 h 10"/>
                              <a:gd name="T60" fmla="*/ 2765 w 5347"/>
                              <a:gd name="T61" fmla="*/ 0 h 10"/>
                              <a:gd name="T62" fmla="*/ 2882 w 5347"/>
                              <a:gd name="T63" fmla="*/ 0 h 10"/>
                              <a:gd name="T64" fmla="*/ 2956 w 5347"/>
                              <a:gd name="T65" fmla="*/ 10 h 10"/>
                              <a:gd name="T66" fmla="*/ 2988 w 5347"/>
                              <a:gd name="T67" fmla="*/ 10 h 10"/>
                              <a:gd name="T68" fmla="*/ 3063 w 5347"/>
                              <a:gd name="T69" fmla="*/ 0 h 10"/>
                              <a:gd name="T70" fmla="*/ 3212 w 5347"/>
                              <a:gd name="T71" fmla="*/ 0 h 10"/>
                              <a:gd name="T72" fmla="*/ 3330 w 5347"/>
                              <a:gd name="T73" fmla="*/ 0 h 10"/>
                              <a:gd name="T74" fmla="*/ 3405 w 5347"/>
                              <a:gd name="T75" fmla="*/ 10 h 10"/>
                              <a:gd name="T76" fmla="*/ 3437 w 5347"/>
                              <a:gd name="T77" fmla="*/ 10 h 10"/>
                              <a:gd name="T78" fmla="*/ 3511 w 5347"/>
                              <a:gd name="T79" fmla="*/ 0 h 10"/>
                              <a:gd name="T80" fmla="*/ 3661 w 5347"/>
                              <a:gd name="T81" fmla="*/ 0 h 10"/>
                              <a:gd name="T82" fmla="*/ 3778 w 5347"/>
                              <a:gd name="T83" fmla="*/ 0 h 10"/>
                              <a:gd name="T84" fmla="*/ 3853 w 5347"/>
                              <a:gd name="T85" fmla="*/ 10 h 10"/>
                              <a:gd name="T86" fmla="*/ 3885 w 5347"/>
                              <a:gd name="T87" fmla="*/ 10 h 10"/>
                              <a:gd name="T88" fmla="*/ 3959 w 5347"/>
                              <a:gd name="T89" fmla="*/ 0 h 10"/>
                              <a:gd name="T90" fmla="*/ 4109 w 5347"/>
                              <a:gd name="T91" fmla="*/ 0 h 10"/>
                              <a:gd name="T92" fmla="*/ 4226 w 5347"/>
                              <a:gd name="T93" fmla="*/ 0 h 10"/>
                              <a:gd name="T94" fmla="*/ 4301 w 5347"/>
                              <a:gd name="T95" fmla="*/ 10 h 10"/>
                              <a:gd name="T96" fmla="*/ 4333 w 5347"/>
                              <a:gd name="T97" fmla="*/ 10 h 10"/>
                              <a:gd name="T98" fmla="*/ 4408 w 5347"/>
                              <a:gd name="T99" fmla="*/ 0 h 10"/>
                              <a:gd name="T100" fmla="*/ 4557 w 5347"/>
                              <a:gd name="T101" fmla="*/ 0 h 10"/>
                              <a:gd name="T102" fmla="*/ 4674 w 5347"/>
                              <a:gd name="T103" fmla="*/ 0 h 10"/>
                              <a:gd name="T104" fmla="*/ 4749 w 5347"/>
                              <a:gd name="T105" fmla="*/ 10 h 10"/>
                              <a:gd name="T106" fmla="*/ 4781 w 5347"/>
                              <a:gd name="T107" fmla="*/ 10 h 10"/>
                              <a:gd name="T108" fmla="*/ 4856 w 5347"/>
                              <a:gd name="T109" fmla="*/ 0 h 10"/>
                              <a:gd name="T110" fmla="*/ 5005 w 5347"/>
                              <a:gd name="T111" fmla="*/ 0 h 10"/>
                              <a:gd name="T112" fmla="*/ 5122 w 5347"/>
                              <a:gd name="T113" fmla="*/ 0 h 10"/>
                              <a:gd name="T114" fmla="*/ 5197 w 5347"/>
                              <a:gd name="T115" fmla="*/ 10 h 10"/>
                              <a:gd name="T116" fmla="*/ 5229 w 5347"/>
                              <a:gd name="T117" fmla="*/ 10 h 10"/>
                              <a:gd name="T118" fmla="*/ 5304 w 5347"/>
                              <a:gd name="T1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347" h="10">
                                <a:moveTo>
                                  <a:pt x="0" y="0"/>
                                </a:moveTo>
                                <a:lnTo>
                                  <a:pt x="43" y="0"/>
                                </a:lnTo>
                                <a:lnTo>
                                  <a:pt x="43" y="10"/>
                                </a:lnTo>
                                <a:lnTo>
                                  <a:pt x="0" y="10"/>
                                </a:lnTo>
                                <a:lnTo>
                                  <a:pt x="0" y="0"/>
                                </a:lnTo>
                                <a:close/>
                                <a:moveTo>
                                  <a:pt x="75" y="0"/>
                                </a:moveTo>
                                <a:lnTo>
                                  <a:pt x="118" y="0"/>
                                </a:lnTo>
                                <a:lnTo>
                                  <a:pt x="118" y="10"/>
                                </a:lnTo>
                                <a:lnTo>
                                  <a:pt x="75" y="10"/>
                                </a:lnTo>
                                <a:lnTo>
                                  <a:pt x="75" y="0"/>
                                </a:lnTo>
                                <a:close/>
                                <a:moveTo>
                                  <a:pt x="150" y="0"/>
                                </a:moveTo>
                                <a:lnTo>
                                  <a:pt x="193" y="0"/>
                                </a:lnTo>
                                <a:lnTo>
                                  <a:pt x="193" y="10"/>
                                </a:lnTo>
                                <a:lnTo>
                                  <a:pt x="150" y="10"/>
                                </a:lnTo>
                                <a:lnTo>
                                  <a:pt x="150" y="0"/>
                                </a:lnTo>
                                <a:close/>
                                <a:moveTo>
                                  <a:pt x="225" y="0"/>
                                </a:moveTo>
                                <a:lnTo>
                                  <a:pt x="267" y="0"/>
                                </a:lnTo>
                                <a:lnTo>
                                  <a:pt x="267" y="10"/>
                                </a:lnTo>
                                <a:lnTo>
                                  <a:pt x="225" y="10"/>
                                </a:lnTo>
                                <a:lnTo>
                                  <a:pt x="225" y="0"/>
                                </a:lnTo>
                                <a:close/>
                                <a:moveTo>
                                  <a:pt x="299" y="0"/>
                                </a:moveTo>
                                <a:lnTo>
                                  <a:pt x="342" y="0"/>
                                </a:lnTo>
                                <a:lnTo>
                                  <a:pt x="342" y="10"/>
                                </a:lnTo>
                                <a:lnTo>
                                  <a:pt x="299" y="10"/>
                                </a:lnTo>
                                <a:lnTo>
                                  <a:pt x="299" y="0"/>
                                </a:lnTo>
                                <a:close/>
                                <a:moveTo>
                                  <a:pt x="374" y="0"/>
                                </a:moveTo>
                                <a:lnTo>
                                  <a:pt x="417" y="0"/>
                                </a:lnTo>
                                <a:lnTo>
                                  <a:pt x="417" y="10"/>
                                </a:lnTo>
                                <a:lnTo>
                                  <a:pt x="374" y="10"/>
                                </a:lnTo>
                                <a:lnTo>
                                  <a:pt x="374" y="0"/>
                                </a:lnTo>
                                <a:close/>
                                <a:moveTo>
                                  <a:pt x="449" y="0"/>
                                </a:moveTo>
                                <a:lnTo>
                                  <a:pt x="491" y="0"/>
                                </a:lnTo>
                                <a:lnTo>
                                  <a:pt x="491" y="10"/>
                                </a:lnTo>
                                <a:lnTo>
                                  <a:pt x="449" y="10"/>
                                </a:lnTo>
                                <a:lnTo>
                                  <a:pt x="449" y="0"/>
                                </a:lnTo>
                                <a:close/>
                                <a:moveTo>
                                  <a:pt x="523" y="0"/>
                                </a:moveTo>
                                <a:lnTo>
                                  <a:pt x="566" y="0"/>
                                </a:lnTo>
                                <a:lnTo>
                                  <a:pt x="566" y="10"/>
                                </a:lnTo>
                                <a:lnTo>
                                  <a:pt x="523" y="10"/>
                                </a:lnTo>
                                <a:lnTo>
                                  <a:pt x="523" y="0"/>
                                </a:lnTo>
                                <a:close/>
                                <a:moveTo>
                                  <a:pt x="598" y="0"/>
                                </a:moveTo>
                                <a:lnTo>
                                  <a:pt x="640" y="0"/>
                                </a:lnTo>
                                <a:lnTo>
                                  <a:pt x="640" y="10"/>
                                </a:lnTo>
                                <a:lnTo>
                                  <a:pt x="598" y="10"/>
                                </a:lnTo>
                                <a:lnTo>
                                  <a:pt x="598" y="0"/>
                                </a:lnTo>
                                <a:close/>
                                <a:moveTo>
                                  <a:pt x="672" y="0"/>
                                </a:moveTo>
                                <a:lnTo>
                                  <a:pt x="716" y="0"/>
                                </a:lnTo>
                                <a:lnTo>
                                  <a:pt x="716" y="10"/>
                                </a:lnTo>
                                <a:lnTo>
                                  <a:pt x="672" y="10"/>
                                </a:lnTo>
                                <a:lnTo>
                                  <a:pt x="672" y="0"/>
                                </a:lnTo>
                                <a:close/>
                                <a:moveTo>
                                  <a:pt x="748" y="0"/>
                                </a:moveTo>
                                <a:lnTo>
                                  <a:pt x="790" y="0"/>
                                </a:lnTo>
                                <a:lnTo>
                                  <a:pt x="790" y="10"/>
                                </a:lnTo>
                                <a:lnTo>
                                  <a:pt x="748" y="10"/>
                                </a:lnTo>
                                <a:lnTo>
                                  <a:pt x="748" y="0"/>
                                </a:lnTo>
                                <a:close/>
                                <a:moveTo>
                                  <a:pt x="822" y="0"/>
                                </a:moveTo>
                                <a:lnTo>
                                  <a:pt x="865" y="0"/>
                                </a:lnTo>
                                <a:lnTo>
                                  <a:pt x="865" y="10"/>
                                </a:lnTo>
                                <a:lnTo>
                                  <a:pt x="822" y="10"/>
                                </a:lnTo>
                                <a:lnTo>
                                  <a:pt x="822" y="0"/>
                                </a:lnTo>
                                <a:close/>
                                <a:moveTo>
                                  <a:pt x="897" y="0"/>
                                </a:moveTo>
                                <a:lnTo>
                                  <a:pt x="940" y="0"/>
                                </a:lnTo>
                                <a:lnTo>
                                  <a:pt x="940" y="10"/>
                                </a:lnTo>
                                <a:lnTo>
                                  <a:pt x="897" y="10"/>
                                </a:lnTo>
                                <a:lnTo>
                                  <a:pt x="897" y="0"/>
                                </a:lnTo>
                                <a:close/>
                                <a:moveTo>
                                  <a:pt x="972" y="0"/>
                                </a:moveTo>
                                <a:lnTo>
                                  <a:pt x="1014" y="0"/>
                                </a:lnTo>
                                <a:lnTo>
                                  <a:pt x="1014" y="10"/>
                                </a:lnTo>
                                <a:lnTo>
                                  <a:pt x="972" y="10"/>
                                </a:lnTo>
                                <a:lnTo>
                                  <a:pt x="972" y="0"/>
                                </a:lnTo>
                                <a:close/>
                                <a:moveTo>
                                  <a:pt x="1046" y="0"/>
                                </a:moveTo>
                                <a:lnTo>
                                  <a:pt x="1089" y="0"/>
                                </a:lnTo>
                                <a:lnTo>
                                  <a:pt x="1089" y="10"/>
                                </a:lnTo>
                                <a:lnTo>
                                  <a:pt x="1046" y="10"/>
                                </a:lnTo>
                                <a:lnTo>
                                  <a:pt x="1046" y="0"/>
                                </a:lnTo>
                                <a:close/>
                                <a:moveTo>
                                  <a:pt x="1121" y="0"/>
                                </a:moveTo>
                                <a:lnTo>
                                  <a:pt x="1163" y="0"/>
                                </a:lnTo>
                                <a:lnTo>
                                  <a:pt x="1163" y="10"/>
                                </a:lnTo>
                                <a:lnTo>
                                  <a:pt x="1121" y="10"/>
                                </a:lnTo>
                                <a:lnTo>
                                  <a:pt x="1121" y="0"/>
                                </a:lnTo>
                                <a:close/>
                                <a:moveTo>
                                  <a:pt x="1195" y="0"/>
                                </a:moveTo>
                                <a:lnTo>
                                  <a:pt x="1238" y="0"/>
                                </a:lnTo>
                                <a:lnTo>
                                  <a:pt x="1238" y="10"/>
                                </a:lnTo>
                                <a:lnTo>
                                  <a:pt x="1195" y="10"/>
                                </a:lnTo>
                                <a:lnTo>
                                  <a:pt x="1195" y="0"/>
                                </a:lnTo>
                                <a:close/>
                                <a:moveTo>
                                  <a:pt x="1270" y="0"/>
                                </a:moveTo>
                                <a:lnTo>
                                  <a:pt x="1313" y="0"/>
                                </a:lnTo>
                                <a:lnTo>
                                  <a:pt x="1313" y="10"/>
                                </a:lnTo>
                                <a:lnTo>
                                  <a:pt x="1270" y="10"/>
                                </a:lnTo>
                                <a:lnTo>
                                  <a:pt x="1270" y="0"/>
                                </a:lnTo>
                                <a:close/>
                                <a:moveTo>
                                  <a:pt x="1345" y="0"/>
                                </a:moveTo>
                                <a:lnTo>
                                  <a:pt x="1388" y="0"/>
                                </a:lnTo>
                                <a:lnTo>
                                  <a:pt x="1388" y="10"/>
                                </a:lnTo>
                                <a:lnTo>
                                  <a:pt x="1345" y="10"/>
                                </a:lnTo>
                                <a:lnTo>
                                  <a:pt x="1345" y="0"/>
                                </a:lnTo>
                                <a:close/>
                                <a:moveTo>
                                  <a:pt x="1420" y="0"/>
                                </a:moveTo>
                                <a:lnTo>
                                  <a:pt x="1463" y="0"/>
                                </a:lnTo>
                                <a:lnTo>
                                  <a:pt x="1463" y="10"/>
                                </a:lnTo>
                                <a:lnTo>
                                  <a:pt x="1420" y="10"/>
                                </a:lnTo>
                                <a:lnTo>
                                  <a:pt x="1420" y="0"/>
                                </a:lnTo>
                                <a:close/>
                                <a:moveTo>
                                  <a:pt x="1495" y="0"/>
                                </a:moveTo>
                                <a:lnTo>
                                  <a:pt x="1537" y="0"/>
                                </a:lnTo>
                                <a:lnTo>
                                  <a:pt x="1537" y="10"/>
                                </a:lnTo>
                                <a:lnTo>
                                  <a:pt x="1495" y="10"/>
                                </a:lnTo>
                                <a:lnTo>
                                  <a:pt x="1495" y="0"/>
                                </a:lnTo>
                                <a:close/>
                                <a:moveTo>
                                  <a:pt x="1569" y="0"/>
                                </a:moveTo>
                                <a:lnTo>
                                  <a:pt x="1612" y="0"/>
                                </a:lnTo>
                                <a:lnTo>
                                  <a:pt x="1612" y="10"/>
                                </a:lnTo>
                                <a:lnTo>
                                  <a:pt x="1569" y="10"/>
                                </a:lnTo>
                                <a:lnTo>
                                  <a:pt x="1569" y="0"/>
                                </a:lnTo>
                                <a:close/>
                                <a:moveTo>
                                  <a:pt x="1644" y="0"/>
                                </a:moveTo>
                                <a:lnTo>
                                  <a:pt x="1687" y="0"/>
                                </a:lnTo>
                                <a:lnTo>
                                  <a:pt x="1687" y="10"/>
                                </a:lnTo>
                                <a:lnTo>
                                  <a:pt x="1644" y="10"/>
                                </a:lnTo>
                                <a:lnTo>
                                  <a:pt x="1644" y="0"/>
                                </a:lnTo>
                                <a:close/>
                                <a:moveTo>
                                  <a:pt x="1718" y="0"/>
                                </a:moveTo>
                                <a:lnTo>
                                  <a:pt x="1761" y="0"/>
                                </a:lnTo>
                                <a:lnTo>
                                  <a:pt x="1761" y="10"/>
                                </a:lnTo>
                                <a:lnTo>
                                  <a:pt x="1718" y="10"/>
                                </a:lnTo>
                                <a:lnTo>
                                  <a:pt x="1718" y="0"/>
                                </a:lnTo>
                                <a:close/>
                                <a:moveTo>
                                  <a:pt x="1793" y="0"/>
                                </a:moveTo>
                                <a:lnTo>
                                  <a:pt x="1836" y="0"/>
                                </a:lnTo>
                                <a:lnTo>
                                  <a:pt x="1836" y="10"/>
                                </a:lnTo>
                                <a:lnTo>
                                  <a:pt x="1793" y="10"/>
                                </a:lnTo>
                                <a:lnTo>
                                  <a:pt x="1793" y="0"/>
                                </a:lnTo>
                                <a:close/>
                                <a:moveTo>
                                  <a:pt x="1868" y="0"/>
                                </a:moveTo>
                                <a:lnTo>
                                  <a:pt x="1910" y="0"/>
                                </a:lnTo>
                                <a:lnTo>
                                  <a:pt x="1910" y="10"/>
                                </a:lnTo>
                                <a:lnTo>
                                  <a:pt x="1868" y="10"/>
                                </a:lnTo>
                                <a:lnTo>
                                  <a:pt x="1868" y="0"/>
                                </a:lnTo>
                                <a:close/>
                                <a:moveTo>
                                  <a:pt x="1942" y="0"/>
                                </a:moveTo>
                                <a:lnTo>
                                  <a:pt x="1985" y="0"/>
                                </a:lnTo>
                                <a:lnTo>
                                  <a:pt x="1985" y="10"/>
                                </a:lnTo>
                                <a:lnTo>
                                  <a:pt x="1942" y="10"/>
                                </a:lnTo>
                                <a:lnTo>
                                  <a:pt x="1942" y="0"/>
                                </a:lnTo>
                                <a:close/>
                                <a:moveTo>
                                  <a:pt x="2017" y="0"/>
                                </a:moveTo>
                                <a:lnTo>
                                  <a:pt x="2060" y="0"/>
                                </a:lnTo>
                                <a:lnTo>
                                  <a:pt x="2060" y="10"/>
                                </a:lnTo>
                                <a:lnTo>
                                  <a:pt x="2017" y="10"/>
                                </a:lnTo>
                                <a:lnTo>
                                  <a:pt x="2017" y="0"/>
                                </a:lnTo>
                                <a:close/>
                                <a:moveTo>
                                  <a:pt x="2092" y="0"/>
                                </a:moveTo>
                                <a:lnTo>
                                  <a:pt x="2135" y="0"/>
                                </a:lnTo>
                                <a:lnTo>
                                  <a:pt x="2135" y="10"/>
                                </a:lnTo>
                                <a:lnTo>
                                  <a:pt x="2092" y="10"/>
                                </a:lnTo>
                                <a:lnTo>
                                  <a:pt x="2092" y="0"/>
                                </a:lnTo>
                                <a:close/>
                                <a:moveTo>
                                  <a:pt x="2167" y="0"/>
                                </a:moveTo>
                                <a:lnTo>
                                  <a:pt x="2210" y="0"/>
                                </a:lnTo>
                                <a:lnTo>
                                  <a:pt x="2210" y="10"/>
                                </a:lnTo>
                                <a:lnTo>
                                  <a:pt x="2167" y="10"/>
                                </a:lnTo>
                                <a:lnTo>
                                  <a:pt x="2167" y="0"/>
                                </a:lnTo>
                                <a:close/>
                                <a:moveTo>
                                  <a:pt x="2242" y="0"/>
                                </a:moveTo>
                                <a:lnTo>
                                  <a:pt x="2284" y="0"/>
                                </a:lnTo>
                                <a:lnTo>
                                  <a:pt x="2284" y="10"/>
                                </a:lnTo>
                                <a:lnTo>
                                  <a:pt x="2242" y="10"/>
                                </a:lnTo>
                                <a:lnTo>
                                  <a:pt x="2242" y="0"/>
                                </a:lnTo>
                                <a:close/>
                                <a:moveTo>
                                  <a:pt x="2316" y="0"/>
                                </a:moveTo>
                                <a:lnTo>
                                  <a:pt x="2359" y="0"/>
                                </a:lnTo>
                                <a:lnTo>
                                  <a:pt x="2359" y="10"/>
                                </a:lnTo>
                                <a:lnTo>
                                  <a:pt x="2316" y="10"/>
                                </a:lnTo>
                                <a:lnTo>
                                  <a:pt x="2316" y="0"/>
                                </a:lnTo>
                                <a:close/>
                                <a:moveTo>
                                  <a:pt x="2391" y="0"/>
                                </a:moveTo>
                                <a:lnTo>
                                  <a:pt x="2433" y="0"/>
                                </a:lnTo>
                                <a:lnTo>
                                  <a:pt x="2433" y="10"/>
                                </a:lnTo>
                                <a:lnTo>
                                  <a:pt x="2391" y="10"/>
                                </a:lnTo>
                                <a:lnTo>
                                  <a:pt x="2391" y="0"/>
                                </a:lnTo>
                                <a:close/>
                                <a:moveTo>
                                  <a:pt x="2465" y="0"/>
                                </a:moveTo>
                                <a:lnTo>
                                  <a:pt x="2508" y="0"/>
                                </a:lnTo>
                                <a:lnTo>
                                  <a:pt x="2508" y="10"/>
                                </a:lnTo>
                                <a:lnTo>
                                  <a:pt x="2465" y="10"/>
                                </a:lnTo>
                                <a:lnTo>
                                  <a:pt x="2465" y="0"/>
                                </a:lnTo>
                                <a:close/>
                                <a:moveTo>
                                  <a:pt x="2540" y="0"/>
                                </a:moveTo>
                                <a:lnTo>
                                  <a:pt x="2583" y="0"/>
                                </a:lnTo>
                                <a:lnTo>
                                  <a:pt x="2583" y="10"/>
                                </a:lnTo>
                                <a:lnTo>
                                  <a:pt x="2540" y="10"/>
                                </a:lnTo>
                                <a:lnTo>
                                  <a:pt x="2540" y="0"/>
                                </a:lnTo>
                                <a:close/>
                                <a:moveTo>
                                  <a:pt x="2615" y="0"/>
                                </a:moveTo>
                                <a:lnTo>
                                  <a:pt x="2657" y="0"/>
                                </a:lnTo>
                                <a:lnTo>
                                  <a:pt x="2657" y="10"/>
                                </a:lnTo>
                                <a:lnTo>
                                  <a:pt x="2615" y="10"/>
                                </a:lnTo>
                                <a:lnTo>
                                  <a:pt x="2615" y="0"/>
                                </a:lnTo>
                                <a:close/>
                                <a:moveTo>
                                  <a:pt x="2690" y="0"/>
                                </a:moveTo>
                                <a:lnTo>
                                  <a:pt x="2733" y="0"/>
                                </a:lnTo>
                                <a:lnTo>
                                  <a:pt x="2733" y="10"/>
                                </a:lnTo>
                                <a:lnTo>
                                  <a:pt x="2690" y="10"/>
                                </a:lnTo>
                                <a:lnTo>
                                  <a:pt x="2690" y="0"/>
                                </a:lnTo>
                                <a:close/>
                                <a:moveTo>
                                  <a:pt x="2765" y="0"/>
                                </a:moveTo>
                                <a:lnTo>
                                  <a:pt x="2807" y="0"/>
                                </a:lnTo>
                                <a:lnTo>
                                  <a:pt x="2807" y="10"/>
                                </a:lnTo>
                                <a:lnTo>
                                  <a:pt x="2765" y="10"/>
                                </a:lnTo>
                                <a:lnTo>
                                  <a:pt x="2765" y="0"/>
                                </a:lnTo>
                                <a:close/>
                                <a:moveTo>
                                  <a:pt x="2839" y="0"/>
                                </a:moveTo>
                                <a:lnTo>
                                  <a:pt x="2882" y="0"/>
                                </a:lnTo>
                                <a:lnTo>
                                  <a:pt x="2882" y="10"/>
                                </a:lnTo>
                                <a:lnTo>
                                  <a:pt x="2839" y="10"/>
                                </a:lnTo>
                                <a:lnTo>
                                  <a:pt x="2839" y="0"/>
                                </a:lnTo>
                                <a:close/>
                                <a:moveTo>
                                  <a:pt x="2914" y="0"/>
                                </a:moveTo>
                                <a:lnTo>
                                  <a:pt x="2956" y="0"/>
                                </a:lnTo>
                                <a:lnTo>
                                  <a:pt x="2956" y="10"/>
                                </a:lnTo>
                                <a:lnTo>
                                  <a:pt x="2914" y="10"/>
                                </a:lnTo>
                                <a:lnTo>
                                  <a:pt x="2914" y="0"/>
                                </a:lnTo>
                                <a:close/>
                                <a:moveTo>
                                  <a:pt x="2988" y="0"/>
                                </a:moveTo>
                                <a:lnTo>
                                  <a:pt x="3031" y="0"/>
                                </a:lnTo>
                                <a:lnTo>
                                  <a:pt x="3031" y="10"/>
                                </a:lnTo>
                                <a:lnTo>
                                  <a:pt x="2988" y="10"/>
                                </a:lnTo>
                                <a:lnTo>
                                  <a:pt x="2988" y="0"/>
                                </a:lnTo>
                                <a:close/>
                                <a:moveTo>
                                  <a:pt x="3063" y="0"/>
                                </a:moveTo>
                                <a:lnTo>
                                  <a:pt x="3106" y="0"/>
                                </a:lnTo>
                                <a:lnTo>
                                  <a:pt x="3106" y="10"/>
                                </a:lnTo>
                                <a:lnTo>
                                  <a:pt x="3063" y="10"/>
                                </a:lnTo>
                                <a:lnTo>
                                  <a:pt x="3063" y="0"/>
                                </a:lnTo>
                                <a:close/>
                                <a:moveTo>
                                  <a:pt x="3138" y="0"/>
                                </a:moveTo>
                                <a:lnTo>
                                  <a:pt x="3180" y="0"/>
                                </a:lnTo>
                                <a:lnTo>
                                  <a:pt x="3180" y="10"/>
                                </a:lnTo>
                                <a:lnTo>
                                  <a:pt x="3138" y="10"/>
                                </a:lnTo>
                                <a:lnTo>
                                  <a:pt x="3138" y="0"/>
                                </a:lnTo>
                                <a:close/>
                                <a:moveTo>
                                  <a:pt x="3212" y="0"/>
                                </a:moveTo>
                                <a:lnTo>
                                  <a:pt x="3255" y="0"/>
                                </a:lnTo>
                                <a:lnTo>
                                  <a:pt x="3255" y="10"/>
                                </a:lnTo>
                                <a:lnTo>
                                  <a:pt x="3212" y="10"/>
                                </a:lnTo>
                                <a:lnTo>
                                  <a:pt x="3212" y="0"/>
                                </a:lnTo>
                                <a:close/>
                                <a:moveTo>
                                  <a:pt x="3287" y="0"/>
                                </a:moveTo>
                                <a:lnTo>
                                  <a:pt x="3330" y="0"/>
                                </a:lnTo>
                                <a:lnTo>
                                  <a:pt x="3330" y="10"/>
                                </a:lnTo>
                                <a:lnTo>
                                  <a:pt x="3287" y="10"/>
                                </a:lnTo>
                                <a:lnTo>
                                  <a:pt x="3287" y="0"/>
                                </a:lnTo>
                                <a:close/>
                                <a:moveTo>
                                  <a:pt x="3362" y="0"/>
                                </a:moveTo>
                                <a:lnTo>
                                  <a:pt x="3405" y="0"/>
                                </a:lnTo>
                                <a:lnTo>
                                  <a:pt x="3405" y="10"/>
                                </a:lnTo>
                                <a:lnTo>
                                  <a:pt x="3362" y="10"/>
                                </a:lnTo>
                                <a:lnTo>
                                  <a:pt x="3362" y="0"/>
                                </a:lnTo>
                                <a:close/>
                                <a:moveTo>
                                  <a:pt x="3437" y="0"/>
                                </a:moveTo>
                                <a:lnTo>
                                  <a:pt x="3479" y="0"/>
                                </a:lnTo>
                                <a:lnTo>
                                  <a:pt x="3479" y="10"/>
                                </a:lnTo>
                                <a:lnTo>
                                  <a:pt x="3437" y="10"/>
                                </a:lnTo>
                                <a:lnTo>
                                  <a:pt x="3437" y="0"/>
                                </a:lnTo>
                                <a:close/>
                                <a:moveTo>
                                  <a:pt x="3511" y="0"/>
                                </a:moveTo>
                                <a:lnTo>
                                  <a:pt x="3554" y="0"/>
                                </a:lnTo>
                                <a:lnTo>
                                  <a:pt x="3554" y="10"/>
                                </a:lnTo>
                                <a:lnTo>
                                  <a:pt x="3511" y="10"/>
                                </a:lnTo>
                                <a:lnTo>
                                  <a:pt x="3511" y="0"/>
                                </a:lnTo>
                                <a:close/>
                                <a:moveTo>
                                  <a:pt x="3586" y="0"/>
                                </a:moveTo>
                                <a:lnTo>
                                  <a:pt x="3629" y="0"/>
                                </a:lnTo>
                                <a:lnTo>
                                  <a:pt x="3629" y="10"/>
                                </a:lnTo>
                                <a:lnTo>
                                  <a:pt x="3586" y="10"/>
                                </a:lnTo>
                                <a:lnTo>
                                  <a:pt x="3586" y="0"/>
                                </a:lnTo>
                                <a:close/>
                                <a:moveTo>
                                  <a:pt x="3661" y="0"/>
                                </a:moveTo>
                                <a:lnTo>
                                  <a:pt x="3703" y="0"/>
                                </a:lnTo>
                                <a:lnTo>
                                  <a:pt x="3703" y="10"/>
                                </a:lnTo>
                                <a:lnTo>
                                  <a:pt x="3661" y="10"/>
                                </a:lnTo>
                                <a:lnTo>
                                  <a:pt x="3661" y="0"/>
                                </a:lnTo>
                                <a:close/>
                                <a:moveTo>
                                  <a:pt x="3735" y="0"/>
                                </a:moveTo>
                                <a:lnTo>
                                  <a:pt x="3778" y="0"/>
                                </a:lnTo>
                                <a:lnTo>
                                  <a:pt x="3778" y="10"/>
                                </a:lnTo>
                                <a:lnTo>
                                  <a:pt x="3735" y="10"/>
                                </a:lnTo>
                                <a:lnTo>
                                  <a:pt x="3735" y="0"/>
                                </a:lnTo>
                                <a:close/>
                                <a:moveTo>
                                  <a:pt x="3810" y="0"/>
                                </a:moveTo>
                                <a:lnTo>
                                  <a:pt x="3853" y="0"/>
                                </a:lnTo>
                                <a:lnTo>
                                  <a:pt x="3853" y="10"/>
                                </a:lnTo>
                                <a:lnTo>
                                  <a:pt x="3810" y="10"/>
                                </a:lnTo>
                                <a:lnTo>
                                  <a:pt x="3810" y="0"/>
                                </a:lnTo>
                                <a:close/>
                                <a:moveTo>
                                  <a:pt x="3885" y="0"/>
                                </a:moveTo>
                                <a:lnTo>
                                  <a:pt x="3927" y="0"/>
                                </a:lnTo>
                                <a:lnTo>
                                  <a:pt x="3927" y="10"/>
                                </a:lnTo>
                                <a:lnTo>
                                  <a:pt x="3885" y="10"/>
                                </a:lnTo>
                                <a:lnTo>
                                  <a:pt x="3885" y="0"/>
                                </a:lnTo>
                                <a:close/>
                                <a:moveTo>
                                  <a:pt x="3959" y="0"/>
                                </a:moveTo>
                                <a:lnTo>
                                  <a:pt x="4002" y="0"/>
                                </a:lnTo>
                                <a:lnTo>
                                  <a:pt x="4002" y="10"/>
                                </a:lnTo>
                                <a:lnTo>
                                  <a:pt x="3959" y="10"/>
                                </a:lnTo>
                                <a:lnTo>
                                  <a:pt x="3959" y="0"/>
                                </a:lnTo>
                                <a:close/>
                                <a:moveTo>
                                  <a:pt x="4034" y="0"/>
                                </a:moveTo>
                                <a:lnTo>
                                  <a:pt x="4077" y="0"/>
                                </a:lnTo>
                                <a:lnTo>
                                  <a:pt x="4077" y="10"/>
                                </a:lnTo>
                                <a:lnTo>
                                  <a:pt x="4034" y="10"/>
                                </a:lnTo>
                                <a:lnTo>
                                  <a:pt x="4034" y="0"/>
                                </a:lnTo>
                                <a:close/>
                                <a:moveTo>
                                  <a:pt x="4109" y="0"/>
                                </a:moveTo>
                                <a:lnTo>
                                  <a:pt x="4152" y="0"/>
                                </a:lnTo>
                                <a:lnTo>
                                  <a:pt x="4152" y="10"/>
                                </a:lnTo>
                                <a:lnTo>
                                  <a:pt x="4109" y="10"/>
                                </a:lnTo>
                                <a:lnTo>
                                  <a:pt x="4109" y="0"/>
                                </a:lnTo>
                                <a:close/>
                                <a:moveTo>
                                  <a:pt x="4184" y="0"/>
                                </a:moveTo>
                                <a:lnTo>
                                  <a:pt x="4226" y="0"/>
                                </a:lnTo>
                                <a:lnTo>
                                  <a:pt x="4226" y="10"/>
                                </a:lnTo>
                                <a:lnTo>
                                  <a:pt x="4184" y="10"/>
                                </a:lnTo>
                                <a:lnTo>
                                  <a:pt x="4184" y="0"/>
                                </a:lnTo>
                                <a:close/>
                                <a:moveTo>
                                  <a:pt x="4258" y="0"/>
                                </a:moveTo>
                                <a:lnTo>
                                  <a:pt x="4301" y="0"/>
                                </a:lnTo>
                                <a:lnTo>
                                  <a:pt x="4301" y="10"/>
                                </a:lnTo>
                                <a:lnTo>
                                  <a:pt x="4258" y="10"/>
                                </a:lnTo>
                                <a:lnTo>
                                  <a:pt x="4258" y="0"/>
                                </a:lnTo>
                                <a:close/>
                                <a:moveTo>
                                  <a:pt x="4333" y="0"/>
                                </a:moveTo>
                                <a:lnTo>
                                  <a:pt x="4376" y="0"/>
                                </a:lnTo>
                                <a:lnTo>
                                  <a:pt x="4376" y="10"/>
                                </a:lnTo>
                                <a:lnTo>
                                  <a:pt x="4333" y="10"/>
                                </a:lnTo>
                                <a:lnTo>
                                  <a:pt x="4333" y="0"/>
                                </a:lnTo>
                                <a:close/>
                                <a:moveTo>
                                  <a:pt x="4408" y="0"/>
                                </a:moveTo>
                                <a:lnTo>
                                  <a:pt x="4450" y="0"/>
                                </a:lnTo>
                                <a:lnTo>
                                  <a:pt x="4450" y="10"/>
                                </a:lnTo>
                                <a:lnTo>
                                  <a:pt x="4408" y="10"/>
                                </a:lnTo>
                                <a:lnTo>
                                  <a:pt x="4408" y="0"/>
                                </a:lnTo>
                                <a:close/>
                                <a:moveTo>
                                  <a:pt x="4482" y="0"/>
                                </a:moveTo>
                                <a:lnTo>
                                  <a:pt x="4525" y="0"/>
                                </a:lnTo>
                                <a:lnTo>
                                  <a:pt x="4525" y="10"/>
                                </a:lnTo>
                                <a:lnTo>
                                  <a:pt x="4482" y="10"/>
                                </a:lnTo>
                                <a:lnTo>
                                  <a:pt x="4482" y="0"/>
                                </a:lnTo>
                                <a:close/>
                                <a:moveTo>
                                  <a:pt x="4557" y="0"/>
                                </a:moveTo>
                                <a:lnTo>
                                  <a:pt x="4599" y="0"/>
                                </a:lnTo>
                                <a:lnTo>
                                  <a:pt x="4599" y="10"/>
                                </a:lnTo>
                                <a:lnTo>
                                  <a:pt x="4557" y="10"/>
                                </a:lnTo>
                                <a:lnTo>
                                  <a:pt x="4557" y="0"/>
                                </a:lnTo>
                                <a:close/>
                                <a:moveTo>
                                  <a:pt x="4631" y="0"/>
                                </a:moveTo>
                                <a:lnTo>
                                  <a:pt x="4674" y="0"/>
                                </a:lnTo>
                                <a:lnTo>
                                  <a:pt x="4674" y="10"/>
                                </a:lnTo>
                                <a:lnTo>
                                  <a:pt x="4631" y="10"/>
                                </a:lnTo>
                                <a:lnTo>
                                  <a:pt x="4631" y="0"/>
                                </a:lnTo>
                                <a:close/>
                                <a:moveTo>
                                  <a:pt x="4707" y="0"/>
                                </a:moveTo>
                                <a:lnTo>
                                  <a:pt x="4749" y="0"/>
                                </a:lnTo>
                                <a:lnTo>
                                  <a:pt x="4749" y="10"/>
                                </a:lnTo>
                                <a:lnTo>
                                  <a:pt x="4707" y="10"/>
                                </a:lnTo>
                                <a:lnTo>
                                  <a:pt x="4707" y="0"/>
                                </a:lnTo>
                                <a:close/>
                                <a:moveTo>
                                  <a:pt x="4781" y="0"/>
                                </a:moveTo>
                                <a:lnTo>
                                  <a:pt x="4824" y="0"/>
                                </a:lnTo>
                                <a:lnTo>
                                  <a:pt x="4824" y="10"/>
                                </a:lnTo>
                                <a:lnTo>
                                  <a:pt x="4781" y="10"/>
                                </a:lnTo>
                                <a:lnTo>
                                  <a:pt x="4781" y="0"/>
                                </a:lnTo>
                                <a:close/>
                                <a:moveTo>
                                  <a:pt x="4856" y="0"/>
                                </a:moveTo>
                                <a:lnTo>
                                  <a:pt x="4899" y="0"/>
                                </a:lnTo>
                                <a:lnTo>
                                  <a:pt x="4899" y="10"/>
                                </a:lnTo>
                                <a:lnTo>
                                  <a:pt x="4856" y="10"/>
                                </a:lnTo>
                                <a:lnTo>
                                  <a:pt x="4856" y="0"/>
                                </a:lnTo>
                                <a:close/>
                                <a:moveTo>
                                  <a:pt x="4931" y="0"/>
                                </a:moveTo>
                                <a:lnTo>
                                  <a:pt x="4973" y="0"/>
                                </a:lnTo>
                                <a:lnTo>
                                  <a:pt x="4973" y="10"/>
                                </a:lnTo>
                                <a:lnTo>
                                  <a:pt x="4931" y="10"/>
                                </a:lnTo>
                                <a:lnTo>
                                  <a:pt x="4931" y="0"/>
                                </a:lnTo>
                                <a:close/>
                                <a:moveTo>
                                  <a:pt x="5005" y="0"/>
                                </a:moveTo>
                                <a:lnTo>
                                  <a:pt x="5048" y="0"/>
                                </a:lnTo>
                                <a:lnTo>
                                  <a:pt x="5048" y="10"/>
                                </a:lnTo>
                                <a:lnTo>
                                  <a:pt x="5005" y="10"/>
                                </a:lnTo>
                                <a:lnTo>
                                  <a:pt x="5005" y="0"/>
                                </a:lnTo>
                                <a:close/>
                                <a:moveTo>
                                  <a:pt x="5080" y="0"/>
                                </a:moveTo>
                                <a:lnTo>
                                  <a:pt x="5122" y="0"/>
                                </a:lnTo>
                                <a:lnTo>
                                  <a:pt x="5122" y="10"/>
                                </a:lnTo>
                                <a:lnTo>
                                  <a:pt x="5080" y="10"/>
                                </a:lnTo>
                                <a:lnTo>
                                  <a:pt x="5080" y="0"/>
                                </a:lnTo>
                                <a:close/>
                                <a:moveTo>
                                  <a:pt x="5154" y="0"/>
                                </a:moveTo>
                                <a:lnTo>
                                  <a:pt x="5197" y="0"/>
                                </a:lnTo>
                                <a:lnTo>
                                  <a:pt x="5197" y="10"/>
                                </a:lnTo>
                                <a:lnTo>
                                  <a:pt x="5154" y="10"/>
                                </a:lnTo>
                                <a:lnTo>
                                  <a:pt x="5154" y="0"/>
                                </a:lnTo>
                                <a:close/>
                                <a:moveTo>
                                  <a:pt x="5229" y="0"/>
                                </a:moveTo>
                                <a:lnTo>
                                  <a:pt x="5272" y="0"/>
                                </a:lnTo>
                                <a:lnTo>
                                  <a:pt x="5272" y="10"/>
                                </a:lnTo>
                                <a:lnTo>
                                  <a:pt x="5229" y="10"/>
                                </a:lnTo>
                                <a:lnTo>
                                  <a:pt x="5229" y="0"/>
                                </a:lnTo>
                                <a:close/>
                                <a:moveTo>
                                  <a:pt x="5304" y="0"/>
                                </a:moveTo>
                                <a:lnTo>
                                  <a:pt x="5347" y="0"/>
                                </a:lnTo>
                                <a:lnTo>
                                  <a:pt x="5347" y="10"/>
                                </a:lnTo>
                                <a:lnTo>
                                  <a:pt x="5304" y="10"/>
                                </a:lnTo>
                                <a:lnTo>
                                  <a:pt x="5304"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1" name="Rectangle 19"/>
                        <wps:cNvSpPr>
                          <a:spLocks noChangeArrowheads="1"/>
                        </wps:cNvSpPr>
                        <wps:spPr bwMode="auto">
                          <a:xfrm>
                            <a:off x="135064" y="2606304"/>
                            <a:ext cx="6445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472F5" w14:textId="77777777" w:rsidR="0083160C" w:rsidRDefault="0083160C" w:rsidP="0022099C">
                              <w:r>
                                <w:rPr>
                                  <w:color w:val="000000"/>
                                  <w:sz w:val="18"/>
                                  <w:szCs w:val="18"/>
                                </w:rPr>
                                <w:t>Vertical View</w:t>
                              </w:r>
                            </w:p>
                          </w:txbxContent>
                        </wps:txbx>
                        <wps:bodyPr rot="0" vert="horz" wrap="none" lIns="0" tIns="0" rIns="0" bIns="0" anchor="t" anchorCtr="0">
                          <a:spAutoFit/>
                        </wps:bodyPr>
                      </wps:wsp>
                      <wps:wsp>
                        <wps:cNvPr id="182" name="Freeform 20"/>
                        <wps:cNvSpPr>
                          <a:spLocks noEditPoints="1"/>
                        </wps:cNvSpPr>
                        <wps:spPr bwMode="auto">
                          <a:xfrm>
                            <a:off x="1975294" y="1930029"/>
                            <a:ext cx="6985" cy="549910"/>
                          </a:xfrm>
                          <a:custGeom>
                            <a:avLst/>
                            <a:gdLst>
                              <a:gd name="T0" fmla="*/ 11 w 11"/>
                              <a:gd name="T1" fmla="*/ 866 h 866"/>
                              <a:gd name="T2" fmla="*/ 11 w 11"/>
                              <a:gd name="T3" fmla="*/ 823 h 866"/>
                              <a:gd name="T4" fmla="*/ 0 w 11"/>
                              <a:gd name="T5" fmla="*/ 823 h 866"/>
                              <a:gd name="T6" fmla="*/ 0 w 11"/>
                              <a:gd name="T7" fmla="*/ 866 h 866"/>
                              <a:gd name="T8" fmla="*/ 11 w 11"/>
                              <a:gd name="T9" fmla="*/ 866 h 866"/>
                              <a:gd name="T10" fmla="*/ 11 w 11"/>
                              <a:gd name="T11" fmla="*/ 791 h 866"/>
                              <a:gd name="T12" fmla="*/ 11 w 11"/>
                              <a:gd name="T13" fmla="*/ 748 h 866"/>
                              <a:gd name="T14" fmla="*/ 0 w 11"/>
                              <a:gd name="T15" fmla="*/ 748 h 866"/>
                              <a:gd name="T16" fmla="*/ 0 w 11"/>
                              <a:gd name="T17" fmla="*/ 791 h 866"/>
                              <a:gd name="T18" fmla="*/ 11 w 11"/>
                              <a:gd name="T19" fmla="*/ 791 h 866"/>
                              <a:gd name="T20" fmla="*/ 11 w 11"/>
                              <a:gd name="T21" fmla="*/ 716 h 866"/>
                              <a:gd name="T22" fmla="*/ 11 w 11"/>
                              <a:gd name="T23" fmla="*/ 673 h 866"/>
                              <a:gd name="T24" fmla="*/ 0 w 11"/>
                              <a:gd name="T25" fmla="*/ 673 h 866"/>
                              <a:gd name="T26" fmla="*/ 0 w 11"/>
                              <a:gd name="T27" fmla="*/ 716 h 866"/>
                              <a:gd name="T28" fmla="*/ 11 w 11"/>
                              <a:gd name="T29" fmla="*/ 716 h 866"/>
                              <a:gd name="T30" fmla="*/ 11 w 11"/>
                              <a:gd name="T31" fmla="*/ 641 h 866"/>
                              <a:gd name="T32" fmla="*/ 11 w 11"/>
                              <a:gd name="T33" fmla="*/ 599 h 866"/>
                              <a:gd name="T34" fmla="*/ 0 w 11"/>
                              <a:gd name="T35" fmla="*/ 599 h 866"/>
                              <a:gd name="T36" fmla="*/ 0 w 11"/>
                              <a:gd name="T37" fmla="*/ 641 h 866"/>
                              <a:gd name="T38" fmla="*/ 11 w 11"/>
                              <a:gd name="T39" fmla="*/ 641 h 866"/>
                              <a:gd name="T40" fmla="*/ 11 w 11"/>
                              <a:gd name="T41" fmla="*/ 567 h 866"/>
                              <a:gd name="T42" fmla="*/ 11 w 11"/>
                              <a:gd name="T43" fmla="*/ 523 h 866"/>
                              <a:gd name="T44" fmla="*/ 0 w 11"/>
                              <a:gd name="T45" fmla="*/ 523 h 866"/>
                              <a:gd name="T46" fmla="*/ 0 w 11"/>
                              <a:gd name="T47" fmla="*/ 567 h 866"/>
                              <a:gd name="T48" fmla="*/ 11 w 11"/>
                              <a:gd name="T49" fmla="*/ 567 h 866"/>
                              <a:gd name="T50" fmla="*/ 11 w 11"/>
                              <a:gd name="T51" fmla="*/ 491 h 866"/>
                              <a:gd name="T52" fmla="*/ 11 w 11"/>
                              <a:gd name="T53" fmla="*/ 449 h 866"/>
                              <a:gd name="T54" fmla="*/ 0 w 11"/>
                              <a:gd name="T55" fmla="*/ 449 h 866"/>
                              <a:gd name="T56" fmla="*/ 0 w 11"/>
                              <a:gd name="T57" fmla="*/ 491 h 866"/>
                              <a:gd name="T58" fmla="*/ 11 w 11"/>
                              <a:gd name="T59" fmla="*/ 491 h 866"/>
                              <a:gd name="T60" fmla="*/ 11 w 11"/>
                              <a:gd name="T61" fmla="*/ 417 h 866"/>
                              <a:gd name="T62" fmla="*/ 11 w 11"/>
                              <a:gd name="T63" fmla="*/ 374 h 866"/>
                              <a:gd name="T64" fmla="*/ 0 w 11"/>
                              <a:gd name="T65" fmla="*/ 374 h 866"/>
                              <a:gd name="T66" fmla="*/ 0 w 11"/>
                              <a:gd name="T67" fmla="*/ 417 h 866"/>
                              <a:gd name="T68" fmla="*/ 11 w 11"/>
                              <a:gd name="T69" fmla="*/ 417 h 866"/>
                              <a:gd name="T70" fmla="*/ 11 w 11"/>
                              <a:gd name="T71" fmla="*/ 342 h 866"/>
                              <a:gd name="T72" fmla="*/ 11 w 11"/>
                              <a:gd name="T73" fmla="*/ 299 h 866"/>
                              <a:gd name="T74" fmla="*/ 0 w 11"/>
                              <a:gd name="T75" fmla="*/ 299 h 866"/>
                              <a:gd name="T76" fmla="*/ 0 w 11"/>
                              <a:gd name="T77" fmla="*/ 342 h 866"/>
                              <a:gd name="T78" fmla="*/ 11 w 11"/>
                              <a:gd name="T79" fmla="*/ 342 h 866"/>
                              <a:gd name="T80" fmla="*/ 11 w 11"/>
                              <a:gd name="T81" fmla="*/ 267 h 866"/>
                              <a:gd name="T82" fmla="*/ 11 w 11"/>
                              <a:gd name="T83" fmla="*/ 224 h 866"/>
                              <a:gd name="T84" fmla="*/ 0 w 11"/>
                              <a:gd name="T85" fmla="*/ 224 h 866"/>
                              <a:gd name="T86" fmla="*/ 0 w 11"/>
                              <a:gd name="T87" fmla="*/ 267 h 866"/>
                              <a:gd name="T88" fmla="*/ 11 w 11"/>
                              <a:gd name="T89" fmla="*/ 267 h 866"/>
                              <a:gd name="T90" fmla="*/ 11 w 11"/>
                              <a:gd name="T91" fmla="*/ 192 h 866"/>
                              <a:gd name="T92" fmla="*/ 11 w 11"/>
                              <a:gd name="T93" fmla="*/ 150 h 866"/>
                              <a:gd name="T94" fmla="*/ 0 w 11"/>
                              <a:gd name="T95" fmla="*/ 150 h 866"/>
                              <a:gd name="T96" fmla="*/ 0 w 11"/>
                              <a:gd name="T97" fmla="*/ 192 h 866"/>
                              <a:gd name="T98" fmla="*/ 11 w 11"/>
                              <a:gd name="T99" fmla="*/ 192 h 866"/>
                              <a:gd name="T100" fmla="*/ 11 w 11"/>
                              <a:gd name="T101" fmla="*/ 118 h 866"/>
                              <a:gd name="T102" fmla="*/ 11 w 11"/>
                              <a:gd name="T103" fmla="*/ 75 h 866"/>
                              <a:gd name="T104" fmla="*/ 0 w 11"/>
                              <a:gd name="T105" fmla="*/ 75 h 866"/>
                              <a:gd name="T106" fmla="*/ 0 w 11"/>
                              <a:gd name="T107" fmla="*/ 118 h 866"/>
                              <a:gd name="T108" fmla="*/ 11 w 11"/>
                              <a:gd name="T109" fmla="*/ 118 h 866"/>
                              <a:gd name="T110" fmla="*/ 11 w 11"/>
                              <a:gd name="T111" fmla="*/ 43 h 866"/>
                              <a:gd name="T112" fmla="*/ 11 w 11"/>
                              <a:gd name="T113" fmla="*/ 0 h 866"/>
                              <a:gd name="T114" fmla="*/ 0 w 11"/>
                              <a:gd name="T115" fmla="*/ 0 h 866"/>
                              <a:gd name="T116" fmla="*/ 0 w 11"/>
                              <a:gd name="T117" fmla="*/ 43 h 866"/>
                              <a:gd name="T118" fmla="*/ 11 w 11"/>
                              <a:gd name="T119" fmla="*/ 43 h 8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1" h="866">
                                <a:moveTo>
                                  <a:pt x="11" y="866"/>
                                </a:moveTo>
                                <a:lnTo>
                                  <a:pt x="11" y="823"/>
                                </a:lnTo>
                                <a:lnTo>
                                  <a:pt x="0" y="823"/>
                                </a:lnTo>
                                <a:lnTo>
                                  <a:pt x="0" y="866"/>
                                </a:lnTo>
                                <a:lnTo>
                                  <a:pt x="11" y="866"/>
                                </a:lnTo>
                                <a:close/>
                                <a:moveTo>
                                  <a:pt x="11" y="791"/>
                                </a:moveTo>
                                <a:lnTo>
                                  <a:pt x="11" y="748"/>
                                </a:lnTo>
                                <a:lnTo>
                                  <a:pt x="0" y="748"/>
                                </a:lnTo>
                                <a:lnTo>
                                  <a:pt x="0" y="791"/>
                                </a:lnTo>
                                <a:lnTo>
                                  <a:pt x="11" y="791"/>
                                </a:lnTo>
                                <a:close/>
                                <a:moveTo>
                                  <a:pt x="11" y="716"/>
                                </a:moveTo>
                                <a:lnTo>
                                  <a:pt x="11" y="673"/>
                                </a:lnTo>
                                <a:lnTo>
                                  <a:pt x="0" y="673"/>
                                </a:lnTo>
                                <a:lnTo>
                                  <a:pt x="0" y="716"/>
                                </a:lnTo>
                                <a:lnTo>
                                  <a:pt x="11" y="716"/>
                                </a:lnTo>
                                <a:close/>
                                <a:moveTo>
                                  <a:pt x="11" y="641"/>
                                </a:moveTo>
                                <a:lnTo>
                                  <a:pt x="11" y="599"/>
                                </a:lnTo>
                                <a:lnTo>
                                  <a:pt x="0" y="599"/>
                                </a:lnTo>
                                <a:lnTo>
                                  <a:pt x="0" y="641"/>
                                </a:lnTo>
                                <a:lnTo>
                                  <a:pt x="11" y="641"/>
                                </a:lnTo>
                                <a:close/>
                                <a:moveTo>
                                  <a:pt x="11" y="567"/>
                                </a:moveTo>
                                <a:lnTo>
                                  <a:pt x="11" y="523"/>
                                </a:lnTo>
                                <a:lnTo>
                                  <a:pt x="0" y="523"/>
                                </a:lnTo>
                                <a:lnTo>
                                  <a:pt x="0" y="567"/>
                                </a:lnTo>
                                <a:lnTo>
                                  <a:pt x="11" y="567"/>
                                </a:lnTo>
                                <a:close/>
                                <a:moveTo>
                                  <a:pt x="11" y="491"/>
                                </a:moveTo>
                                <a:lnTo>
                                  <a:pt x="11" y="449"/>
                                </a:lnTo>
                                <a:lnTo>
                                  <a:pt x="0" y="449"/>
                                </a:lnTo>
                                <a:lnTo>
                                  <a:pt x="0" y="491"/>
                                </a:lnTo>
                                <a:lnTo>
                                  <a:pt x="11" y="491"/>
                                </a:lnTo>
                                <a:close/>
                                <a:moveTo>
                                  <a:pt x="11" y="417"/>
                                </a:moveTo>
                                <a:lnTo>
                                  <a:pt x="11" y="374"/>
                                </a:lnTo>
                                <a:lnTo>
                                  <a:pt x="0" y="374"/>
                                </a:lnTo>
                                <a:lnTo>
                                  <a:pt x="0" y="417"/>
                                </a:lnTo>
                                <a:lnTo>
                                  <a:pt x="11" y="417"/>
                                </a:lnTo>
                                <a:close/>
                                <a:moveTo>
                                  <a:pt x="11" y="342"/>
                                </a:moveTo>
                                <a:lnTo>
                                  <a:pt x="11" y="299"/>
                                </a:lnTo>
                                <a:lnTo>
                                  <a:pt x="0" y="299"/>
                                </a:lnTo>
                                <a:lnTo>
                                  <a:pt x="0" y="342"/>
                                </a:lnTo>
                                <a:lnTo>
                                  <a:pt x="11" y="342"/>
                                </a:lnTo>
                                <a:close/>
                                <a:moveTo>
                                  <a:pt x="11" y="267"/>
                                </a:moveTo>
                                <a:lnTo>
                                  <a:pt x="11" y="224"/>
                                </a:lnTo>
                                <a:lnTo>
                                  <a:pt x="0" y="224"/>
                                </a:lnTo>
                                <a:lnTo>
                                  <a:pt x="0" y="267"/>
                                </a:lnTo>
                                <a:lnTo>
                                  <a:pt x="11" y="267"/>
                                </a:lnTo>
                                <a:close/>
                                <a:moveTo>
                                  <a:pt x="11" y="192"/>
                                </a:moveTo>
                                <a:lnTo>
                                  <a:pt x="11" y="150"/>
                                </a:lnTo>
                                <a:lnTo>
                                  <a:pt x="0" y="150"/>
                                </a:lnTo>
                                <a:lnTo>
                                  <a:pt x="0" y="192"/>
                                </a:lnTo>
                                <a:lnTo>
                                  <a:pt x="11" y="192"/>
                                </a:lnTo>
                                <a:close/>
                                <a:moveTo>
                                  <a:pt x="11" y="118"/>
                                </a:moveTo>
                                <a:lnTo>
                                  <a:pt x="11" y="75"/>
                                </a:lnTo>
                                <a:lnTo>
                                  <a:pt x="0" y="75"/>
                                </a:lnTo>
                                <a:lnTo>
                                  <a:pt x="0" y="118"/>
                                </a:lnTo>
                                <a:lnTo>
                                  <a:pt x="11" y="118"/>
                                </a:lnTo>
                                <a:close/>
                                <a:moveTo>
                                  <a:pt x="11" y="43"/>
                                </a:moveTo>
                                <a:lnTo>
                                  <a:pt x="11" y="0"/>
                                </a:lnTo>
                                <a:lnTo>
                                  <a:pt x="0" y="0"/>
                                </a:lnTo>
                                <a:lnTo>
                                  <a:pt x="0" y="43"/>
                                </a:lnTo>
                                <a:lnTo>
                                  <a:pt x="11" y="43"/>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3" name="Freeform 21"/>
                        <wps:cNvSpPr>
                          <a:spLocks noEditPoints="1"/>
                        </wps:cNvSpPr>
                        <wps:spPr bwMode="auto">
                          <a:xfrm>
                            <a:off x="2997644" y="1665234"/>
                            <a:ext cx="6985" cy="1015365"/>
                          </a:xfrm>
                          <a:custGeom>
                            <a:avLst/>
                            <a:gdLst>
                              <a:gd name="T0" fmla="*/ 11 w 11"/>
                              <a:gd name="T1" fmla="*/ 1557 h 1599"/>
                              <a:gd name="T2" fmla="*/ 0 w 11"/>
                              <a:gd name="T3" fmla="*/ 1599 h 1599"/>
                              <a:gd name="T4" fmla="*/ 11 w 11"/>
                              <a:gd name="T5" fmla="*/ 1525 h 1599"/>
                              <a:gd name="T6" fmla="*/ 0 w 11"/>
                              <a:gd name="T7" fmla="*/ 1482 h 1599"/>
                              <a:gd name="T8" fmla="*/ 11 w 11"/>
                              <a:gd name="T9" fmla="*/ 1525 h 1599"/>
                              <a:gd name="T10" fmla="*/ 11 w 11"/>
                              <a:gd name="T11" fmla="*/ 1407 h 1599"/>
                              <a:gd name="T12" fmla="*/ 0 w 11"/>
                              <a:gd name="T13" fmla="*/ 1450 h 1599"/>
                              <a:gd name="T14" fmla="*/ 11 w 11"/>
                              <a:gd name="T15" fmla="*/ 1375 h 1599"/>
                              <a:gd name="T16" fmla="*/ 0 w 11"/>
                              <a:gd name="T17" fmla="*/ 1332 h 1599"/>
                              <a:gd name="T18" fmla="*/ 11 w 11"/>
                              <a:gd name="T19" fmla="*/ 1375 h 1599"/>
                              <a:gd name="T20" fmla="*/ 11 w 11"/>
                              <a:gd name="T21" fmla="*/ 1257 h 1599"/>
                              <a:gd name="T22" fmla="*/ 0 w 11"/>
                              <a:gd name="T23" fmla="*/ 1300 h 1599"/>
                              <a:gd name="T24" fmla="*/ 11 w 11"/>
                              <a:gd name="T25" fmla="*/ 1225 h 1599"/>
                              <a:gd name="T26" fmla="*/ 0 w 11"/>
                              <a:gd name="T27" fmla="*/ 1182 h 1599"/>
                              <a:gd name="T28" fmla="*/ 11 w 11"/>
                              <a:gd name="T29" fmla="*/ 1225 h 1599"/>
                              <a:gd name="T30" fmla="*/ 11 w 11"/>
                              <a:gd name="T31" fmla="*/ 1108 h 1599"/>
                              <a:gd name="T32" fmla="*/ 0 w 11"/>
                              <a:gd name="T33" fmla="*/ 1150 h 1599"/>
                              <a:gd name="T34" fmla="*/ 11 w 11"/>
                              <a:gd name="T35" fmla="*/ 1076 h 1599"/>
                              <a:gd name="T36" fmla="*/ 0 w 11"/>
                              <a:gd name="T37" fmla="*/ 1033 h 1599"/>
                              <a:gd name="T38" fmla="*/ 11 w 11"/>
                              <a:gd name="T39" fmla="*/ 1076 h 1599"/>
                              <a:gd name="T40" fmla="*/ 11 w 11"/>
                              <a:gd name="T41" fmla="*/ 958 h 1599"/>
                              <a:gd name="T42" fmla="*/ 0 w 11"/>
                              <a:gd name="T43" fmla="*/ 1001 h 1599"/>
                              <a:gd name="T44" fmla="*/ 11 w 11"/>
                              <a:gd name="T45" fmla="*/ 926 h 1599"/>
                              <a:gd name="T46" fmla="*/ 0 w 11"/>
                              <a:gd name="T47" fmla="*/ 884 h 1599"/>
                              <a:gd name="T48" fmla="*/ 11 w 11"/>
                              <a:gd name="T49" fmla="*/ 926 h 1599"/>
                              <a:gd name="T50" fmla="*/ 11 w 11"/>
                              <a:gd name="T51" fmla="*/ 809 h 1599"/>
                              <a:gd name="T52" fmla="*/ 0 w 11"/>
                              <a:gd name="T53" fmla="*/ 852 h 1599"/>
                              <a:gd name="T54" fmla="*/ 11 w 11"/>
                              <a:gd name="T55" fmla="*/ 777 h 1599"/>
                              <a:gd name="T56" fmla="*/ 0 w 11"/>
                              <a:gd name="T57" fmla="*/ 734 h 1599"/>
                              <a:gd name="T58" fmla="*/ 11 w 11"/>
                              <a:gd name="T59" fmla="*/ 777 h 1599"/>
                              <a:gd name="T60" fmla="*/ 11 w 11"/>
                              <a:gd name="T61" fmla="*/ 659 h 1599"/>
                              <a:gd name="T62" fmla="*/ 0 w 11"/>
                              <a:gd name="T63" fmla="*/ 701 h 1599"/>
                              <a:gd name="T64" fmla="*/ 11 w 11"/>
                              <a:gd name="T65" fmla="*/ 627 h 1599"/>
                              <a:gd name="T66" fmla="*/ 0 w 11"/>
                              <a:gd name="T67" fmla="*/ 584 h 1599"/>
                              <a:gd name="T68" fmla="*/ 11 w 11"/>
                              <a:gd name="T69" fmla="*/ 627 h 1599"/>
                              <a:gd name="T70" fmla="*/ 11 w 11"/>
                              <a:gd name="T71" fmla="*/ 509 h 1599"/>
                              <a:gd name="T72" fmla="*/ 0 w 11"/>
                              <a:gd name="T73" fmla="*/ 552 h 1599"/>
                              <a:gd name="T74" fmla="*/ 11 w 11"/>
                              <a:gd name="T75" fmla="*/ 477 h 1599"/>
                              <a:gd name="T76" fmla="*/ 0 w 11"/>
                              <a:gd name="T77" fmla="*/ 435 h 1599"/>
                              <a:gd name="T78" fmla="*/ 11 w 11"/>
                              <a:gd name="T79" fmla="*/ 477 h 1599"/>
                              <a:gd name="T80" fmla="*/ 11 w 11"/>
                              <a:gd name="T81" fmla="*/ 360 h 1599"/>
                              <a:gd name="T82" fmla="*/ 0 w 11"/>
                              <a:gd name="T83" fmla="*/ 403 h 1599"/>
                              <a:gd name="T84" fmla="*/ 11 w 11"/>
                              <a:gd name="T85" fmla="*/ 328 h 1599"/>
                              <a:gd name="T86" fmla="*/ 0 w 11"/>
                              <a:gd name="T87" fmla="*/ 285 h 1599"/>
                              <a:gd name="T88" fmla="*/ 11 w 11"/>
                              <a:gd name="T89" fmla="*/ 328 h 1599"/>
                              <a:gd name="T90" fmla="*/ 11 w 11"/>
                              <a:gd name="T91" fmla="*/ 211 h 1599"/>
                              <a:gd name="T92" fmla="*/ 0 w 11"/>
                              <a:gd name="T93" fmla="*/ 253 h 1599"/>
                              <a:gd name="T94" fmla="*/ 11 w 11"/>
                              <a:gd name="T95" fmla="*/ 178 h 1599"/>
                              <a:gd name="T96" fmla="*/ 0 w 11"/>
                              <a:gd name="T97" fmla="*/ 136 h 1599"/>
                              <a:gd name="T98" fmla="*/ 11 w 11"/>
                              <a:gd name="T99" fmla="*/ 178 h 1599"/>
                              <a:gd name="T100" fmla="*/ 11 w 11"/>
                              <a:gd name="T101" fmla="*/ 60 h 1599"/>
                              <a:gd name="T102" fmla="*/ 0 w 11"/>
                              <a:gd name="T103" fmla="*/ 104 h 1599"/>
                              <a:gd name="T104" fmla="*/ 11 w 11"/>
                              <a:gd name="T105" fmla="*/ 28 h 1599"/>
                              <a:gd name="T106" fmla="*/ 0 w 11"/>
                              <a:gd name="T107" fmla="*/ 0 h 1599"/>
                              <a:gd name="T108" fmla="*/ 11 w 11"/>
                              <a:gd name="T109" fmla="*/ 28 h 1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1" h="1599">
                                <a:moveTo>
                                  <a:pt x="11" y="1599"/>
                                </a:moveTo>
                                <a:lnTo>
                                  <a:pt x="11" y="1557"/>
                                </a:lnTo>
                                <a:lnTo>
                                  <a:pt x="0" y="1557"/>
                                </a:lnTo>
                                <a:lnTo>
                                  <a:pt x="0" y="1599"/>
                                </a:lnTo>
                                <a:lnTo>
                                  <a:pt x="11" y="1599"/>
                                </a:lnTo>
                                <a:close/>
                                <a:moveTo>
                                  <a:pt x="11" y="1525"/>
                                </a:moveTo>
                                <a:lnTo>
                                  <a:pt x="11" y="1482"/>
                                </a:lnTo>
                                <a:lnTo>
                                  <a:pt x="0" y="1482"/>
                                </a:lnTo>
                                <a:lnTo>
                                  <a:pt x="0" y="1525"/>
                                </a:lnTo>
                                <a:lnTo>
                                  <a:pt x="11" y="1525"/>
                                </a:lnTo>
                                <a:close/>
                                <a:moveTo>
                                  <a:pt x="11" y="1450"/>
                                </a:moveTo>
                                <a:lnTo>
                                  <a:pt x="11" y="1407"/>
                                </a:lnTo>
                                <a:lnTo>
                                  <a:pt x="0" y="1407"/>
                                </a:lnTo>
                                <a:lnTo>
                                  <a:pt x="0" y="1450"/>
                                </a:lnTo>
                                <a:lnTo>
                                  <a:pt x="11" y="1450"/>
                                </a:lnTo>
                                <a:close/>
                                <a:moveTo>
                                  <a:pt x="11" y="1375"/>
                                </a:moveTo>
                                <a:lnTo>
                                  <a:pt x="11" y="1332"/>
                                </a:lnTo>
                                <a:lnTo>
                                  <a:pt x="0" y="1332"/>
                                </a:lnTo>
                                <a:lnTo>
                                  <a:pt x="0" y="1375"/>
                                </a:lnTo>
                                <a:lnTo>
                                  <a:pt x="11" y="1375"/>
                                </a:lnTo>
                                <a:close/>
                                <a:moveTo>
                                  <a:pt x="11" y="1300"/>
                                </a:moveTo>
                                <a:lnTo>
                                  <a:pt x="11" y="1257"/>
                                </a:lnTo>
                                <a:lnTo>
                                  <a:pt x="0" y="1257"/>
                                </a:lnTo>
                                <a:lnTo>
                                  <a:pt x="0" y="1300"/>
                                </a:lnTo>
                                <a:lnTo>
                                  <a:pt x="11" y="1300"/>
                                </a:lnTo>
                                <a:close/>
                                <a:moveTo>
                                  <a:pt x="11" y="1225"/>
                                </a:moveTo>
                                <a:lnTo>
                                  <a:pt x="11" y="1182"/>
                                </a:lnTo>
                                <a:lnTo>
                                  <a:pt x="0" y="1182"/>
                                </a:lnTo>
                                <a:lnTo>
                                  <a:pt x="0" y="1225"/>
                                </a:lnTo>
                                <a:lnTo>
                                  <a:pt x="11" y="1225"/>
                                </a:lnTo>
                                <a:close/>
                                <a:moveTo>
                                  <a:pt x="11" y="1150"/>
                                </a:moveTo>
                                <a:lnTo>
                                  <a:pt x="11" y="1108"/>
                                </a:lnTo>
                                <a:lnTo>
                                  <a:pt x="0" y="1108"/>
                                </a:lnTo>
                                <a:lnTo>
                                  <a:pt x="0" y="1150"/>
                                </a:lnTo>
                                <a:lnTo>
                                  <a:pt x="11" y="1150"/>
                                </a:lnTo>
                                <a:close/>
                                <a:moveTo>
                                  <a:pt x="11" y="1076"/>
                                </a:moveTo>
                                <a:lnTo>
                                  <a:pt x="11" y="1033"/>
                                </a:lnTo>
                                <a:lnTo>
                                  <a:pt x="0" y="1033"/>
                                </a:lnTo>
                                <a:lnTo>
                                  <a:pt x="0" y="1076"/>
                                </a:lnTo>
                                <a:lnTo>
                                  <a:pt x="11" y="1076"/>
                                </a:lnTo>
                                <a:close/>
                                <a:moveTo>
                                  <a:pt x="11" y="1001"/>
                                </a:moveTo>
                                <a:lnTo>
                                  <a:pt x="11" y="958"/>
                                </a:lnTo>
                                <a:lnTo>
                                  <a:pt x="0" y="958"/>
                                </a:lnTo>
                                <a:lnTo>
                                  <a:pt x="0" y="1001"/>
                                </a:lnTo>
                                <a:lnTo>
                                  <a:pt x="11" y="1001"/>
                                </a:lnTo>
                                <a:close/>
                                <a:moveTo>
                                  <a:pt x="11" y="926"/>
                                </a:moveTo>
                                <a:lnTo>
                                  <a:pt x="11" y="884"/>
                                </a:lnTo>
                                <a:lnTo>
                                  <a:pt x="0" y="884"/>
                                </a:lnTo>
                                <a:lnTo>
                                  <a:pt x="0" y="926"/>
                                </a:lnTo>
                                <a:lnTo>
                                  <a:pt x="11" y="926"/>
                                </a:lnTo>
                                <a:close/>
                                <a:moveTo>
                                  <a:pt x="11" y="852"/>
                                </a:moveTo>
                                <a:lnTo>
                                  <a:pt x="11" y="809"/>
                                </a:lnTo>
                                <a:lnTo>
                                  <a:pt x="0" y="809"/>
                                </a:lnTo>
                                <a:lnTo>
                                  <a:pt x="0" y="852"/>
                                </a:lnTo>
                                <a:lnTo>
                                  <a:pt x="11" y="852"/>
                                </a:lnTo>
                                <a:close/>
                                <a:moveTo>
                                  <a:pt x="11" y="777"/>
                                </a:moveTo>
                                <a:lnTo>
                                  <a:pt x="11" y="734"/>
                                </a:lnTo>
                                <a:lnTo>
                                  <a:pt x="0" y="734"/>
                                </a:lnTo>
                                <a:lnTo>
                                  <a:pt x="0" y="777"/>
                                </a:lnTo>
                                <a:lnTo>
                                  <a:pt x="11" y="777"/>
                                </a:lnTo>
                                <a:close/>
                                <a:moveTo>
                                  <a:pt x="11" y="701"/>
                                </a:moveTo>
                                <a:lnTo>
                                  <a:pt x="11" y="659"/>
                                </a:lnTo>
                                <a:lnTo>
                                  <a:pt x="0" y="659"/>
                                </a:lnTo>
                                <a:lnTo>
                                  <a:pt x="0" y="701"/>
                                </a:lnTo>
                                <a:lnTo>
                                  <a:pt x="11" y="701"/>
                                </a:lnTo>
                                <a:close/>
                                <a:moveTo>
                                  <a:pt x="11" y="627"/>
                                </a:moveTo>
                                <a:lnTo>
                                  <a:pt x="11" y="584"/>
                                </a:lnTo>
                                <a:lnTo>
                                  <a:pt x="0" y="584"/>
                                </a:lnTo>
                                <a:lnTo>
                                  <a:pt x="0" y="627"/>
                                </a:lnTo>
                                <a:lnTo>
                                  <a:pt x="11" y="627"/>
                                </a:lnTo>
                                <a:close/>
                                <a:moveTo>
                                  <a:pt x="11" y="552"/>
                                </a:moveTo>
                                <a:lnTo>
                                  <a:pt x="11" y="509"/>
                                </a:lnTo>
                                <a:lnTo>
                                  <a:pt x="0" y="509"/>
                                </a:lnTo>
                                <a:lnTo>
                                  <a:pt x="0" y="552"/>
                                </a:lnTo>
                                <a:lnTo>
                                  <a:pt x="11" y="552"/>
                                </a:lnTo>
                                <a:close/>
                                <a:moveTo>
                                  <a:pt x="11" y="477"/>
                                </a:moveTo>
                                <a:lnTo>
                                  <a:pt x="11" y="435"/>
                                </a:lnTo>
                                <a:lnTo>
                                  <a:pt x="0" y="435"/>
                                </a:lnTo>
                                <a:lnTo>
                                  <a:pt x="0" y="477"/>
                                </a:lnTo>
                                <a:lnTo>
                                  <a:pt x="11" y="477"/>
                                </a:lnTo>
                                <a:close/>
                                <a:moveTo>
                                  <a:pt x="11" y="403"/>
                                </a:moveTo>
                                <a:lnTo>
                                  <a:pt x="11" y="360"/>
                                </a:lnTo>
                                <a:lnTo>
                                  <a:pt x="0" y="360"/>
                                </a:lnTo>
                                <a:lnTo>
                                  <a:pt x="0" y="403"/>
                                </a:lnTo>
                                <a:lnTo>
                                  <a:pt x="11" y="403"/>
                                </a:lnTo>
                                <a:close/>
                                <a:moveTo>
                                  <a:pt x="11" y="328"/>
                                </a:moveTo>
                                <a:lnTo>
                                  <a:pt x="11" y="285"/>
                                </a:lnTo>
                                <a:lnTo>
                                  <a:pt x="0" y="285"/>
                                </a:lnTo>
                                <a:lnTo>
                                  <a:pt x="0" y="328"/>
                                </a:lnTo>
                                <a:lnTo>
                                  <a:pt x="11" y="328"/>
                                </a:lnTo>
                                <a:close/>
                                <a:moveTo>
                                  <a:pt x="11" y="253"/>
                                </a:moveTo>
                                <a:lnTo>
                                  <a:pt x="11" y="211"/>
                                </a:lnTo>
                                <a:lnTo>
                                  <a:pt x="0" y="211"/>
                                </a:lnTo>
                                <a:lnTo>
                                  <a:pt x="0" y="253"/>
                                </a:lnTo>
                                <a:lnTo>
                                  <a:pt x="11" y="253"/>
                                </a:lnTo>
                                <a:close/>
                                <a:moveTo>
                                  <a:pt x="11" y="178"/>
                                </a:moveTo>
                                <a:lnTo>
                                  <a:pt x="11" y="136"/>
                                </a:lnTo>
                                <a:lnTo>
                                  <a:pt x="0" y="136"/>
                                </a:lnTo>
                                <a:lnTo>
                                  <a:pt x="0" y="178"/>
                                </a:lnTo>
                                <a:lnTo>
                                  <a:pt x="11" y="178"/>
                                </a:lnTo>
                                <a:close/>
                                <a:moveTo>
                                  <a:pt x="11" y="104"/>
                                </a:moveTo>
                                <a:lnTo>
                                  <a:pt x="11" y="60"/>
                                </a:lnTo>
                                <a:lnTo>
                                  <a:pt x="0" y="60"/>
                                </a:lnTo>
                                <a:lnTo>
                                  <a:pt x="0" y="104"/>
                                </a:lnTo>
                                <a:lnTo>
                                  <a:pt x="11" y="104"/>
                                </a:lnTo>
                                <a:close/>
                                <a:moveTo>
                                  <a:pt x="11" y="28"/>
                                </a:moveTo>
                                <a:lnTo>
                                  <a:pt x="11" y="0"/>
                                </a:lnTo>
                                <a:lnTo>
                                  <a:pt x="0" y="0"/>
                                </a:lnTo>
                                <a:lnTo>
                                  <a:pt x="0" y="28"/>
                                </a:lnTo>
                                <a:lnTo>
                                  <a:pt x="11" y="28"/>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4" name="Freeform 22"/>
                        <wps:cNvSpPr>
                          <a:spLocks noEditPoints="1"/>
                        </wps:cNvSpPr>
                        <wps:spPr bwMode="auto">
                          <a:xfrm>
                            <a:off x="1979104" y="2194189"/>
                            <a:ext cx="1024255" cy="53975"/>
                          </a:xfrm>
                          <a:custGeom>
                            <a:avLst/>
                            <a:gdLst>
                              <a:gd name="T0" fmla="*/ 71 w 1613"/>
                              <a:gd name="T1" fmla="*/ 37 h 85"/>
                              <a:gd name="T2" fmla="*/ 1542 w 1613"/>
                              <a:gd name="T3" fmla="*/ 37 h 85"/>
                              <a:gd name="T4" fmla="*/ 1542 w 1613"/>
                              <a:gd name="T5" fmla="*/ 48 h 85"/>
                              <a:gd name="T6" fmla="*/ 71 w 1613"/>
                              <a:gd name="T7" fmla="*/ 48 h 85"/>
                              <a:gd name="T8" fmla="*/ 71 w 1613"/>
                              <a:gd name="T9" fmla="*/ 37 h 85"/>
                              <a:gd name="T10" fmla="*/ 85 w 1613"/>
                              <a:gd name="T11" fmla="*/ 85 h 85"/>
                              <a:gd name="T12" fmla="*/ 0 w 1613"/>
                              <a:gd name="T13" fmla="*/ 43 h 85"/>
                              <a:gd name="T14" fmla="*/ 85 w 1613"/>
                              <a:gd name="T15" fmla="*/ 0 h 85"/>
                              <a:gd name="T16" fmla="*/ 85 w 1613"/>
                              <a:gd name="T17" fmla="*/ 85 h 85"/>
                              <a:gd name="T18" fmla="*/ 1528 w 1613"/>
                              <a:gd name="T19" fmla="*/ 0 h 85"/>
                              <a:gd name="T20" fmla="*/ 1613 w 1613"/>
                              <a:gd name="T21" fmla="*/ 43 h 85"/>
                              <a:gd name="T22" fmla="*/ 1528 w 1613"/>
                              <a:gd name="T23" fmla="*/ 85 h 85"/>
                              <a:gd name="T24" fmla="*/ 1528 w 1613"/>
                              <a:gd name="T25"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613" h="85">
                                <a:moveTo>
                                  <a:pt x="71" y="37"/>
                                </a:moveTo>
                                <a:lnTo>
                                  <a:pt x="1542" y="37"/>
                                </a:lnTo>
                                <a:lnTo>
                                  <a:pt x="1542" y="48"/>
                                </a:lnTo>
                                <a:lnTo>
                                  <a:pt x="71" y="48"/>
                                </a:lnTo>
                                <a:lnTo>
                                  <a:pt x="71" y="37"/>
                                </a:lnTo>
                                <a:close/>
                                <a:moveTo>
                                  <a:pt x="85" y="85"/>
                                </a:moveTo>
                                <a:lnTo>
                                  <a:pt x="0" y="43"/>
                                </a:lnTo>
                                <a:lnTo>
                                  <a:pt x="85" y="0"/>
                                </a:lnTo>
                                <a:lnTo>
                                  <a:pt x="85" y="85"/>
                                </a:lnTo>
                                <a:close/>
                                <a:moveTo>
                                  <a:pt x="1528" y="0"/>
                                </a:moveTo>
                                <a:lnTo>
                                  <a:pt x="1613" y="43"/>
                                </a:lnTo>
                                <a:lnTo>
                                  <a:pt x="1528" y="85"/>
                                </a:lnTo>
                                <a:lnTo>
                                  <a:pt x="1528"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5" name="Rectangle 23"/>
                        <wps:cNvSpPr>
                          <a:spLocks noChangeArrowheads="1"/>
                        </wps:cNvSpPr>
                        <wps:spPr bwMode="auto">
                          <a:xfrm>
                            <a:off x="2449004" y="2037979"/>
                            <a:ext cx="577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B0423" w14:textId="77777777" w:rsidR="0083160C" w:rsidRDefault="0083160C" w:rsidP="0022099C">
                              <w:proofErr w:type="gramStart"/>
                              <w:r>
                                <w:rPr>
                                  <w:color w:val="000000"/>
                                  <w:sz w:val="18"/>
                                  <w:szCs w:val="18"/>
                                </w:rPr>
                                <w:t>d</w:t>
                              </w:r>
                              <w:proofErr w:type="gramEnd"/>
                            </w:p>
                          </w:txbxContent>
                        </wps:txbx>
                        <wps:bodyPr rot="0" vert="horz" wrap="none" lIns="0" tIns="0" rIns="0" bIns="0" anchor="t" anchorCtr="0">
                          <a:spAutoFit/>
                        </wps:bodyPr>
                      </wps:wsp>
                      <wps:wsp>
                        <wps:cNvPr id="186" name="Freeform 24"/>
                        <wps:cNvSpPr>
                          <a:spLocks noEditPoints="1"/>
                        </wps:cNvSpPr>
                        <wps:spPr bwMode="auto">
                          <a:xfrm>
                            <a:off x="1437449" y="2959999"/>
                            <a:ext cx="53975" cy="467360"/>
                          </a:xfrm>
                          <a:custGeom>
                            <a:avLst/>
                            <a:gdLst>
                              <a:gd name="T0" fmla="*/ 48 w 85"/>
                              <a:gd name="T1" fmla="*/ 0 h 736"/>
                              <a:gd name="T2" fmla="*/ 48 w 85"/>
                              <a:gd name="T3" fmla="*/ 664 h 736"/>
                              <a:gd name="T4" fmla="*/ 37 w 85"/>
                              <a:gd name="T5" fmla="*/ 664 h 736"/>
                              <a:gd name="T6" fmla="*/ 37 w 85"/>
                              <a:gd name="T7" fmla="*/ 0 h 736"/>
                              <a:gd name="T8" fmla="*/ 48 w 85"/>
                              <a:gd name="T9" fmla="*/ 0 h 736"/>
                              <a:gd name="T10" fmla="*/ 85 w 85"/>
                              <a:gd name="T11" fmla="*/ 650 h 736"/>
                              <a:gd name="T12" fmla="*/ 43 w 85"/>
                              <a:gd name="T13" fmla="*/ 736 h 736"/>
                              <a:gd name="T14" fmla="*/ 0 w 85"/>
                              <a:gd name="T15" fmla="*/ 650 h 736"/>
                              <a:gd name="T16" fmla="*/ 85 w 85"/>
                              <a:gd name="T17" fmla="*/ 650 h 7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6">
                                <a:moveTo>
                                  <a:pt x="48" y="0"/>
                                </a:moveTo>
                                <a:lnTo>
                                  <a:pt x="48" y="664"/>
                                </a:lnTo>
                                <a:lnTo>
                                  <a:pt x="37" y="664"/>
                                </a:lnTo>
                                <a:lnTo>
                                  <a:pt x="37" y="0"/>
                                </a:lnTo>
                                <a:lnTo>
                                  <a:pt x="48" y="0"/>
                                </a:lnTo>
                                <a:close/>
                                <a:moveTo>
                                  <a:pt x="85" y="650"/>
                                </a:moveTo>
                                <a:lnTo>
                                  <a:pt x="43" y="736"/>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87" name="Rectangle 25"/>
                        <wps:cNvSpPr>
                          <a:spLocks noChangeArrowheads="1"/>
                        </wps:cNvSpPr>
                        <wps:spPr bwMode="auto">
                          <a:xfrm>
                            <a:off x="1217104" y="347434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A721C" w14:textId="77777777" w:rsidR="0083160C" w:rsidRDefault="0083160C" w:rsidP="0022099C">
                              <w:r>
                                <w:rPr>
                                  <w:color w:val="000000"/>
                                  <w:sz w:val="18"/>
                                  <w:szCs w:val="18"/>
                                </w:rPr>
                                <w:t>M</w:t>
                              </w:r>
                            </w:p>
                          </w:txbxContent>
                        </wps:txbx>
                        <wps:bodyPr rot="0" vert="horz" wrap="none" lIns="0" tIns="0" rIns="0" bIns="0" anchor="t" anchorCtr="0">
                          <a:spAutoFit/>
                        </wps:bodyPr>
                      </wps:wsp>
                      <wps:wsp>
                        <wps:cNvPr id="188" name="Rectangle 26"/>
                        <wps:cNvSpPr>
                          <a:spLocks noChangeArrowheads="1"/>
                        </wps:cNvSpPr>
                        <wps:spPr bwMode="auto">
                          <a:xfrm>
                            <a:off x="1311719" y="347434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842E9" w14:textId="77777777" w:rsidR="0083160C" w:rsidRDefault="0083160C" w:rsidP="0022099C">
                              <w:proofErr w:type="gramStart"/>
                              <w:r>
                                <w:rPr>
                                  <w:color w:val="000000"/>
                                  <w:sz w:val="18"/>
                                  <w:szCs w:val="18"/>
                                </w:rPr>
                                <w:t>echanical</w:t>
                              </w:r>
                              <w:proofErr w:type="gramEnd"/>
                              <w:r>
                                <w:rPr>
                                  <w:color w:val="000000"/>
                                  <w:sz w:val="18"/>
                                  <w:szCs w:val="18"/>
                                </w:rPr>
                                <w:t xml:space="preserve"> </w:t>
                              </w:r>
                            </w:p>
                          </w:txbxContent>
                        </wps:txbx>
                        <wps:bodyPr rot="0" vert="horz" wrap="none" lIns="0" tIns="0" rIns="0" bIns="0" anchor="t" anchorCtr="0">
                          <a:spAutoFit/>
                        </wps:bodyPr>
                      </wps:wsp>
                      <wps:wsp>
                        <wps:cNvPr id="189" name="Rectangle 27"/>
                        <wps:cNvSpPr>
                          <a:spLocks noChangeArrowheads="1"/>
                        </wps:cNvSpPr>
                        <wps:spPr bwMode="auto">
                          <a:xfrm>
                            <a:off x="1250759" y="361087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BBAF6" w14:textId="77777777" w:rsidR="0083160C" w:rsidRDefault="0083160C" w:rsidP="0022099C">
                              <w:proofErr w:type="gramStart"/>
                              <w:r>
                                <w:rPr>
                                  <w:color w:val="000000"/>
                                  <w:sz w:val="18"/>
                                  <w:szCs w:val="18"/>
                                </w:rPr>
                                <w:t>bore</w:t>
                              </w:r>
                              <w:proofErr w:type="gramEnd"/>
                            </w:p>
                          </w:txbxContent>
                        </wps:txbx>
                        <wps:bodyPr rot="0" vert="horz" wrap="none" lIns="0" tIns="0" rIns="0" bIns="0" anchor="t" anchorCtr="0">
                          <a:spAutoFit/>
                        </wps:bodyPr>
                      </wps:wsp>
                      <wps:wsp>
                        <wps:cNvPr id="190" name="Rectangle 28"/>
                        <wps:cNvSpPr>
                          <a:spLocks noChangeArrowheads="1"/>
                        </wps:cNvSpPr>
                        <wps:spPr bwMode="auto">
                          <a:xfrm>
                            <a:off x="1439989" y="361087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052CD" w14:textId="77777777" w:rsidR="0083160C" w:rsidRDefault="0083160C" w:rsidP="0022099C">
                              <w:r>
                                <w:rPr>
                                  <w:color w:val="000000"/>
                                  <w:sz w:val="18"/>
                                  <w:szCs w:val="18"/>
                                </w:rPr>
                                <w:t>-</w:t>
                              </w:r>
                            </w:p>
                          </w:txbxContent>
                        </wps:txbx>
                        <wps:bodyPr rot="0" vert="horz" wrap="none" lIns="0" tIns="0" rIns="0" bIns="0" anchor="t" anchorCtr="0">
                          <a:spAutoFit/>
                        </wps:bodyPr>
                      </wps:wsp>
                      <wps:wsp>
                        <wps:cNvPr id="191" name="Rectangle 29"/>
                        <wps:cNvSpPr>
                          <a:spLocks noChangeArrowheads="1"/>
                        </wps:cNvSpPr>
                        <wps:spPr bwMode="auto">
                          <a:xfrm>
                            <a:off x="1480629" y="361087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5375F" w14:textId="77777777" w:rsidR="0083160C" w:rsidRDefault="0083160C" w:rsidP="0022099C">
                              <w:proofErr w:type="gramStart"/>
                              <w:r>
                                <w:rPr>
                                  <w:color w:val="000000"/>
                                  <w:sz w:val="18"/>
                                  <w:szCs w:val="18"/>
                                </w:rPr>
                                <w:t>sight</w:t>
                              </w:r>
                              <w:proofErr w:type="gramEnd"/>
                              <w:r>
                                <w:rPr>
                                  <w:color w:val="000000"/>
                                  <w:sz w:val="18"/>
                                  <w:szCs w:val="18"/>
                                </w:rPr>
                                <w:t xml:space="preserve"> </w:t>
                              </w:r>
                            </w:p>
                          </w:txbxContent>
                        </wps:txbx>
                        <wps:bodyPr rot="0" vert="horz" wrap="none" lIns="0" tIns="0" rIns="0" bIns="0" anchor="t" anchorCtr="0">
                          <a:spAutoFit/>
                        </wps:bodyPr>
                      </wps:wsp>
                      <wps:wsp>
                        <wps:cNvPr id="192" name="Rectangle 30"/>
                        <wps:cNvSpPr>
                          <a:spLocks noChangeArrowheads="1"/>
                        </wps:cNvSpPr>
                        <wps:spPr bwMode="auto">
                          <a:xfrm>
                            <a:off x="1311719" y="373977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A1A7F" w14:textId="77777777" w:rsidR="0083160C" w:rsidRDefault="0083160C" w:rsidP="0022099C">
                              <w:proofErr w:type="gramStart"/>
                              <w:r>
                                <w:rPr>
                                  <w:color w:val="000000"/>
                                  <w:sz w:val="18"/>
                                  <w:szCs w:val="18"/>
                                </w:rPr>
                                <w:t>direction</w:t>
                              </w:r>
                              <w:proofErr w:type="gramEnd"/>
                            </w:p>
                          </w:txbxContent>
                        </wps:txbx>
                        <wps:bodyPr rot="0" vert="horz" wrap="none" lIns="0" tIns="0" rIns="0" bIns="0" anchor="t" anchorCtr="0">
                          <a:spAutoFit/>
                        </wps:bodyPr>
                      </wps:wsp>
                      <wps:wsp>
                        <wps:cNvPr id="193" name="Rectangle 31"/>
                        <wps:cNvSpPr>
                          <a:spLocks noChangeArrowheads="1"/>
                        </wps:cNvSpPr>
                        <wps:spPr bwMode="auto">
                          <a:xfrm>
                            <a:off x="1045019" y="506359"/>
                            <a:ext cx="83248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Rectangle 32"/>
                        <wps:cNvSpPr>
                          <a:spLocks noChangeArrowheads="1"/>
                        </wps:cNvSpPr>
                        <wps:spPr bwMode="auto">
                          <a:xfrm>
                            <a:off x="3028124" y="506359"/>
                            <a:ext cx="250825" cy="114554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33"/>
                        <wps:cNvSpPr>
                          <a:spLocks noEditPoints="1"/>
                        </wps:cNvSpPr>
                        <wps:spPr bwMode="auto">
                          <a:xfrm>
                            <a:off x="1369504" y="1051824"/>
                            <a:ext cx="1903095" cy="6985"/>
                          </a:xfrm>
                          <a:custGeom>
                            <a:avLst/>
                            <a:gdLst>
                              <a:gd name="T0" fmla="*/ 0 w 2997"/>
                              <a:gd name="T1" fmla="*/ 11 h 11"/>
                              <a:gd name="T2" fmla="*/ 118 w 2997"/>
                              <a:gd name="T3" fmla="*/ 11 h 11"/>
                              <a:gd name="T4" fmla="*/ 193 w 2997"/>
                              <a:gd name="T5" fmla="*/ 0 h 11"/>
                              <a:gd name="T6" fmla="*/ 225 w 2997"/>
                              <a:gd name="T7" fmla="*/ 0 h 11"/>
                              <a:gd name="T8" fmla="*/ 225 w 2997"/>
                              <a:gd name="T9" fmla="*/ 0 h 11"/>
                              <a:gd name="T10" fmla="*/ 300 w 2997"/>
                              <a:gd name="T11" fmla="*/ 11 h 11"/>
                              <a:gd name="T12" fmla="*/ 417 w 2997"/>
                              <a:gd name="T13" fmla="*/ 11 h 11"/>
                              <a:gd name="T14" fmla="*/ 491 w 2997"/>
                              <a:gd name="T15" fmla="*/ 0 h 11"/>
                              <a:gd name="T16" fmla="*/ 523 w 2997"/>
                              <a:gd name="T17" fmla="*/ 0 h 11"/>
                              <a:gd name="T18" fmla="*/ 523 w 2997"/>
                              <a:gd name="T19" fmla="*/ 0 h 11"/>
                              <a:gd name="T20" fmla="*/ 598 w 2997"/>
                              <a:gd name="T21" fmla="*/ 11 h 11"/>
                              <a:gd name="T22" fmla="*/ 716 w 2997"/>
                              <a:gd name="T23" fmla="*/ 11 h 11"/>
                              <a:gd name="T24" fmla="*/ 791 w 2997"/>
                              <a:gd name="T25" fmla="*/ 0 h 11"/>
                              <a:gd name="T26" fmla="*/ 823 w 2997"/>
                              <a:gd name="T27" fmla="*/ 0 h 11"/>
                              <a:gd name="T28" fmla="*/ 823 w 2997"/>
                              <a:gd name="T29" fmla="*/ 0 h 11"/>
                              <a:gd name="T30" fmla="*/ 897 w 2997"/>
                              <a:gd name="T31" fmla="*/ 11 h 11"/>
                              <a:gd name="T32" fmla="*/ 1014 w 2997"/>
                              <a:gd name="T33" fmla="*/ 11 h 11"/>
                              <a:gd name="T34" fmla="*/ 1089 w 2997"/>
                              <a:gd name="T35" fmla="*/ 0 h 11"/>
                              <a:gd name="T36" fmla="*/ 1121 w 2997"/>
                              <a:gd name="T37" fmla="*/ 0 h 11"/>
                              <a:gd name="T38" fmla="*/ 1121 w 2997"/>
                              <a:gd name="T39" fmla="*/ 0 h 11"/>
                              <a:gd name="T40" fmla="*/ 1196 w 2997"/>
                              <a:gd name="T41" fmla="*/ 11 h 11"/>
                              <a:gd name="T42" fmla="*/ 1313 w 2997"/>
                              <a:gd name="T43" fmla="*/ 11 h 11"/>
                              <a:gd name="T44" fmla="*/ 1388 w 2997"/>
                              <a:gd name="T45" fmla="*/ 0 h 11"/>
                              <a:gd name="T46" fmla="*/ 1420 w 2997"/>
                              <a:gd name="T47" fmla="*/ 0 h 11"/>
                              <a:gd name="T48" fmla="*/ 1420 w 2997"/>
                              <a:gd name="T49" fmla="*/ 0 h 11"/>
                              <a:gd name="T50" fmla="*/ 1495 w 2997"/>
                              <a:gd name="T51" fmla="*/ 11 h 11"/>
                              <a:gd name="T52" fmla="*/ 1612 w 2997"/>
                              <a:gd name="T53" fmla="*/ 11 h 11"/>
                              <a:gd name="T54" fmla="*/ 1687 w 2997"/>
                              <a:gd name="T55" fmla="*/ 0 h 11"/>
                              <a:gd name="T56" fmla="*/ 1719 w 2997"/>
                              <a:gd name="T57" fmla="*/ 0 h 11"/>
                              <a:gd name="T58" fmla="*/ 1719 w 2997"/>
                              <a:gd name="T59" fmla="*/ 0 h 11"/>
                              <a:gd name="T60" fmla="*/ 1793 w 2997"/>
                              <a:gd name="T61" fmla="*/ 11 h 11"/>
                              <a:gd name="T62" fmla="*/ 1911 w 2997"/>
                              <a:gd name="T63" fmla="*/ 11 h 11"/>
                              <a:gd name="T64" fmla="*/ 1985 w 2997"/>
                              <a:gd name="T65" fmla="*/ 0 h 11"/>
                              <a:gd name="T66" fmla="*/ 2017 w 2997"/>
                              <a:gd name="T67" fmla="*/ 0 h 11"/>
                              <a:gd name="T68" fmla="*/ 2017 w 2997"/>
                              <a:gd name="T69" fmla="*/ 0 h 11"/>
                              <a:gd name="T70" fmla="*/ 2092 w 2997"/>
                              <a:gd name="T71" fmla="*/ 11 h 11"/>
                              <a:gd name="T72" fmla="*/ 2210 w 2997"/>
                              <a:gd name="T73" fmla="*/ 11 h 11"/>
                              <a:gd name="T74" fmla="*/ 2284 w 2997"/>
                              <a:gd name="T75" fmla="*/ 0 h 11"/>
                              <a:gd name="T76" fmla="*/ 2316 w 2997"/>
                              <a:gd name="T77" fmla="*/ 0 h 11"/>
                              <a:gd name="T78" fmla="*/ 2316 w 2997"/>
                              <a:gd name="T79" fmla="*/ 0 h 11"/>
                              <a:gd name="T80" fmla="*/ 2391 w 2997"/>
                              <a:gd name="T81" fmla="*/ 11 h 11"/>
                              <a:gd name="T82" fmla="*/ 2508 w 2997"/>
                              <a:gd name="T83" fmla="*/ 11 h 11"/>
                              <a:gd name="T84" fmla="*/ 2583 w 2997"/>
                              <a:gd name="T85" fmla="*/ 0 h 11"/>
                              <a:gd name="T86" fmla="*/ 2615 w 2997"/>
                              <a:gd name="T87" fmla="*/ 0 h 11"/>
                              <a:gd name="T88" fmla="*/ 2615 w 2997"/>
                              <a:gd name="T89" fmla="*/ 0 h 11"/>
                              <a:gd name="T90" fmla="*/ 2690 w 2997"/>
                              <a:gd name="T91" fmla="*/ 11 h 11"/>
                              <a:gd name="T92" fmla="*/ 2807 w 2997"/>
                              <a:gd name="T93" fmla="*/ 11 h 11"/>
                              <a:gd name="T94" fmla="*/ 2882 w 2997"/>
                              <a:gd name="T95" fmla="*/ 0 h 11"/>
                              <a:gd name="T96" fmla="*/ 2914 w 2997"/>
                              <a:gd name="T97" fmla="*/ 0 h 11"/>
                              <a:gd name="T98" fmla="*/ 2914 w 2997"/>
                              <a:gd name="T99" fmla="*/ 0 h 11"/>
                              <a:gd name="T100" fmla="*/ 2989 w 2997"/>
                              <a:gd name="T101"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997" h="11">
                                <a:moveTo>
                                  <a:pt x="0" y="0"/>
                                </a:moveTo>
                                <a:lnTo>
                                  <a:pt x="44" y="0"/>
                                </a:lnTo>
                                <a:lnTo>
                                  <a:pt x="44" y="11"/>
                                </a:lnTo>
                                <a:lnTo>
                                  <a:pt x="0" y="11"/>
                                </a:lnTo>
                                <a:lnTo>
                                  <a:pt x="0" y="0"/>
                                </a:lnTo>
                                <a:close/>
                                <a:moveTo>
                                  <a:pt x="76" y="0"/>
                                </a:moveTo>
                                <a:lnTo>
                                  <a:pt x="118" y="0"/>
                                </a:lnTo>
                                <a:lnTo>
                                  <a:pt x="118" y="11"/>
                                </a:lnTo>
                                <a:lnTo>
                                  <a:pt x="76" y="11"/>
                                </a:lnTo>
                                <a:lnTo>
                                  <a:pt x="76" y="0"/>
                                </a:lnTo>
                                <a:close/>
                                <a:moveTo>
                                  <a:pt x="150" y="0"/>
                                </a:moveTo>
                                <a:lnTo>
                                  <a:pt x="193" y="0"/>
                                </a:lnTo>
                                <a:lnTo>
                                  <a:pt x="193" y="11"/>
                                </a:lnTo>
                                <a:lnTo>
                                  <a:pt x="150" y="11"/>
                                </a:lnTo>
                                <a:lnTo>
                                  <a:pt x="150" y="0"/>
                                </a:lnTo>
                                <a:close/>
                                <a:moveTo>
                                  <a:pt x="225" y="0"/>
                                </a:moveTo>
                                <a:lnTo>
                                  <a:pt x="268" y="0"/>
                                </a:lnTo>
                                <a:lnTo>
                                  <a:pt x="268" y="11"/>
                                </a:lnTo>
                                <a:lnTo>
                                  <a:pt x="225" y="11"/>
                                </a:lnTo>
                                <a:lnTo>
                                  <a:pt x="225" y="0"/>
                                </a:lnTo>
                                <a:close/>
                                <a:moveTo>
                                  <a:pt x="300" y="0"/>
                                </a:moveTo>
                                <a:lnTo>
                                  <a:pt x="342" y="0"/>
                                </a:lnTo>
                                <a:lnTo>
                                  <a:pt x="342" y="11"/>
                                </a:lnTo>
                                <a:lnTo>
                                  <a:pt x="300" y="11"/>
                                </a:lnTo>
                                <a:lnTo>
                                  <a:pt x="300" y="0"/>
                                </a:lnTo>
                                <a:close/>
                                <a:moveTo>
                                  <a:pt x="374" y="0"/>
                                </a:moveTo>
                                <a:lnTo>
                                  <a:pt x="417" y="0"/>
                                </a:lnTo>
                                <a:lnTo>
                                  <a:pt x="417" y="11"/>
                                </a:lnTo>
                                <a:lnTo>
                                  <a:pt x="374" y="11"/>
                                </a:lnTo>
                                <a:lnTo>
                                  <a:pt x="374" y="0"/>
                                </a:lnTo>
                                <a:close/>
                                <a:moveTo>
                                  <a:pt x="449" y="0"/>
                                </a:moveTo>
                                <a:lnTo>
                                  <a:pt x="491" y="0"/>
                                </a:lnTo>
                                <a:lnTo>
                                  <a:pt x="491" y="11"/>
                                </a:lnTo>
                                <a:lnTo>
                                  <a:pt x="449" y="11"/>
                                </a:lnTo>
                                <a:lnTo>
                                  <a:pt x="449" y="0"/>
                                </a:lnTo>
                                <a:close/>
                                <a:moveTo>
                                  <a:pt x="523" y="0"/>
                                </a:moveTo>
                                <a:lnTo>
                                  <a:pt x="566" y="0"/>
                                </a:lnTo>
                                <a:lnTo>
                                  <a:pt x="566" y="11"/>
                                </a:lnTo>
                                <a:lnTo>
                                  <a:pt x="523" y="11"/>
                                </a:lnTo>
                                <a:lnTo>
                                  <a:pt x="523" y="0"/>
                                </a:lnTo>
                                <a:close/>
                                <a:moveTo>
                                  <a:pt x="598" y="0"/>
                                </a:moveTo>
                                <a:lnTo>
                                  <a:pt x="641" y="0"/>
                                </a:lnTo>
                                <a:lnTo>
                                  <a:pt x="641" y="11"/>
                                </a:lnTo>
                                <a:lnTo>
                                  <a:pt x="598" y="11"/>
                                </a:lnTo>
                                <a:lnTo>
                                  <a:pt x="598" y="0"/>
                                </a:lnTo>
                                <a:close/>
                                <a:moveTo>
                                  <a:pt x="673" y="0"/>
                                </a:moveTo>
                                <a:lnTo>
                                  <a:pt x="716" y="0"/>
                                </a:lnTo>
                                <a:lnTo>
                                  <a:pt x="716" y="11"/>
                                </a:lnTo>
                                <a:lnTo>
                                  <a:pt x="673" y="11"/>
                                </a:lnTo>
                                <a:lnTo>
                                  <a:pt x="673" y="0"/>
                                </a:lnTo>
                                <a:close/>
                                <a:moveTo>
                                  <a:pt x="748" y="0"/>
                                </a:moveTo>
                                <a:lnTo>
                                  <a:pt x="791" y="0"/>
                                </a:lnTo>
                                <a:lnTo>
                                  <a:pt x="791" y="11"/>
                                </a:lnTo>
                                <a:lnTo>
                                  <a:pt x="748" y="11"/>
                                </a:lnTo>
                                <a:lnTo>
                                  <a:pt x="748" y="0"/>
                                </a:lnTo>
                                <a:close/>
                                <a:moveTo>
                                  <a:pt x="823" y="0"/>
                                </a:moveTo>
                                <a:lnTo>
                                  <a:pt x="865" y="0"/>
                                </a:lnTo>
                                <a:lnTo>
                                  <a:pt x="865" y="11"/>
                                </a:lnTo>
                                <a:lnTo>
                                  <a:pt x="823" y="11"/>
                                </a:lnTo>
                                <a:lnTo>
                                  <a:pt x="823" y="0"/>
                                </a:lnTo>
                                <a:close/>
                                <a:moveTo>
                                  <a:pt x="897" y="0"/>
                                </a:moveTo>
                                <a:lnTo>
                                  <a:pt x="940" y="0"/>
                                </a:lnTo>
                                <a:lnTo>
                                  <a:pt x="940" y="11"/>
                                </a:lnTo>
                                <a:lnTo>
                                  <a:pt x="897" y="11"/>
                                </a:lnTo>
                                <a:lnTo>
                                  <a:pt x="897" y="0"/>
                                </a:lnTo>
                                <a:close/>
                                <a:moveTo>
                                  <a:pt x="972" y="0"/>
                                </a:moveTo>
                                <a:lnTo>
                                  <a:pt x="1014" y="0"/>
                                </a:lnTo>
                                <a:lnTo>
                                  <a:pt x="1014" y="11"/>
                                </a:lnTo>
                                <a:lnTo>
                                  <a:pt x="972" y="11"/>
                                </a:lnTo>
                                <a:lnTo>
                                  <a:pt x="972" y="0"/>
                                </a:lnTo>
                                <a:close/>
                                <a:moveTo>
                                  <a:pt x="1046" y="0"/>
                                </a:moveTo>
                                <a:lnTo>
                                  <a:pt x="1089" y="0"/>
                                </a:lnTo>
                                <a:lnTo>
                                  <a:pt x="1089" y="11"/>
                                </a:lnTo>
                                <a:lnTo>
                                  <a:pt x="1046" y="11"/>
                                </a:lnTo>
                                <a:lnTo>
                                  <a:pt x="1046" y="0"/>
                                </a:lnTo>
                                <a:close/>
                                <a:moveTo>
                                  <a:pt x="1121" y="0"/>
                                </a:moveTo>
                                <a:lnTo>
                                  <a:pt x="1164" y="0"/>
                                </a:lnTo>
                                <a:lnTo>
                                  <a:pt x="1164" y="11"/>
                                </a:lnTo>
                                <a:lnTo>
                                  <a:pt x="1121" y="11"/>
                                </a:lnTo>
                                <a:lnTo>
                                  <a:pt x="1121" y="0"/>
                                </a:lnTo>
                                <a:close/>
                                <a:moveTo>
                                  <a:pt x="1196" y="0"/>
                                </a:moveTo>
                                <a:lnTo>
                                  <a:pt x="1238" y="0"/>
                                </a:lnTo>
                                <a:lnTo>
                                  <a:pt x="1238" y="11"/>
                                </a:lnTo>
                                <a:lnTo>
                                  <a:pt x="1196" y="11"/>
                                </a:lnTo>
                                <a:lnTo>
                                  <a:pt x="1196" y="0"/>
                                </a:lnTo>
                                <a:close/>
                                <a:moveTo>
                                  <a:pt x="1270" y="0"/>
                                </a:moveTo>
                                <a:lnTo>
                                  <a:pt x="1313" y="0"/>
                                </a:lnTo>
                                <a:lnTo>
                                  <a:pt x="1313" y="11"/>
                                </a:lnTo>
                                <a:lnTo>
                                  <a:pt x="1270" y="11"/>
                                </a:lnTo>
                                <a:lnTo>
                                  <a:pt x="1270" y="0"/>
                                </a:lnTo>
                                <a:close/>
                                <a:moveTo>
                                  <a:pt x="1345" y="0"/>
                                </a:moveTo>
                                <a:lnTo>
                                  <a:pt x="1388" y="0"/>
                                </a:lnTo>
                                <a:lnTo>
                                  <a:pt x="1388" y="11"/>
                                </a:lnTo>
                                <a:lnTo>
                                  <a:pt x="1345" y="11"/>
                                </a:lnTo>
                                <a:lnTo>
                                  <a:pt x="1345" y="0"/>
                                </a:lnTo>
                                <a:close/>
                                <a:moveTo>
                                  <a:pt x="1420" y="0"/>
                                </a:moveTo>
                                <a:lnTo>
                                  <a:pt x="1463" y="0"/>
                                </a:lnTo>
                                <a:lnTo>
                                  <a:pt x="1463" y="11"/>
                                </a:lnTo>
                                <a:lnTo>
                                  <a:pt x="1420" y="11"/>
                                </a:lnTo>
                                <a:lnTo>
                                  <a:pt x="1420" y="0"/>
                                </a:lnTo>
                                <a:close/>
                                <a:moveTo>
                                  <a:pt x="1495" y="0"/>
                                </a:moveTo>
                                <a:lnTo>
                                  <a:pt x="1537" y="0"/>
                                </a:lnTo>
                                <a:lnTo>
                                  <a:pt x="1537" y="11"/>
                                </a:lnTo>
                                <a:lnTo>
                                  <a:pt x="1495" y="11"/>
                                </a:lnTo>
                                <a:lnTo>
                                  <a:pt x="1495" y="0"/>
                                </a:lnTo>
                                <a:close/>
                                <a:moveTo>
                                  <a:pt x="1569" y="0"/>
                                </a:moveTo>
                                <a:lnTo>
                                  <a:pt x="1612" y="0"/>
                                </a:lnTo>
                                <a:lnTo>
                                  <a:pt x="1612" y="11"/>
                                </a:lnTo>
                                <a:lnTo>
                                  <a:pt x="1569" y="11"/>
                                </a:lnTo>
                                <a:lnTo>
                                  <a:pt x="1569" y="0"/>
                                </a:lnTo>
                                <a:close/>
                                <a:moveTo>
                                  <a:pt x="1644" y="0"/>
                                </a:moveTo>
                                <a:lnTo>
                                  <a:pt x="1687" y="0"/>
                                </a:lnTo>
                                <a:lnTo>
                                  <a:pt x="1687" y="11"/>
                                </a:lnTo>
                                <a:lnTo>
                                  <a:pt x="1644" y="11"/>
                                </a:lnTo>
                                <a:lnTo>
                                  <a:pt x="1644" y="0"/>
                                </a:lnTo>
                                <a:close/>
                                <a:moveTo>
                                  <a:pt x="1719" y="0"/>
                                </a:moveTo>
                                <a:lnTo>
                                  <a:pt x="1761" y="0"/>
                                </a:lnTo>
                                <a:lnTo>
                                  <a:pt x="1761" y="11"/>
                                </a:lnTo>
                                <a:lnTo>
                                  <a:pt x="1719" y="11"/>
                                </a:lnTo>
                                <a:lnTo>
                                  <a:pt x="1719" y="0"/>
                                </a:lnTo>
                                <a:close/>
                                <a:moveTo>
                                  <a:pt x="1793" y="0"/>
                                </a:moveTo>
                                <a:lnTo>
                                  <a:pt x="1836" y="0"/>
                                </a:lnTo>
                                <a:lnTo>
                                  <a:pt x="1836" y="11"/>
                                </a:lnTo>
                                <a:lnTo>
                                  <a:pt x="1793" y="11"/>
                                </a:lnTo>
                                <a:lnTo>
                                  <a:pt x="1793" y="0"/>
                                </a:lnTo>
                                <a:close/>
                                <a:moveTo>
                                  <a:pt x="1868" y="0"/>
                                </a:moveTo>
                                <a:lnTo>
                                  <a:pt x="1911" y="0"/>
                                </a:lnTo>
                                <a:lnTo>
                                  <a:pt x="1911" y="11"/>
                                </a:lnTo>
                                <a:lnTo>
                                  <a:pt x="1868" y="11"/>
                                </a:lnTo>
                                <a:lnTo>
                                  <a:pt x="1868" y="0"/>
                                </a:lnTo>
                                <a:close/>
                                <a:moveTo>
                                  <a:pt x="1943" y="0"/>
                                </a:moveTo>
                                <a:lnTo>
                                  <a:pt x="1985" y="0"/>
                                </a:lnTo>
                                <a:lnTo>
                                  <a:pt x="1985" y="11"/>
                                </a:lnTo>
                                <a:lnTo>
                                  <a:pt x="1943" y="11"/>
                                </a:lnTo>
                                <a:lnTo>
                                  <a:pt x="1943" y="0"/>
                                </a:lnTo>
                                <a:close/>
                                <a:moveTo>
                                  <a:pt x="2017" y="0"/>
                                </a:moveTo>
                                <a:lnTo>
                                  <a:pt x="2060" y="0"/>
                                </a:lnTo>
                                <a:lnTo>
                                  <a:pt x="2060" y="11"/>
                                </a:lnTo>
                                <a:lnTo>
                                  <a:pt x="2017" y="11"/>
                                </a:lnTo>
                                <a:lnTo>
                                  <a:pt x="2017" y="0"/>
                                </a:lnTo>
                                <a:close/>
                                <a:moveTo>
                                  <a:pt x="2092" y="0"/>
                                </a:moveTo>
                                <a:lnTo>
                                  <a:pt x="2135" y="0"/>
                                </a:lnTo>
                                <a:lnTo>
                                  <a:pt x="2135" y="11"/>
                                </a:lnTo>
                                <a:lnTo>
                                  <a:pt x="2092" y="11"/>
                                </a:lnTo>
                                <a:lnTo>
                                  <a:pt x="2092" y="0"/>
                                </a:lnTo>
                                <a:close/>
                                <a:moveTo>
                                  <a:pt x="2167" y="0"/>
                                </a:moveTo>
                                <a:lnTo>
                                  <a:pt x="2210" y="0"/>
                                </a:lnTo>
                                <a:lnTo>
                                  <a:pt x="2210" y="11"/>
                                </a:lnTo>
                                <a:lnTo>
                                  <a:pt x="2167" y="11"/>
                                </a:lnTo>
                                <a:lnTo>
                                  <a:pt x="2167" y="0"/>
                                </a:lnTo>
                                <a:close/>
                                <a:moveTo>
                                  <a:pt x="2242" y="0"/>
                                </a:moveTo>
                                <a:lnTo>
                                  <a:pt x="2284" y="0"/>
                                </a:lnTo>
                                <a:lnTo>
                                  <a:pt x="2284" y="11"/>
                                </a:lnTo>
                                <a:lnTo>
                                  <a:pt x="2242" y="11"/>
                                </a:lnTo>
                                <a:lnTo>
                                  <a:pt x="2242" y="0"/>
                                </a:lnTo>
                                <a:close/>
                                <a:moveTo>
                                  <a:pt x="2316" y="0"/>
                                </a:moveTo>
                                <a:lnTo>
                                  <a:pt x="2359" y="0"/>
                                </a:lnTo>
                                <a:lnTo>
                                  <a:pt x="2359" y="11"/>
                                </a:lnTo>
                                <a:lnTo>
                                  <a:pt x="2316" y="11"/>
                                </a:lnTo>
                                <a:lnTo>
                                  <a:pt x="2316" y="0"/>
                                </a:lnTo>
                                <a:close/>
                                <a:moveTo>
                                  <a:pt x="2391" y="0"/>
                                </a:moveTo>
                                <a:lnTo>
                                  <a:pt x="2434" y="0"/>
                                </a:lnTo>
                                <a:lnTo>
                                  <a:pt x="2434" y="11"/>
                                </a:lnTo>
                                <a:lnTo>
                                  <a:pt x="2391" y="11"/>
                                </a:lnTo>
                                <a:lnTo>
                                  <a:pt x="2391" y="0"/>
                                </a:lnTo>
                                <a:close/>
                                <a:moveTo>
                                  <a:pt x="2466" y="0"/>
                                </a:moveTo>
                                <a:lnTo>
                                  <a:pt x="2508" y="0"/>
                                </a:lnTo>
                                <a:lnTo>
                                  <a:pt x="2508" y="11"/>
                                </a:lnTo>
                                <a:lnTo>
                                  <a:pt x="2466" y="11"/>
                                </a:lnTo>
                                <a:lnTo>
                                  <a:pt x="2466" y="0"/>
                                </a:lnTo>
                                <a:close/>
                                <a:moveTo>
                                  <a:pt x="2540" y="0"/>
                                </a:moveTo>
                                <a:lnTo>
                                  <a:pt x="2583" y="0"/>
                                </a:lnTo>
                                <a:lnTo>
                                  <a:pt x="2583" y="11"/>
                                </a:lnTo>
                                <a:lnTo>
                                  <a:pt x="2540" y="11"/>
                                </a:lnTo>
                                <a:lnTo>
                                  <a:pt x="2540" y="0"/>
                                </a:lnTo>
                                <a:close/>
                                <a:moveTo>
                                  <a:pt x="2615" y="0"/>
                                </a:moveTo>
                                <a:lnTo>
                                  <a:pt x="2657" y="0"/>
                                </a:lnTo>
                                <a:lnTo>
                                  <a:pt x="2657" y="11"/>
                                </a:lnTo>
                                <a:lnTo>
                                  <a:pt x="2615" y="11"/>
                                </a:lnTo>
                                <a:lnTo>
                                  <a:pt x="2615" y="0"/>
                                </a:lnTo>
                                <a:close/>
                                <a:moveTo>
                                  <a:pt x="2690" y="0"/>
                                </a:moveTo>
                                <a:lnTo>
                                  <a:pt x="2733" y="0"/>
                                </a:lnTo>
                                <a:lnTo>
                                  <a:pt x="2733" y="11"/>
                                </a:lnTo>
                                <a:lnTo>
                                  <a:pt x="2690" y="11"/>
                                </a:lnTo>
                                <a:lnTo>
                                  <a:pt x="2690" y="0"/>
                                </a:lnTo>
                                <a:close/>
                                <a:moveTo>
                                  <a:pt x="2765" y="0"/>
                                </a:moveTo>
                                <a:lnTo>
                                  <a:pt x="2807" y="0"/>
                                </a:lnTo>
                                <a:lnTo>
                                  <a:pt x="2807" y="11"/>
                                </a:lnTo>
                                <a:lnTo>
                                  <a:pt x="2765" y="11"/>
                                </a:lnTo>
                                <a:lnTo>
                                  <a:pt x="2765" y="0"/>
                                </a:lnTo>
                                <a:close/>
                                <a:moveTo>
                                  <a:pt x="2839" y="0"/>
                                </a:moveTo>
                                <a:lnTo>
                                  <a:pt x="2882" y="0"/>
                                </a:lnTo>
                                <a:lnTo>
                                  <a:pt x="2882" y="11"/>
                                </a:lnTo>
                                <a:lnTo>
                                  <a:pt x="2839" y="11"/>
                                </a:lnTo>
                                <a:lnTo>
                                  <a:pt x="2839" y="0"/>
                                </a:lnTo>
                                <a:close/>
                                <a:moveTo>
                                  <a:pt x="2914" y="0"/>
                                </a:moveTo>
                                <a:lnTo>
                                  <a:pt x="2957" y="0"/>
                                </a:lnTo>
                                <a:lnTo>
                                  <a:pt x="2957" y="11"/>
                                </a:lnTo>
                                <a:lnTo>
                                  <a:pt x="2914" y="11"/>
                                </a:lnTo>
                                <a:lnTo>
                                  <a:pt x="2914" y="0"/>
                                </a:lnTo>
                                <a:close/>
                                <a:moveTo>
                                  <a:pt x="2989" y="0"/>
                                </a:moveTo>
                                <a:lnTo>
                                  <a:pt x="2997" y="0"/>
                                </a:lnTo>
                                <a:lnTo>
                                  <a:pt x="2997" y="11"/>
                                </a:lnTo>
                                <a:lnTo>
                                  <a:pt x="2989" y="11"/>
                                </a:lnTo>
                                <a:lnTo>
                                  <a:pt x="2989" y="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6" name="Freeform 34"/>
                        <wps:cNvSpPr>
                          <a:spLocks noEditPoints="1"/>
                        </wps:cNvSpPr>
                        <wps:spPr bwMode="auto">
                          <a:xfrm>
                            <a:off x="3136709" y="2966984"/>
                            <a:ext cx="53975" cy="466725"/>
                          </a:xfrm>
                          <a:custGeom>
                            <a:avLst/>
                            <a:gdLst>
                              <a:gd name="T0" fmla="*/ 48 w 85"/>
                              <a:gd name="T1" fmla="*/ 0 h 735"/>
                              <a:gd name="T2" fmla="*/ 48 w 85"/>
                              <a:gd name="T3" fmla="*/ 664 h 735"/>
                              <a:gd name="T4" fmla="*/ 37 w 85"/>
                              <a:gd name="T5" fmla="*/ 664 h 735"/>
                              <a:gd name="T6" fmla="*/ 37 w 85"/>
                              <a:gd name="T7" fmla="*/ 0 h 735"/>
                              <a:gd name="T8" fmla="*/ 48 w 85"/>
                              <a:gd name="T9" fmla="*/ 0 h 735"/>
                              <a:gd name="T10" fmla="*/ 85 w 85"/>
                              <a:gd name="T11" fmla="*/ 650 h 735"/>
                              <a:gd name="T12" fmla="*/ 42 w 85"/>
                              <a:gd name="T13" fmla="*/ 735 h 735"/>
                              <a:gd name="T14" fmla="*/ 0 w 85"/>
                              <a:gd name="T15" fmla="*/ 650 h 735"/>
                              <a:gd name="T16" fmla="*/ 85 w 85"/>
                              <a:gd name="T17" fmla="*/ 650 h 7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5" h="735">
                                <a:moveTo>
                                  <a:pt x="48" y="0"/>
                                </a:moveTo>
                                <a:lnTo>
                                  <a:pt x="48" y="664"/>
                                </a:lnTo>
                                <a:lnTo>
                                  <a:pt x="37" y="664"/>
                                </a:lnTo>
                                <a:lnTo>
                                  <a:pt x="37" y="0"/>
                                </a:lnTo>
                                <a:lnTo>
                                  <a:pt x="48" y="0"/>
                                </a:lnTo>
                                <a:close/>
                                <a:moveTo>
                                  <a:pt x="85" y="650"/>
                                </a:moveTo>
                                <a:lnTo>
                                  <a:pt x="42" y="735"/>
                                </a:lnTo>
                                <a:lnTo>
                                  <a:pt x="0" y="650"/>
                                </a:lnTo>
                                <a:lnTo>
                                  <a:pt x="85" y="650"/>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97" name="Rectangle 35"/>
                        <wps:cNvSpPr>
                          <a:spLocks noChangeArrowheads="1"/>
                        </wps:cNvSpPr>
                        <wps:spPr bwMode="auto">
                          <a:xfrm>
                            <a:off x="2925254" y="3475619"/>
                            <a:ext cx="10223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72B97" w14:textId="77777777" w:rsidR="0083160C" w:rsidRDefault="0083160C" w:rsidP="0022099C">
                              <w:r>
                                <w:rPr>
                                  <w:color w:val="000000"/>
                                  <w:sz w:val="18"/>
                                  <w:szCs w:val="18"/>
                                </w:rPr>
                                <w:t>M</w:t>
                              </w:r>
                            </w:p>
                          </w:txbxContent>
                        </wps:txbx>
                        <wps:bodyPr rot="0" vert="horz" wrap="none" lIns="0" tIns="0" rIns="0" bIns="0" anchor="t" anchorCtr="0">
                          <a:spAutoFit/>
                        </wps:bodyPr>
                      </wps:wsp>
                      <wps:wsp>
                        <wps:cNvPr id="198" name="Rectangle 36"/>
                        <wps:cNvSpPr>
                          <a:spLocks noChangeArrowheads="1"/>
                        </wps:cNvSpPr>
                        <wps:spPr bwMode="auto">
                          <a:xfrm>
                            <a:off x="3020504" y="3475619"/>
                            <a:ext cx="431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01533" w14:textId="77777777" w:rsidR="0083160C" w:rsidRDefault="0083160C" w:rsidP="0022099C">
                              <w:proofErr w:type="gramStart"/>
                              <w:r>
                                <w:rPr>
                                  <w:color w:val="000000"/>
                                  <w:sz w:val="18"/>
                                  <w:szCs w:val="18"/>
                                </w:rPr>
                                <w:t>echanical</w:t>
                              </w:r>
                              <w:proofErr w:type="gramEnd"/>
                              <w:r>
                                <w:rPr>
                                  <w:color w:val="000000"/>
                                  <w:sz w:val="18"/>
                                  <w:szCs w:val="18"/>
                                </w:rPr>
                                <w:t xml:space="preserve"> </w:t>
                              </w:r>
                            </w:p>
                          </w:txbxContent>
                        </wps:txbx>
                        <wps:bodyPr rot="0" vert="horz" wrap="none" lIns="0" tIns="0" rIns="0" bIns="0" anchor="t" anchorCtr="0">
                          <a:spAutoFit/>
                        </wps:bodyPr>
                      </wps:wsp>
                      <wps:wsp>
                        <wps:cNvPr id="199" name="Rectangle 37"/>
                        <wps:cNvSpPr>
                          <a:spLocks noChangeArrowheads="1"/>
                        </wps:cNvSpPr>
                        <wps:spPr bwMode="auto">
                          <a:xfrm>
                            <a:off x="2952559" y="3612144"/>
                            <a:ext cx="2032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A1B18" w14:textId="77777777" w:rsidR="0083160C" w:rsidRDefault="0083160C" w:rsidP="0022099C">
                              <w:proofErr w:type="gramStart"/>
                              <w:r>
                                <w:rPr>
                                  <w:color w:val="000000"/>
                                  <w:sz w:val="18"/>
                                  <w:szCs w:val="18"/>
                                </w:rPr>
                                <w:t>bore</w:t>
                              </w:r>
                              <w:proofErr w:type="gramEnd"/>
                            </w:p>
                          </w:txbxContent>
                        </wps:txbx>
                        <wps:bodyPr rot="0" vert="horz" wrap="none" lIns="0" tIns="0" rIns="0" bIns="0" anchor="t" anchorCtr="0">
                          <a:spAutoFit/>
                        </wps:bodyPr>
                      </wps:wsp>
                      <wps:wsp>
                        <wps:cNvPr id="200" name="Rectangle 38"/>
                        <wps:cNvSpPr>
                          <a:spLocks noChangeArrowheads="1"/>
                        </wps:cNvSpPr>
                        <wps:spPr bwMode="auto">
                          <a:xfrm>
                            <a:off x="3142424" y="3612144"/>
                            <a:ext cx="381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5230" w14:textId="77777777" w:rsidR="0083160C" w:rsidRDefault="0083160C" w:rsidP="0022099C">
                              <w:r>
                                <w:rPr>
                                  <w:color w:val="000000"/>
                                  <w:sz w:val="18"/>
                                  <w:szCs w:val="18"/>
                                </w:rPr>
                                <w:t>-</w:t>
                              </w:r>
                            </w:p>
                          </w:txbxContent>
                        </wps:txbx>
                        <wps:bodyPr rot="0" vert="horz" wrap="none" lIns="0" tIns="0" rIns="0" bIns="0" anchor="t" anchorCtr="0">
                          <a:spAutoFit/>
                        </wps:bodyPr>
                      </wps:wsp>
                      <wps:wsp>
                        <wps:cNvPr id="201" name="Rectangle 39"/>
                        <wps:cNvSpPr>
                          <a:spLocks noChangeArrowheads="1"/>
                        </wps:cNvSpPr>
                        <wps:spPr bwMode="auto">
                          <a:xfrm>
                            <a:off x="3183064" y="3612144"/>
                            <a:ext cx="2228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3FFFD" w14:textId="77777777" w:rsidR="0083160C" w:rsidRDefault="0083160C" w:rsidP="0022099C">
                              <w:proofErr w:type="gramStart"/>
                              <w:r>
                                <w:rPr>
                                  <w:color w:val="000000"/>
                                  <w:sz w:val="18"/>
                                  <w:szCs w:val="18"/>
                                </w:rPr>
                                <w:t>sight</w:t>
                              </w:r>
                              <w:proofErr w:type="gramEnd"/>
                              <w:r>
                                <w:rPr>
                                  <w:color w:val="000000"/>
                                  <w:sz w:val="18"/>
                                  <w:szCs w:val="18"/>
                                </w:rPr>
                                <w:t xml:space="preserve"> </w:t>
                              </w:r>
                            </w:p>
                          </w:txbxContent>
                        </wps:txbx>
                        <wps:bodyPr rot="0" vert="horz" wrap="none" lIns="0" tIns="0" rIns="0" bIns="0" anchor="t" anchorCtr="0">
                          <a:spAutoFit/>
                        </wps:bodyPr>
                      </wps:wsp>
                      <wps:wsp>
                        <wps:cNvPr id="202" name="Rectangle 40"/>
                        <wps:cNvSpPr>
                          <a:spLocks noChangeArrowheads="1"/>
                        </wps:cNvSpPr>
                        <wps:spPr bwMode="auto">
                          <a:xfrm>
                            <a:off x="2986214" y="3741049"/>
                            <a:ext cx="4064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04CD3" w14:textId="77777777" w:rsidR="0083160C" w:rsidRDefault="0083160C" w:rsidP="0022099C">
                              <w:proofErr w:type="gramStart"/>
                              <w:r>
                                <w:rPr>
                                  <w:color w:val="000000"/>
                                  <w:sz w:val="18"/>
                                  <w:szCs w:val="18"/>
                                </w:rPr>
                                <w:t>direction</w:t>
                              </w:r>
                              <w:proofErr w:type="gramEnd"/>
                            </w:p>
                          </w:txbxContent>
                        </wps:txbx>
                        <wps:bodyPr rot="0" vert="horz" wrap="none" lIns="0" tIns="0" rIns="0" bIns="0" anchor="t" anchorCtr="0">
                          <a:spAutoFit/>
                        </wps:bodyPr>
                      </wps:wsp>
                      <wps:wsp>
                        <wps:cNvPr id="203" name="Rectangle 41"/>
                        <wps:cNvSpPr>
                          <a:spLocks noChangeArrowheads="1"/>
                        </wps:cNvSpPr>
                        <wps:spPr bwMode="auto">
                          <a:xfrm>
                            <a:off x="4531169" y="397774"/>
                            <a:ext cx="51435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 name="Rectangle 42"/>
                        <wps:cNvSpPr>
                          <a:spLocks noChangeArrowheads="1"/>
                        </wps:cNvSpPr>
                        <wps:spPr bwMode="auto">
                          <a:xfrm>
                            <a:off x="4531169" y="397774"/>
                            <a:ext cx="514350" cy="1532255"/>
                          </a:xfrm>
                          <a:prstGeom prst="rect">
                            <a:avLst/>
                          </a:prstGeom>
                          <a:noFill/>
                          <a:ln w="20320" cap="flat">
                            <a:solidFill>
                              <a:srgbClr val="1F497D"/>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Rectangle 43"/>
                        <wps:cNvSpPr>
                          <a:spLocks noChangeArrowheads="1"/>
                        </wps:cNvSpPr>
                        <wps:spPr bwMode="auto">
                          <a:xfrm>
                            <a:off x="4768024" y="479689"/>
                            <a:ext cx="277495" cy="1212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Freeform 44"/>
                        <wps:cNvSpPr>
                          <a:spLocks noEditPoints="1"/>
                        </wps:cNvSpPr>
                        <wps:spPr bwMode="auto">
                          <a:xfrm>
                            <a:off x="4757864" y="469529"/>
                            <a:ext cx="297815" cy="1233170"/>
                          </a:xfrm>
                          <a:custGeom>
                            <a:avLst/>
                            <a:gdLst>
                              <a:gd name="T0" fmla="*/ 0 w 704"/>
                              <a:gd name="T1" fmla="*/ 2696 h 2912"/>
                              <a:gd name="T2" fmla="*/ 48 w 704"/>
                              <a:gd name="T3" fmla="*/ 2888 h 2912"/>
                              <a:gd name="T4" fmla="*/ 0 w 704"/>
                              <a:gd name="T5" fmla="*/ 2552 h 2912"/>
                              <a:gd name="T6" fmla="*/ 48 w 704"/>
                              <a:gd name="T7" fmla="*/ 2360 h 2912"/>
                              <a:gd name="T8" fmla="*/ 0 w 704"/>
                              <a:gd name="T9" fmla="*/ 2552 h 2912"/>
                              <a:gd name="T10" fmla="*/ 0 w 704"/>
                              <a:gd name="T11" fmla="*/ 2024 h 2912"/>
                              <a:gd name="T12" fmla="*/ 48 w 704"/>
                              <a:gd name="T13" fmla="*/ 2216 h 2912"/>
                              <a:gd name="T14" fmla="*/ 0 w 704"/>
                              <a:gd name="T15" fmla="*/ 1880 h 2912"/>
                              <a:gd name="T16" fmla="*/ 48 w 704"/>
                              <a:gd name="T17" fmla="*/ 1688 h 2912"/>
                              <a:gd name="T18" fmla="*/ 0 w 704"/>
                              <a:gd name="T19" fmla="*/ 1880 h 2912"/>
                              <a:gd name="T20" fmla="*/ 0 w 704"/>
                              <a:gd name="T21" fmla="*/ 1352 h 2912"/>
                              <a:gd name="T22" fmla="*/ 48 w 704"/>
                              <a:gd name="T23" fmla="*/ 1544 h 2912"/>
                              <a:gd name="T24" fmla="*/ 0 w 704"/>
                              <a:gd name="T25" fmla="*/ 1208 h 2912"/>
                              <a:gd name="T26" fmla="*/ 48 w 704"/>
                              <a:gd name="T27" fmla="*/ 1016 h 2912"/>
                              <a:gd name="T28" fmla="*/ 0 w 704"/>
                              <a:gd name="T29" fmla="*/ 1208 h 2912"/>
                              <a:gd name="T30" fmla="*/ 0 w 704"/>
                              <a:gd name="T31" fmla="*/ 680 h 2912"/>
                              <a:gd name="T32" fmla="*/ 48 w 704"/>
                              <a:gd name="T33" fmla="*/ 872 h 2912"/>
                              <a:gd name="T34" fmla="*/ 0 w 704"/>
                              <a:gd name="T35" fmla="*/ 536 h 2912"/>
                              <a:gd name="T36" fmla="*/ 48 w 704"/>
                              <a:gd name="T37" fmla="*/ 344 h 2912"/>
                              <a:gd name="T38" fmla="*/ 0 w 704"/>
                              <a:gd name="T39" fmla="*/ 536 h 2912"/>
                              <a:gd name="T40" fmla="*/ 0 w 704"/>
                              <a:gd name="T41" fmla="*/ 24 h 2912"/>
                              <a:gd name="T42" fmla="*/ 40 w 704"/>
                              <a:gd name="T43" fmla="*/ 0 h 2912"/>
                              <a:gd name="T44" fmla="*/ 24 w 704"/>
                              <a:gd name="T45" fmla="*/ 48 h 2912"/>
                              <a:gd name="T46" fmla="*/ 48 w 704"/>
                              <a:gd name="T47" fmla="*/ 200 h 2912"/>
                              <a:gd name="T48" fmla="*/ 184 w 704"/>
                              <a:gd name="T49" fmla="*/ 0 h 2912"/>
                              <a:gd name="T50" fmla="*/ 376 w 704"/>
                              <a:gd name="T51" fmla="*/ 48 h 2912"/>
                              <a:gd name="T52" fmla="*/ 184 w 704"/>
                              <a:gd name="T53" fmla="*/ 0 h 2912"/>
                              <a:gd name="T54" fmla="*/ 680 w 704"/>
                              <a:gd name="T55" fmla="*/ 0 h 2912"/>
                              <a:gd name="T56" fmla="*/ 704 w 704"/>
                              <a:gd name="T57" fmla="*/ 56 h 2912"/>
                              <a:gd name="T58" fmla="*/ 656 w 704"/>
                              <a:gd name="T59" fmla="*/ 24 h 2912"/>
                              <a:gd name="T60" fmla="*/ 520 w 704"/>
                              <a:gd name="T61" fmla="*/ 48 h 2912"/>
                              <a:gd name="T62" fmla="*/ 704 w 704"/>
                              <a:gd name="T63" fmla="*/ 200 h 2912"/>
                              <a:gd name="T64" fmla="*/ 656 w 704"/>
                              <a:gd name="T65" fmla="*/ 392 h 2912"/>
                              <a:gd name="T66" fmla="*/ 704 w 704"/>
                              <a:gd name="T67" fmla="*/ 200 h 2912"/>
                              <a:gd name="T68" fmla="*/ 704 w 704"/>
                              <a:gd name="T69" fmla="*/ 728 h 2912"/>
                              <a:gd name="T70" fmla="*/ 656 w 704"/>
                              <a:gd name="T71" fmla="*/ 536 h 2912"/>
                              <a:gd name="T72" fmla="*/ 704 w 704"/>
                              <a:gd name="T73" fmla="*/ 872 h 2912"/>
                              <a:gd name="T74" fmla="*/ 656 w 704"/>
                              <a:gd name="T75" fmla="*/ 1064 h 2912"/>
                              <a:gd name="T76" fmla="*/ 704 w 704"/>
                              <a:gd name="T77" fmla="*/ 872 h 2912"/>
                              <a:gd name="T78" fmla="*/ 704 w 704"/>
                              <a:gd name="T79" fmla="*/ 1400 h 2912"/>
                              <a:gd name="T80" fmla="*/ 656 w 704"/>
                              <a:gd name="T81" fmla="*/ 1208 h 2912"/>
                              <a:gd name="T82" fmla="*/ 704 w 704"/>
                              <a:gd name="T83" fmla="*/ 1544 h 2912"/>
                              <a:gd name="T84" fmla="*/ 656 w 704"/>
                              <a:gd name="T85" fmla="*/ 1736 h 2912"/>
                              <a:gd name="T86" fmla="*/ 704 w 704"/>
                              <a:gd name="T87" fmla="*/ 1544 h 2912"/>
                              <a:gd name="T88" fmla="*/ 704 w 704"/>
                              <a:gd name="T89" fmla="*/ 2072 h 2912"/>
                              <a:gd name="T90" fmla="*/ 656 w 704"/>
                              <a:gd name="T91" fmla="*/ 1880 h 2912"/>
                              <a:gd name="T92" fmla="*/ 704 w 704"/>
                              <a:gd name="T93" fmla="*/ 2216 h 2912"/>
                              <a:gd name="T94" fmla="*/ 656 w 704"/>
                              <a:gd name="T95" fmla="*/ 2408 h 2912"/>
                              <a:gd name="T96" fmla="*/ 704 w 704"/>
                              <a:gd name="T97" fmla="*/ 2216 h 2912"/>
                              <a:gd name="T98" fmla="*/ 704 w 704"/>
                              <a:gd name="T99" fmla="*/ 2744 h 2912"/>
                              <a:gd name="T100" fmla="*/ 656 w 704"/>
                              <a:gd name="T101" fmla="*/ 2552 h 2912"/>
                              <a:gd name="T102" fmla="*/ 680 w 704"/>
                              <a:gd name="T103" fmla="*/ 2912 h 2912"/>
                              <a:gd name="T104" fmla="*/ 488 w 704"/>
                              <a:gd name="T105" fmla="*/ 2864 h 2912"/>
                              <a:gd name="T106" fmla="*/ 680 w 704"/>
                              <a:gd name="T107" fmla="*/ 2912 h 2912"/>
                              <a:gd name="T108" fmla="*/ 152 w 704"/>
                              <a:gd name="T109" fmla="*/ 2912 h 2912"/>
                              <a:gd name="T110" fmla="*/ 344 w 704"/>
                              <a:gd name="T111" fmla="*/ 2864 h 29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04" h="2912">
                                <a:moveTo>
                                  <a:pt x="0" y="2888"/>
                                </a:moveTo>
                                <a:lnTo>
                                  <a:pt x="0" y="2696"/>
                                </a:lnTo>
                                <a:lnTo>
                                  <a:pt x="48" y="2696"/>
                                </a:lnTo>
                                <a:lnTo>
                                  <a:pt x="48" y="2888"/>
                                </a:lnTo>
                                <a:lnTo>
                                  <a:pt x="0" y="2888"/>
                                </a:lnTo>
                                <a:close/>
                                <a:moveTo>
                                  <a:pt x="0" y="2552"/>
                                </a:moveTo>
                                <a:lnTo>
                                  <a:pt x="0" y="2360"/>
                                </a:lnTo>
                                <a:lnTo>
                                  <a:pt x="48" y="2360"/>
                                </a:lnTo>
                                <a:lnTo>
                                  <a:pt x="48" y="2552"/>
                                </a:lnTo>
                                <a:lnTo>
                                  <a:pt x="0" y="2552"/>
                                </a:lnTo>
                                <a:close/>
                                <a:moveTo>
                                  <a:pt x="0" y="2216"/>
                                </a:moveTo>
                                <a:lnTo>
                                  <a:pt x="0" y="2024"/>
                                </a:lnTo>
                                <a:lnTo>
                                  <a:pt x="48" y="2024"/>
                                </a:lnTo>
                                <a:lnTo>
                                  <a:pt x="48" y="2216"/>
                                </a:lnTo>
                                <a:lnTo>
                                  <a:pt x="0" y="2216"/>
                                </a:lnTo>
                                <a:close/>
                                <a:moveTo>
                                  <a:pt x="0" y="1880"/>
                                </a:moveTo>
                                <a:lnTo>
                                  <a:pt x="0" y="1688"/>
                                </a:lnTo>
                                <a:lnTo>
                                  <a:pt x="48" y="1688"/>
                                </a:lnTo>
                                <a:lnTo>
                                  <a:pt x="48" y="1880"/>
                                </a:lnTo>
                                <a:lnTo>
                                  <a:pt x="0" y="1880"/>
                                </a:lnTo>
                                <a:close/>
                                <a:moveTo>
                                  <a:pt x="0" y="1544"/>
                                </a:moveTo>
                                <a:lnTo>
                                  <a:pt x="0" y="1352"/>
                                </a:lnTo>
                                <a:lnTo>
                                  <a:pt x="48" y="1352"/>
                                </a:lnTo>
                                <a:lnTo>
                                  <a:pt x="48" y="1544"/>
                                </a:lnTo>
                                <a:lnTo>
                                  <a:pt x="0" y="1544"/>
                                </a:lnTo>
                                <a:close/>
                                <a:moveTo>
                                  <a:pt x="0" y="1208"/>
                                </a:moveTo>
                                <a:lnTo>
                                  <a:pt x="0" y="1016"/>
                                </a:lnTo>
                                <a:lnTo>
                                  <a:pt x="48" y="1016"/>
                                </a:lnTo>
                                <a:lnTo>
                                  <a:pt x="48" y="1208"/>
                                </a:lnTo>
                                <a:lnTo>
                                  <a:pt x="0" y="1208"/>
                                </a:lnTo>
                                <a:close/>
                                <a:moveTo>
                                  <a:pt x="0" y="872"/>
                                </a:moveTo>
                                <a:lnTo>
                                  <a:pt x="0" y="680"/>
                                </a:lnTo>
                                <a:lnTo>
                                  <a:pt x="48" y="680"/>
                                </a:lnTo>
                                <a:lnTo>
                                  <a:pt x="48" y="872"/>
                                </a:lnTo>
                                <a:lnTo>
                                  <a:pt x="0" y="872"/>
                                </a:lnTo>
                                <a:close/>
                                <a:moveTo>
                                  <a:pt x="0" y="536"/>
                                </a:moveTo>
                                <a:lnTo>
                                  <a:pt x="0" y="344"/>
                                </a:lnTo>
                                <a:lnTo>
                                  <a:pt x="48" y="344"/>
                                </a:lnTo>
                                <a:lnTo>
                                  <a:pt x="48" y="536"/>
                                </a:lnTo>
                                <a:lnTo>
                                  <a:pt x="0" y="536"/>
                                </a:lnTo>
                                <a:close/>
                                <a:moveTo>
                                  <a:pt x="0" y="200"/>
                                </a:moveTo>
                                <a:lnTo>
                                  <a:pt x="0" y="24"/>
                                </a:lnTo>
                                <a:cubicBezTo>
                                  <a:pt x="0" y="11"/>
                                  <a:pt x="11" y="0"/>
                                  <a:pt x="24" y="0"/>
                                </a:cubicBezTo>
                                <a:lnTo>
                                  <a:pt x="40" y="0"/>
                                </a:lnTo>
                                <a:lnTo>
                                  <a:pt x="40" y="48"/>
                                </a:lnTo>
                                <a:lnTo>
                                  <a:pt x="24" y="48"/>
                                </a:lnTo>
                                <a:lnTo>
                                  <a:pt x="48" y="24"/>
                                </a:lnTo>
                                <a:lnTo>
                                  <a:pt x="48" y="200"/>
                                </a:lnTo>
                                <a:lnTo>
                                  <a:pt x="0" y="200"/>
                                </a:lnTo>
                                <a:close/>
                                <a:moveTo>
                                  <a:pt x="184" y="0"/>
                                </a:moveTo>
                                <a:lnTo>
                                  <a:pt x="376" y="0"/>
                                </a:lnTo>
                                <a:lnTo>
                                  <a:pt x="376" y="48"/>
                                </a:lnTo>
                                <a:lnTo>
                                  <a:pt x="184" y="48"/>
                                </a:lnTo>
                                <a:lnTo>
                                  <a:pt x="184" y="0"/>
                                </a:lnTo>
                                <a:close/>
                                <a:moveTo>
                                  <a:pt x="520" y="0"/>
                                </a:moveTo>
                                <a:lnTo>
                                  <a:pt x="680" y="0"/>
                                </a:lnTo>
                                <a:cubicBezTo>
                                  <a:pt x="694" y="0"/>
                                  <a:pt x="704" y="11"/>
                                  <a:pt x="704" y="24"/>
                                </a:cubicBezTo>
                                <a:lnTo>
                                  <a:pt x="704" y="56"/>
                                </a:lnTo>
                                <a:lnTo>
                                  <a:pt x="656" y="56"/>
                                </a:lnTo>
                                <a:lnTo>
                                  <a:pt x="656" y="24"/>
                                </a:lnTo>
                                <a:lnTo>
                                  <a:pt x="680" y="48"/>
                                </a:lnTo>
                                <a:lnTo>
                                  <a:pt x="520" y="48"/>
                                </a:lnTo>
                                <a:lnTo>
                                  <a:pt x="520" y="0"/>
                                </a:lnTo>
                                <a:close/>
                                <a:moveTo>
                                  <a:pt x="704" y="200"/>
                                </a:moveTo>
                                <a:lnTo>
                                  <a:pt x="704" y="392"/>
                                </a:lnTo>
                                <a:lnTo>
                                  <a:pt x="656" y="392"/>
                                </a:lnTo>
                                <a:lnTo>
                                  <a:pt x="656" y="200"/>
                                </a:lnTo>
                                <a:lnTo>
                                  <a:pt x="704" y="200"/>
                                </a:lnTo>
                                <a:close/>
                                <a:moveTo>
                                  <a:pt x="704" y="536"/>
                                </a:moveTo>
                                <a:lnTo>
                                  <a:pt x="704" y="728"/>
                                </a:lnTo>
                                <a:lnTo>
                                  <a:pt x="656" y="728"/>
                                </a:lnTo>
                                <a:lnTo>
                                  <a:pt x="656" y="536"/>
                                </a:lnTo>
                                <a:lnTo>
                                  <a:pt x="704" y="536"/>
                                </a:lnTo>
                                <a:close/>
                                <a:moveTo>
                                  <a:pt x="704" y="872"/>
                                </a:moveTo>
                                <a:lnTo>
                                  <a:pt x="704" y="1064"/>
                                </a:lnTo>
                                <a:lnTo>
                                  <a:pt x="656" y="1064"/>
                                </a:lnTo>
                                <a:lnTo>
                                  <a:pt x="656" y="872"/>
                                </a:lnTo>
                                <a:lnTo>
                                  <a:pt x="704" y="872"/>
                                </a:lnTo>
                                <a:close/>
                                <a:moveTo>
                                  <a:pt x="704" y="1208"/>
                                </a:moveTo>
                                <a:lnTo>
                                  <a:pt x="704" y="1400"/>
                                </a:lnTo>
                                <a:lnTo>
                                  <a:pt x="656" y="1400"/>
                                </a:lnTo>
                                <a:lnTo>
                                  <a:pt x="656" y="1208"/>
                                </a:lnTo>
                                <a:lnTo>
                                  <a:pt x="704" y="1208"/>
                                </a:lnTo>
                                <a:close/>
                                <a:moveTo>
                                  <a:pt x="704" y="1544"/>
                                </a:moveTo>
                                <a:lnTo>
                                  <a:pt x="704" y="1736"/>
                                </a:lnTo>
                                <a:lnTo>
                                  <a:pt x="656" y="1736"/>
                                </a:lnTo>
                                <a:lnTo>
                                  <a:pt x="656" y="1544"/>
                                </a:lnTo>
                                <a:lnTo>
                                  <a:pt x="704" y="1544"/>
                                </a:lnTo>
                                <a:close/>
                                <a:moveTo>
                                  <a:pt x="704" y="1880"/>
                                </a:moveTo>
                                <a:lnTo>
                                  <a:pt x="704" y="2072"/>
                                </a:lnTo>
                                <a:lnTo>
                                  <a:pt x="656" y="2072"/>
                                </a:lnTo>
                                <a:lnTo>
                                  <a:pt x="656" y="1880"/>
                                </a:lnTo>
                                <a:lnTo>
                                  <a:pt x="704" y="1880"/>
                                </a:lnTo>
                                <a:close/>
                                <a:moveTo>
                                  <a:pt x="704" y="2216"/>
                                </a:moveTo>
                                <a:lnTo>
                                  <a:pt x="704" y="2408"/>
                                </a:lnTo>
                                <a:lnTo>
                                  <a:pt x="656" y="2408"/>
                                </a:lnTo>
                                <a:lnTo>
                                  <a:pt x="656" y="2216"/>
                                </a:lnTo>
                                <a:lnTo>
                                  <a:pt x="704" y="2216"/>
                                </a:lnTo>
                                <a:close/>
                                <a:moveTo>
                                  <a:pt x="704" y="2552"/>
                                </a:moveTo>
                                <a:lnTo>
                                  <a:pt x="704" y="2744"/>
                                </a:lnTo>
                                <a:lnTo>
                                  <a:pt x="656" y="2744"/>
                                </a:lnTo>
                                <a:lnTo>
                                  <a:pt x="656" y="2552"/>
                                </a:lnTo>
                                <a:lnTo>
                                  <a:pt x="704" y="2552"/>
                                </a:lnTo>
                                <a:close/>
                                <a:moveTo>
                                  <a:pt x="680" y="2912"/>
                                </a:moveTo>
                                <a:lnTo>
                                  <a:pt x="488" y="2912"/>
                                </a:lnTo>
                                <a:lnTo>
                                  <a:pt x="488" y="2864"/>
                                </a:lnTo>
                                <a:lnTo>
                                  <a:pt x="680" y="2864"/>
                                </a:lnTo>
                                <a:lnTo>
                                  <a:pt x="680" y="2912"/>
                                </a:lnTo>
                                <a:close/>
                                <a:moveTo>
                                  <a:pt x="344" y="2912"/>
                                </a:moveTo>
                                <a:lnTo>
                                  <a:pt x="152" y="2912"/>
                                </a:lnTo>
                                <a:lnTo>
                                  <a:pt x="152" y="2864"/>
                                </a:lnTo>
                                <a:lnTo>
                                  <a:pt x="344" y="2864"/>
                                </a:lnTo>
                                <a:lnTo>
                                  <a:pt x="344" y="2912"/>
                                </a:lnTo>
                                <a:close/>
                              </a:path>
                            </a:pathLst>
                          </a:custGeom>
                          <a:solidFill>
                            <a:srgbClr val="1F497D"/>
                          </a:solidFill>
                          <a:ln w="635" cap="flat">
                            <a:solidFill>
                              <a:srgbClr val="1F497D"/>
                            </a:solidFill>
                            <a:prstDash val="solid"/>
                            <a:round/>
                            <a:headEnd/>
                            <a:tailEnd/>
                          </a:ln>
                        </wps:spPr>
                        <wps:bodyPr rot="0" vert="horz" wrap="square" lIns="91440" tIns="45720" rIns="91440" bIns="45720" anchor="t" anchorCtr="0" upright="1">
                          <a:noAutofit/>
                        </wps:bodyPr>
                      </wps:wsp>
                      <wps:wsp>
                        <wps:cNvPr id="207" name="Rectangle 45"/>
                        <wps:cNvSpPr>
                          <a:spLocks noChangeArrowheads="1"/>
                        </wps:cNvSpPr>
                        <wps:spPr bwMode="auto">
                          <a:xfrm>
                            <a:off x="4639119" y="1394089"/>
                            <a:ext cx="128905"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Freeform 46"/>
                        <wps:cNvSpPr>
                          <a:spLocks noEditPoints="1"/>
                        </wps:cNvSpPr>
                        <wps:spPr bwMode="auto">
                          <a:xfrm>
                            <a:off x="4628959" y="1383929"/>
                            <a:ext cx="149225"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09" name="Rectangle 47"/>
                        <wps:cNvSpPr>
                          <a:spLocks noChangeArrowheads="1"/>
                        </wps:cNvSpPr>
                        <wps:spPr bwMode="auto">
                          <a:xfrm>
                            <a:off x="4632769" y="607959"/>
                            <a:ext cx="128270"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48"/>
                        <wps:cNvSpPr>
                          <a:spLocks noEditPoints="1"/>
                        </wps:cNvSpPr>
                        <wps:spPr bwMode="auto">
                          <a:xfrm>
                            <a:off x="4622609" y="597799"/>
                            <a:ext cx="148590" cy="210185"/>
                          </a:xfrm>
                          <a:custGeom>
                            <a:avLst/>
                            <a:gdLst>
                              <a:gd name="T0" fmla="*/ 0 w 352"/>
                              <a:gd name="T1" fmla="*/ 472 h 496"/>
                              <a:gd name="T2" fmla="*/ 0 w 352"/>
                              <a:gd name="T3" fmla="*/ 280 h 496"/>
                              <a:gd name="T4" fmla="*/ 48 w 352"/>
                              <a:gd name="T5" fmla="*/ 280 h 496"/>
                              <a:gd name="T6" fmla="*/ 48 w 352"/>
                              <a:gd name="T7" fmla="*/ 472 h 496"/>
                              <a:gd name="T8" fmla="*/ 0 w 352"/>
                              <a:gd name="T9" fmla="*/ 472 h 496"/>
                              <a:gd name="T10" fmla="*/ 0 w 352"/>
                              <a:gd name="T11" fmla="*/ 136 h 496"/>
                              <a:gd name="T12" fmla="*/ 0 w 352"/>
                              <a:gd name="T13" fmla="*/ 24 h 496"/>
                              <a:gd name="T14" fmla="*/ 24 w 352"/>
                              <a:gd name="T15" fmla="*/ 0 h 496"/>
                              <a:gd name="T16" fmla="*/ 104 w 352"/>
                              <a:gd name="T17" fmla="*/ 0 h 496"/>
                              <a:gd name="T18" fmla="*/ 104 w 352"/>
                              <a:gd name="T19" fmla="*/ 48 h 496"/>
                              <a:gd name="T20" fmla="*/ 24 w 352"/>
                              <a:gd name="T21" fmla="*/ 48 h 496"/>
                              <a:gd name="T22" fmla="*/ 48 w 352"/>
                              <a:gd name="T23" fmla="*/ 24 h 496"/>
                              <a:gd name="T24" fmla="*/ 48 w 352"/>
                              <a:gd name="T25" fmla="*/ 136 h 496"/>
                              <a:gd name="T26" fmla="*/ 0 w 352"/>
                              <a:gd name="T27" fmla="*/ 136 h 496"/>
                              <a:gd name="T28" fmla="*/ 248 w 352"/>
                              <a:gd name="T29" fmla="*/ 0 h 496"/>
                              <a:gd name="T30" fmla="*/ 328 w 352"/>
                              <a:gd name="T31" fmla="*/ 0 h 496"/>
                              <a:gd name="T32" fmla="*/ 352 w 352"/>
                              <a:gd name="T33" fmla="*/ 24 h 496"/>
                              <a:gd name="T34" fmla="*/ 352 w 352"/>
                              <a:gd name="T35" fmla="*/ 136 h 496"/>
                              <a:gd name="T36" fmla="*/ 304 w 352"/>
                              <a:gd name="T37" fmla="*/ 136 h 496"/>
                              <a:gd name="T38" fmla="*/ 304 w 352"/>
                              <a:gd name="T39" fmla="*/ 24 h 496"/>
                              <a:gd name="T40" fmla="*/ 328 w 352"/>
                              <a:gd name="T41" fmla="*/ 48 h 496"/>
                              <a:gd name="T42" fmla="*/ 248 w 352"/>
                              <a:gd name="T43" fmla="*/ 48 h 496"/>
                              <a:gd name="T44" fmla="*/ 248 w 352"/>
                              <a:gd name="T45" fmla="*/ 0 h 496"/>
                              <a:gd name="T46" fmla="*/ 352 w 352"/>
                              <a:gd name="T47" fmla="*/ 280 h 496"/>
                              <a:gd name="T48" fmla="*/ 352 w 352"/>
                              <a:gd name="T49" fmla="*/ 472 h 496"/>
                              <a:gd name="T50" fmla="*/ 328 w 352"/>
                              <a:gd name="T51" fmla="*/ 496 h 496"/>
                              <a:gd name="T52" fmla="*/ 328 w 352"/>
                              <a:gd name="T53" fmla="*/ 496 h 496"/>
                              <a:gd name="T54" fmla="*/ 328 w 352"/>
                              <a:gd name="T55" fmla="*/ 448 h 496"/>
                              <a:gd name="T56" fmla="*/ 328 w 352"/>
                              <a:gd name="T57" fmla="*/ 448 h 496"/>
                              <a:gd name="T58" fmla="*/ 304 w 352"/>
                              <a:gd name="T59" fmla="*/ 472 h 496"/>
                              <a:gd name="T60" fmla="*/ 304 w 352"/>
                              <a:gd name="T61" fmla="*/ 280 h 496"/>
                              <a:gd name="T62" fmla="*/ 352 w 352"/>
                              <a:gd name="T63" fmla="*/ 280 h 496"/>
                              <a:gd name="T64" fmla="*/ 184 w 352"/>
                              <a:gd name="T65" fmla="*/ 496 h 496"/>
                              <a:gd name="T66" fmla="*/ 24 w 352"/>
                              <a:gd name="T67" fmla="*/ 496 h 496"/>
                              <a:gd name="T68" fmla="*/ 24 w 352"/>
                              <a:gd name="T69" fmla="*/ 448 h 496"/>
                              <a:gd name="T70" fmla="*/ 184 w 352"/>
                              <a:gd name="T71" fmla="*/ 448 h 496"/>
                              <a:gd name="T72" fmla="*/ 184 w 352"/>
                              <a:gd name="T73" fmla="*/ 496 h 4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96"/>
                                </a:lnTo>
                                <a:lnTo>
                                  <a:pt x="328" y="448"/>
                                </a:ln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211" name="Rectangle 49"/>
                        <wps:cNvSpPr>
                          <a:spLocks noChangeArrowheads="1"/>
                        </wps:cNvSpPr>
                        <wps:spPr bwMode="auto">
                          <a:xfrm>
                            <a:off x="4525454" y="41539"/>
                            <a:ext cx="47942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0122C" w14:textId="77777777" w:rsidR="0083160C" w:rsidRDefault="0083160C" w:rsidP="0022099C">
                              <w:r>
                                <w:rPr>
                                  <w:color w:val="000000"/>
                                  <w:sz w:val="18"/>
                                  <w:szCs w:val="18"/>
                                </w:rPr>
                                <w:t>Side View</w:t>
                              </w:r>
                            </w:p>
                          </w:txbxContent>
                        </wps:txbx>
                        <wps:bodyPr rot="0" vert="horz" wrap="none" lIns="0" tIns="0" rIns="0" bIns="0" anchor="t" anchorCtr="0">
                          <a:spAutoFit/>
                        </wps:bodyPr>
                      </wps:wsp>
                      <wps:wsp>
                        <wps:cNvPr id="212" name="Rectangle 50"/>
                        <wps:cNvSpPr>
                          <a:spLocks noChangeArrowheads="1"/>
                        </wps:cNvSpPr>
                        <wps:spPr bwMode="auto">
                          <a:xfrm>
                            <a:off x="3943794" y="1051824"/>
                            <a:ext cx="23495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5DB74" w14:textId="77777777" w:rsidR="0083160C" w:rsidRDefault="0083160C" w:rsidP="0022099C">
                              <w:r>
                                <w:rPr>
                                  <w:color w:val="000000"/>
                                  <w:sz w:val="18"/>
                                  <w:szCs w:val="18"/>
                                </w:rPr>
                                <w:t>Back</w:t>
                              </w:r>
                            </w:p>
                          </w:txbxContent>
                        </wps:txbx>
                        <wps:bodyPr rot="0" vert="horz" wrap="none" lIns="0" tIns="0" rIns="0" bIns="0" anchor="t" anchorCtr="0">
                          <a:spAutoFit/>
                        </wps:bodyPr>
                      </wps:wsp>
                      <wps:wsp>
                        <wps:cNvPr id="213" name="Rectangle 51"/>
                        <wps:cNvSpPr>
                          <a:spLocks noChangeArrowheads="1"/>
                        </wps:cNvSpPr>
                        <wps:spPr bwMode="auto">
                          <a:xfrm>
                            <a:off x="4193984" y="105182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0D732" w14:textId="77777777" w:rsidR="0083160C" w:rsidRDefault="0083160C" w:rsidP="0022099C">
                              <w:proofErr w:type="gramStart"/>
                              <w:r>
                                <w:rPr>
                                  <w:color w:val="000000"/>
                                  <w:sz w:val="18"/>
                                  <w:szCs w:val="18"/>
                                </w:rPr>
                                <w:t>sid</w:t>
                              </w:r>
                              <w:proofErr w:type="gramEnd"/>
                            </w:p>
                          </w:txbxContent>
                        </wps:txbx>
                        <wps:bodyPr rot="0" vert="horz" wrap="none" lIns="0" tIns="0" rIns="0" bIns="0" anchor="t" anchorCtr="0">
                          <a:spAutoFit/>
                        </wps:bodyPr>
                      </wps:wsp>
                      <wps:wsp>
                        <wps:cNvPr id="214" name="Rectangle 52"/>
                        <wps:cNvSpPr>
                          <a:spLocks noChangeArrowheads="1"/>
                        </wps:cNvSpPr>
                        <wps:spPr bwMode="auto">
                          <a:xfrm>
                            <a:off x="4308919" y="105182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5BC7" w14:textId="77777777" w:rsidR="0083160C" w:rsidRDefault="0083160C" w:rsidP="0022099C">
                              <w:proofErr w:type="gramStart"/>
                              <w:r>
                                <w:rPr>
                                  <w:color w:val="000000"/>
                                  <w:sz w:val="18"/>
                                  <w:szCs w:val="18"/>
                                </w:rPr>
                                <w:t>e</w:t>
                              </w:r>
                              <w:proofErr w:type="gramEnd"/>
                            </w:p>
                          </w:txbxContent>
                        </wps:txbx>
                        <wps:bodyPr rot="0" vert="horz" wrap="none" lIns="0" tIns="0" rIns="0" bIns="0" anchor="t" anchorCtr="0">
                          <a:spAutoFit/>
                        </wps:bodyPr>
                      </wps:wsp>
                      <wps:wsp>
                        <wps:cNvPr id="215" name="Rectangle 53"/>
                        <wps:cNvSpPr>
                          <a:spLocks noChangeArrowheads="1"/>
                        </wps:cNvSpPr>
                        <wps:spPr bwMode="auto">
                          <a:xfrm>
                            <a:off x="5201094" y="1025154"/>
                            <a:ext cx="2482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9A721" w14:textId="77777777" w:rsidR="0083160C" w:rsidRDefault="0083160C" w:rsidP="0022099C">
                              <w:r>
                                <w:rPr>
                                  <w:color w:val="000000"/>
                                  <w:sz w:val="18"/>
                                  <w:szCs w:val="18"/>
                                </w:rPr>
                                <w:t>Front</w:t>
                              </w:r>
                            </w:p>
                          </w:txbxContent>
                        </wps:txbx>
                        <wps:bodyPr rot="0" vert="horz" wrap="none" lIns="0" tIns="0" rIns="0" bIns="0" anchor="t" anchorCtr="0">
                          <a:spAutoFit/>
                        </wps:bodyPr>
                      </wps:wsp>
                      <wps:wsp>
                        <wps:cNvPr id="216" name="Rectangle 54"/>
                        <wps:cNvSpPr>
                          <a:spLocks noChangeArrowheads="1"/>
                        </wps:cNvSpPr>
                        <wps:spPr bwMode="auto">
                          <a:xfrm>
                            <a:off x="5465254" y="1025154"/>
                            <a:ext cx="13398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D5B8F" w14:textId="77777777" w:rsidR="0083160C" w:rsidRDefault="0083160C" w:rsidP="0022099C">
                              <w:proofErr w:type="gramStart"/>
                              <w:r>
                                <w:rPr>
                                  <w:color w:val="000000"/>
                                  <w:sz w:val="18"/>
                                  <w:szCs w:val="18"/>
                                </w:rPr>
                                <w:t>sid</w:t>
                              </w:r>
                              <w:proofErr w:type="gramEnd"/>
                            </w:p>
                          </w:txbxContent>
                        </wps:txbx>
                        <wps:bodyPr rot="0" vert="horz" wrap="none" lIns="0" tIns="0" rIns="0" bIns="0" anchor="t" anchorCtr="0">
                          <a:spAutoFit/>
                        </wps:bodyPr>
                      </wps:wsp>
                      <wps:wsp>
                        <wps:cNvPr id="217" name="Rectangle 55"/>
                        <wps:cNvSpPr>
                          <a:spLocks noChangeArrowheads="1"/>
                        </wps:cNvSpPr>
                        <wps:spPr bwMode="auto">
                          <a:xfrm>
                            <a:off x="5580189" y="1025154"/>
                            <a:ext cx="508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E23C4" w14:textId="77777777" w:rsidR="0083160C" w:rsidRDefault="0083160C" w:rsidP="0022099C">
                              <w:proofErr w:type="gramStart"/>
                              <w:r>
                                <w:rPr>
                                  <w:color w:val="000000"/>
                                  <w:sz w:val="18"/>
                                  <w:szCs w:val="18"/>
                                </w:rPr>
                                <w:t>e</w:t>
                              </w:r>
                              <w:proofErr w:type="gramEnd"/>
                            </w:p>
                          </w:txbxContent>
                        </wps:txbx>
                        <wps:bodyPr rot="0" vert="horz" wrap="none" lIns="0" tIns="0" rIns="0" bIns="0" anchor="t" anchorCtr="0">
                          <a:spAutoFit/>
                        </wps:bodyPr>
                      </wps:wsp>
                      <wps:wsp>
                        <wps:cNvPr id="218" name="Line 56"/>
                        <wps:cNvCnPr>
                          <a:cxnSpLocks noChangeShapeType="1"/>
                        </wps:cNvCnPr>
                        <wps:spPr bwMode="auto">
                          <a:xfrm>
                            <a:off x="1045019" y="506359"/>
                            <a:ext cx="834390" cy="114998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Line 57"/>
                        <wps:cNvCnPr>
                          <a:cxnSpLocks noChangeShapeType="1"/>
                        </wps:cNvCnPr>
                        <wps:spPr bwMode="auto">
                          <a:xfrm flipV="1">
                            <a:off x="1045019" y="506359"/>
                            <a:ext cx="826135" cy="1159510"/>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0" name="Line 58"/>
                        <wps:cNvCnPr>
                          <a:cxnSpLocks noChangeShapeType="1"/>
                        </wps:cNvCnPr>
                        <wps:spPr bwMode="auto">
                          <a:xfrm flipV="1">
                            <a:off x="3028124" y="500009"/>
                            <a:ext cx="241935" cy="113855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Line 59"/>
                        <wps:cNvCnPr>
                          <a:cxnSpLocks noChangeShapeType="1"/>
                        </wps:cNvCnPr>
                        <wps:spPr bwMode="auto">
                          <a:xfrm>
                            <a:off x="3028124" y="506359"/>
                            <a:ext cx="248285" cy="1144905"/>
                          </a:xfrm>
                          <a:prstGeom prst="line">
                            <a:avLst/>
                          </a:prstGeom>
                          <a:noFill/>
                          <a:ln w="6985" cap="flat">
                            <a:solidFill>
                              <a:srgbClr val="000000"/>
                            </a:solidFill>
                            <a:prstDash val="solid"/>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222" o:spid="_x0000_s1026" editas="canvas" style="position:absolute;left:0;text-align:left;margin-left:0;margin-top:20.4pt;width:456.8pt;height:313.7pt;z-index:251659264;mso-position-horizontal-relative:margin" coordsize="58013,3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">
                <v:shape id="_x0000_s1027" type="#_x0000_t75" style="position:absolute;width:58013;height:39839;visibility:visible;mso-wrap-style:square">
                  <v:fill o:detectmouseclick="t"/>
                  <v:path o:connecttype="none"/>
                </v:shape>
                <v:rect id="Rectangle 5" o:spid="_x0000_s1028" style="position:absolute;left:9434;top:3977;width:10287;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DcMA&#10;AADcAAAADwAAAGRycy9kb3ducmV2LnhtbERPTWvCQBC9F/oflin0VndrNdTUTRBBEKyHaqHXITsm&#10;odnZmF2T+O+7gtDbPN7nLPPRNqKnzteONbxOFAjiwpmaSw3fx83LOwgfkA02jknDlTzk2ePDElPj&#10;Bv6i/hBKEUPYp6ihCqFNpfRFRRb9xLXEkTu5zmKIsCul6XCI4baRU6USabHm2FBhS+uKit/DxWrA&#10;ZGbO+9Pb53F3SXBRjmoz/1FaPz+Nqw8QgcbwL767tybOTxZweyZe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sDcMAAADcAAAADwAAAAAAAAAAAAAAAACYAgAAZHJzL2Rv&#10;d25yZXYueG1sUEsFBgAAAAAEAAQA9QAAAIgDAAAAAA==&#10;" stroked="f"/>
                <v:rect id="Rectangle 6" o:spid="_x0000_s1029" style="position:absolute;left:9434;top:3977;width:10287;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AUMcA&#10;AADcAAAADwAAAGRycy9kb3ducmV2LnhtbESPT2vCQBDF7wW/wzKCt7qxh1iiq4hWCAgF/1DobciO&#10;STA7G7Orxn76zqHQ2wzvzXu/mS9716g7daH2bGAyTkARF97WXBo4Hbev76BCRLbYeCYDTwqwXAxe&#10;5phZ/+A93Q+xVBLCIUMDVYxtpnUoKnIYxr4lFu3sO4dR1q7UtsOHhLtGvyVJqh3WLA0VtrSuqLgc&#10;bs7ALi8/pkl/qvffX+nnrkg3x/z6Y8xo2K9moCL18d/8d51bwZ8Kvj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wQFDHAAAA3AAAAA8AAAAAAAAAAAAAAAAAmAIAAGRy&#10;cy9kb3ducmV2LnhtbFBLBQYAAAAABAAEAPUAAACMAwAAAAA=&#10;" filled="f" strokecolor="#1f497d" strokeweight="1.6pt">
                  <v:stroke joinstyle="round"/>
                </v:rect>
                <v:rect id="Rectangle 7" o:spid="_x0000_s1030" style="position:absolute;left:30008;top:4796;width:2984;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21sIA&#10;AADcAAAADwAAAGRycy9kb3ducmV2LnhtbERPTYvCMBC9L+x/CLPgTRNX7Wo1igiCoB5WBa9DM7bF&#10;ZtJtonb//UYQ9jaP9zmzRWsrcafGl4419HsKBHHmTMm5htNx3R2D8AHZYOWYNPySh8X8/W2GqXEP&#10;/qb7IeQihrBPUUMRQp1K6bOCLPqeq4kjd3GNxRBhk0vT4COG20p+KpVIiyXHhgJrWhWUXQ83qwGT&#10;ofnZXwa74/aW4CRv1Xp0Vlp3PtrlFESgNvyLX+6NifO/+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nbWwgAAANwAAAAPAAAAAAAAAAAAAAAAAJgCAABkcnMvZG93&#10;bnJldi54bWxQSwUGAAAAAAQABAD1AAAAhwMAAAAA&#10;" stroked="f"/>
                <v:rect id="Rectangle 8" o:spid="_x0000_s1031" style="position:absolute;left:30008;top:4796;width:2984;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57vMQA&#10;AADcAAAADwAAAGRycy9kb3ducmV2LnhtbERPS2vCQBC+C/6HZYTedGMOSYmuUmoLgUDBBwVvQ3ZM&#10;gtnZNLuNaX+9KxR6m4/vOevtaFoxUO8aywqWiwgEcWl1w5WC0/F9/gzCeWSNrWVS8EMOtpvpZI2Z&#10;tjfe03DwlQgh7DJUUHvfZVK6siaDbmE74sBdbG/QB9hXUvd4C+GmlXEUJdJgw6Ghxo5eayqvh2+j&#10;oMirtzQaT83+/Jl8FGWyO+Zfv0o9zcaXFQhPo/8X/7lzHeanMTyeCR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e7zEAAAA3AAAAA8AAAAAAAAAAAAAAAAAmAIAAGRycy9k&#10;b3ducmV2LnhtbFBLBQYAAAAABAAEAPUAAACJAwAAAAA=&#10;" filled="f" strokecolor="#1f497d" strokeweight="1.6pt">
                  <v:stroke joinstyle="round"/>
                </v:rect>
                <v:rect id="Rectangle 9" o:spid="_x0000_s1032" style="position:absolute;left:10081;top:567;width:13431;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fk8QA&#10;AADcAAAADwAAAGRycy9kb3ducmV2LnhtbERPTWvCQBC9F/wPywi9FN1UQW10DVII9CAUYw/1NmSn&#10;2Wh2NmS3Ju2v7xYEb/N4n7PJBtuIK3W+dqzgeZqAIC6drrlS8HHMJysQPiBrbByTgh/ykG1HDxtM&#10;tev5QNciVCKGsE9RgQmhTaX0pSGLfupa4sh9uc5iiLCrpO6wj+G2kbMkWUiLNccGgy29GiovxbdV&#10;kL9/1sS/8vD0surduZydCrNvlXocD7s1iEBDuItv7jcd5y/n8P9MvE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H5PEAAAA3AAAAA8AAAAAAAAAAAAAAAAAmAIAAGRycy9k&#10;b3ducmV2LnhtbFBLBQYAAAAABAAEAPUAAACJAwAAAAA=&#10;" filled="f" stroked="f">
                  <v:textbox style="mso-fit-shape-to-text:t" inset="0,0,0,0">
                    <w:txbxContent>
                      <w:p w14:paraId="7C4C13CB" w14:textId="77777777" w:rsidR="0083160C" w:rsidRDefault="0083160C" w:rsidP="0022099C">
                        <w:r>
                          <w:rPr>
                            <w:color w:val="000000"/>
                            <w:sz w:val="18"/>
                            <w:szCs w:val="18"/>
                          </w:rPr>
                          <w:t>NR SAN type 1-O</w:t>
                        </w:r>
                      </w:p>
                    </w:txbxContent>
                  </v:textbox>
                </v:rect>
                <v:rect id="Rectangle 12" o:spid="_x0000_s1033" style="position:absolute;left:30198;top:853;width:2985;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14:paraId="0DA047CA" w14:textId="77777777" w:rsidR="0083160C" w:rsidRDefault="0083160C" w:rsidP="0022099C">
                        <w:r>
                          <w:rPr>
                            <w:color w:val="000000"/>
                            <w:sz w:val="18"/>
                            <w:szCs w:val="18"/>
                          </w:rPr>
                          <w:t>CLTA</w:t>
                        </w:r>
                      </w:p>
                    </w:txbxContent>
                  </v:textbox>
                </v:rect>
                <v:rect id="Rectangle 13" o:spid="_x0000_s1034" style="position:absolute;left:80;top:10848;width:765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14:paraId="58EEB938" w14:textId="77777777" w:rsidR="0083160C" w:rsidRDefault="0083160C" w:rsidP="0022099C">
                        <w:r>
                          <w:rPr>
                            <w:color w:val="000000"/>
                            <w:sz w:val="18"/>
                            <w:szCs w:val="18"/>
                          </w:rPr>
                          <w:t>Horizontal View</w:t>
                        </w:r>
                      </w:p>
                    </w:txbxContent>
                  </v:textbox>
                </v:rect>
                <v:shape id="Freeform 14" o:spid="_x0000_s1035" style="position:absolute;left:9497;top:24450;width:10294;height:5149;visibility:visible;mso-wrap-style:square;v-text-anchor:top" coordsize="243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0hiMMA&#10;AADcAAAADwAAAGRycy9kb3ducmV2LnhtbERPO2/CMBDekfofrKvUDRw6BJpiUB9CZehSYMl2io8k&#10;Ij6ntjGBX48rVWK7T9/zFqvBdCKS861lBdNJBoK4srrlWsF+tx7PQfiArLGzTAou5GG1fBgtsND2&#10;zD8Ut6EWKYR9gQqaEPpCSl81ZNBPbE+cuIN1BkOCrpba4TmFm04+Z1kuDbacGhrs6aOh6rg9GQWf&#10;0+slrt9fvqKL899Tty/L/LtU6ulxeHsFEWgId/G/e6PT/FkO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0hiMMAAADcAAAADwAAAAAAAAAAAAAAAACYAgAAZHJzL2Rv&#10;d25yZXYueG1sUEsFBgAAAAAEAAQA9QAAAIgDAAAAAA==&#10;" path="m2230,1216r-2027,c91,1216,,1126,,1014l,,2432,r,1014c2432,1126,2342,1216,2230,1216xe" strokeweight="0">
                  <v:path arrowok="t" o:connecttype="custom" o:connectlocs="943839,514985;85919,514985;0,429437;0,0;1029335,0;1029335,429437;943839,514985" o:connectangles="0,0,0,0,0,0,0"/>
                </v:shape>
                <v:shape id="Freeform 15" o:spid="_x0000_s1036" style="position:absolute;left:9497;top:24450;width:10294;height:5149;visibility:visible;mso-wrap-style:square;v-text-anchor:top" coordsize="243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FYMIA&#10;AADcAAAADwAAAGRycy9kb3ducmV2LnhtbERPTYvCMBC9L/gfwgh7W1N3WZVqFBUEDwq2ingcmrEt&#10;NpNuE7X++40geJvH+5zJrDWVuFHjSssK+r0IBHFmdcm5gsN+9TUC4TyyxsoyKXiQg9m08zHBWNs7&#10;J3RLfS5CCLsYFRTe17GULivIoOvZmjhwZ9sY9AE2udQN3kO4qeR3FA2kwZJDQ4E1LQvKLunVKMgi&#10;uTs/TJJsjr+7v8X2RNXg56rUZ7edj0F4av1b/HKvdZg/HMLzmXCBn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gVgwgAAANwAAAAPAAAAAAAAAAAAAAAAAJgCAABkcnMvZG93&#10;bnJldi54bWxQSwUGAAAAAAQABAD1AAAAhwMAAAAA&#10;" path="m2230,1216r-2027,c91,1216,,1126,,1014l,,2432,r,1014c2432,1126,2342,1216,2230,1216xe" filled="f" strokecolor="#1f497d" strokeweight="1.6pt">
                  <v:path arrowok="t" o:connecttype="custom" o:connectlocs="943839,514985;85919,514985;0,429437;0,0;1029335,0;1029335,429437;943839,514985" o:connectangles="0,0,0,0,0,0,0"/>
                </v:shape>
                <v:shape id="Freeform 16" o:spid="_x0000_s1037" style="position:absolute;left:30008;top:26888;width:2984;height:2711;visibility:visible;mso-wrap-style:square;v-text-anchor:top" coordsize="704,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5SfsYA&#10;AADcAAAADwAAAGRycy9kb3ducmV2LnhtbESPT2vCQBDF74LfYRmhN90Y6r/UVSS0UCgetAXxNmSn&#10;STA7G7Krxm/fORS8zfDevPeb9bZ3jbpRF2rPBqaTBBRx4W3NpYGf74/xElSIyBYbz2TgQQG2m+Fg&#10;jZn1dz7Q7RhLJSEcMjRQxdhmWoeiIodh4lti0X595zDK2pXadniXcNfoNEnm2mHN0lBhS3lFxeV4&#10;dQZOj4Wd7S+cp7Ovcvea5qvzu9sb8zLqd2+gIvXxaf6//rSCvxBaeUYm0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5SfsYAAADcAAAADwAAAAAAAAAAAAAAAACYAgAAZHJz&#10;L2Rvd25yZXYueG1sUEsFBgAAAAAEAAQA9QAAAIsDAAAAAA==&#10;" path="m598,640r-491,c48,640,,593,,534l,,704,r,534c704,593,657,640,598,640xe" strokeweight="0">
                  <v:path arrowok="t" o:connecttype="custom" o:connectlocs="253513,271145;45361,271145;0,226237;0,0;298450,0;298450,226237;253513,271145" o:connectangles="0,0,0,0,0,0,0"/>
                </v:shape>
                <v:shape id="Freeform 17" o:spid="_x0000_s1038" style="position:absolute;left:30008;top:26888;width:2984;height:2711;visibility:visible;mso-wrap-style:square;v-text-anchor:top" coordsize="704,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csLMUA&#10;AADcAAAADwAAAGRycy9kb3ducmV2LnhtbESPT2vCQBDF74LfYRmhF9FNe7AaXUULQk6C/6DehuyY&#10;BLOzcXdr0m/vCoXeZnjv/ebNYtWZWjzI+cqygvdxAoI4t7riQsHpuB1NQfiArLG2TAp+ycNq2e8t&#10;MNW25T09DqEQEcI+RQVlCE0qpc9LMujHtiGO2tU6gyGurpDaYRvhppYfSTKRBiuOF0ps6Kuk/Hb4&#10;MZEydZtjxvdhu/4+8/Zyqne77KzU26Bbz0EE6sK/+S+d6Vj/cwavZ+IE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ywsxQAAANwAAAAPAAAAAAAAAAAAAAAAAJgCAABkcnMv&#10;ZG93bnJldi54bWxQSwUGAAAAAAQABAD1AAAAigMAAAAA&#10;" path="m598,640r-491,c48,640,,593,,534l,,704,r,534c704,593,657,640,598,640xe" filled="f" strokecolor="#1f497d" strokeweight="1.6pt">
                  <v:path arrowok="t" o:connecttype="custom" o:connectlocs="253513,271145;45361,271145;0,226237;0,0;298450,0;298450,226237;253513,271145" o:connectangles="0,0,0,0,0,0,0"/>
                </v:shape>
                <v:shape id="Freeform 18" o:spid="_x0000_s1039" style="position:absolute;left:4760;top:29568;width:33954;height:63;visibility:visible;mso-wrap-style:square;v-text-anchor:top" coordsize="534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kVJsUA&#10;AADcAAAADwAAAGRycy9kb3ducmV2LnhtbESPQWvCQBCF74L/YRmhF6mbtmgldZVSKBbqxVja6yQ7&#10;zYZmZ0N21fjvOwfB2wzvzXvfrDaDb9WJ+tgENvAwy0ARV8E2XBv4OrzfL0HFhGyxDUwGLhRhsx6P&#10;VpjbcOY9nYpUKwnhmKMBl1KXax0rRx7jLHTEov2G3mOSta+17fEs4b7Vj1m20B4blgaHHb05qv6K&#10;ozfAftjpEj/ntnTTn6fv5yLblhdj7ibD6wuoREO6ma/XH1bwl4Ivz8gE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RUmxQAAANwAAAAPAAAAAAAAAAAAAAAAAJgCAABkcnMv&#10;ZG93bnJldi54bWxQSwUGAAAAAAQABAD1AAAAigMAAAAA&#10;" path="m,l43,r,10l,10,,xm75,r43,l118,10r-43,l75,xm150,r43,l193,10r-43,l150,xm225,r42,l267,10r-42,l225,xm299,r43,l342,10r-43,l299,xm374,r43,l417,10r-43,l374,xm449,r42,l491,10r-42,l449,xm523,r43,l566,10r-43,l523,xm598,r42,l640,10r-42,l598,xm672,r44,l716,10r-44,l672,xm748,r42,l790,10r-42,l748,xm822,r43,l865,10r-43,l822,xm897,r43,l940,10r-43,l897,xm972,r42,l1014,10r-42,l972,xm1046,r43,l1089,10r-43,l1046,xm1121,r42,l1163,10r-42,l1121,xm1195,r43,l1238,10r-43,l1195,xm1270,r43,l1313,10r-43,l1270,xm1345,r43,l1388,10r-43,l1345,xm1420,r43,l1463,10r-43,l1420,xm1495,r42,l1537,10r-42,l1495,xm1569,r43,l1612,10r-43,l1569,xm1644,r43,l1687,10r-43,l1644,xm1718,r43,l1761,10r-43,l1718,xm1793,r43,l1836,10r-43,l1793,xm1868,r42,l1910,10r-42,l1868,xm1942,r43,l1985,10r-43,l1942,xm2017,r43,l2060,10r-43,l2017,xm2092,r43,l2135,10r-43,l2092,xm2167,r43,l2210,10r-43,l2167,xm2242,r42,l2284,10r-42,l2242,xm2316,r43,l2359,10r-43,l2316,xm2391,r42,l2433,10r-42,l2391,xm2465,r43,l2508,10r-43,l2465,xm2540,r43,l2583,10r-43,l2540,xm2615,r42,l2657,10r-42,l2615,xm2690,r43,l2733,10r-43,l2690,xm2765,r42,l2807,10r-42,l2765,xm2839,r43,l2882,10r-43,l2839,xm2914,r42,l2956,10r-42,l2914,xm2988,r43,l3031,10r-43,l2988,xm3063,r43,l3106,10r-43,l3063,xm3138,r42,l3180,10r-42,l3138,xm3212,r43,l3255,10r-43,l3212,xm3287,r43,l3330,10r-43,l3287,xm3362,r43,l3405,10r-43,l3362,xm3437,r42,l3479,10r-42,l3437,xm3511,r43,l3554,10r-43,l3511,xm3586,r43,l3629,10r-43,l3586,xm3661,r42,l3703,10r-42,l3661,xm3735,r43,l3778,10r-43,l3735,xm3810,r43,l3853,10r-43,l3810,xm3885,r42,l3927,10r-42,l3885,xm3959,r43,l4002,10r-43,l3959,xm4034,r43,l4077,10r-43,l4034,xm4109,r43,l4152,10r-43,l4109,xm4184,r42,l4226,10r-42,l4184,xm4258,r43,l4301,10r-43,l4258,xm4333,r43,l4376,10r-43,l4333,xm4408,r42,l4450,10r-42,l4408,xm4482,r43,l4525,10r-43,l4482,xm4557,r42,l4599,10r-42,l4557,xm4631,r43,l4674,10r-43,l4631,xm4707,r42,l4749,10r-42,l4707,xm4781,r43,l4824,10r-43,l4781,xm4856,r43,l4899,10r-43,l4856,xm4931,r42,l4973,10r-42,l4931,xm5005,r43,l5048,10r-43,l5005,xm5080,r42,l5122,10r-42,l5080,xm5154,r43,l5197,10r-43,l5154,xm5229,r43,l5272,10r-43,l5229,xm5304,r43,l5347,10r-43,l5304,xe" fillcolor="black" strokeweight=".05pt">
                  <v:path arrowok="t" o:connecttype="custom" o:connectlocs="47625,0;122555,0;169545,6350;189865,6350;237490,0;332105,0;406400,0;454660,6350;474980,6350;521970,0;617220,0;691515,0;738505,6350;758825,6350;806450,0;901700,0;975995,0;1023620,6350;1043940,6350;1090930,0;1186180,0;1260475,0;1308100,6350;1328420,6350;1376045,0;1470660,0;1544955,0;1592580,6350;1612900,6350;1660525,0;1755775,0;1830070,0;1877060,6350;1897380,6350;1945005,0;2039620,0;2114550,0;2162175,6350;2182495,6350;2229485,0;2324735,0;2399030,0;2446655,6350;2466975,6350;2513965,0;2609215,0;2683510,0;2731135,6350;2751455,6350;2799080,0;2893695,0;2967990,0;3015615,6350;3035935,6350;3083560,0;3178175,0;3252470,0;3300095,6350;3320415,6350;3368040,0" o:connectangles="0,0,0,0,0,0,0,0,0,0,0,0,0,0,0,0,0,0,0,0,0,0,0,0,0,0,0,0,0,0,0,0,0,0,0,0,0,0,0,0,0,0,0,0,0,0,0,0,0,0,0,0,0,0,0,0,0,0,0,0"/>
                  <o:lock v:ext="edit" verticies="t"/>
                </v:shape>
                <v:rect id="Rectangle 19" o:spid="_x0000_s1040" style="position:absolute;left:1350;top:26063;width:6445;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14:paraId="594472F5" w14:textId="77777777" w:rsidR="0083160C" w:rsidRDefault="0083160C" w:rsidP="0022099C">
                        <w:r>
                          <w:rPr>
                            <w:color w:val="000000"/>
                            <w:sz w:val="18"/>
                            <w:szCs w:val="18"/>
                          </w:rPr>
                          <w:t>Vertical View</w:t>
                        </w:r>
                      </w:p>
                    </w:txbxContent>
                  </v:textbox>
                </v:rect>
                <v:shape id="Freeform 20" o:spid="_x0000_s1041" style="position:absolute;left:19752;top:19300;width:70;height:5499;visibility:visible;mso-wrap-style:square;v-text-anchor:top" coordsize="11,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5hMMA&#10;AADcAAAADwAAAGRycy9kb3ducmV2LnhtbERPTWvCQBC9C/6HZQRvZmMORVJXsWJpD6WgtlRvQ3aa&#10;BLOzSXY18d+7guBtHu9z5sveVOJCrSstK5hGMQjizOqScwU/+/fJDITzyBory6TgSg6Wi+Fgjqm2&#10;HW/psvO5CCHsUlRQeF+nUrqsIIMusjVx4P5ta9AH2OZSt9iFcFPJJI5fpMGSQ0OBNa0Lyk67s1FA&#10;1dvX0XbZ98cq+d00zeHUJH8bpcajfvUKwlPvn+KH+1OH+bME7s+EC+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F5hMMAAADcAAAADwAAAAAAAAAAAAAAAACYAgAAZHJzL2Rv&#10;d25yZXYueG1sUEsFBgAAAAAEAAQA9QAAAIgDAAAAAA==&#10;" path="m11,866r,-43l,823r,43l11,866xm11,791r,-43l,748r,43l11,791xm11,716r,-43l,673r,43l11,716xm11,641r,-42l,599r,42l11,641xm11,567r,-44l,523r,44l11,567xm11,491r,-42l,449r,42l11,491xm11,417r,-43l,374r,43l11,417xm11,342r,-43l,299r,43l11,342xm11,267r,-43l,224r,43l11,267xm11,192r,-42l,150r,42l11,192xm11,118r,-43l,75r,43l11,118xm11,43l11,,,,,43r11,xe" fillcolor="black" strokeweight=".05pt">
                  <v:path arrowok="t" o:connecttype="custom" o:connectlocs="6985,549910;6985,522605;0,522605;0,549910;6985,549910;6985,502285;6985,474980;0,474980;0,502285;6985,502285;6985,454660;6985,427355;0,427355;0,454660;6985,454660;6985,407035;6985,380365;0,380365;0,407035;6985,407035;6985,360045;6985,332105;0,332105;0,360045;6985,360045;6985,311785;6985,285115;0,285115;0,311785;6985,311785;6985,264795;6985,237490;0,237490;0,264795;6985,264795;6985,217170;6985,189865;0,189865;0,217170;6985,217170;6985,169545;6985,142240;0,142240;0,169545;6985,169545;6985,121920;6985,95250;0,95250;0,121920;6985,121920;6985,74930;6985,47625;0,47625;0,74930;6985,74930;6985,27305;6985,0;0,0;0,27305;6985,27305" o:connectangles="0,0,0,0,0,0,0,0,0,0,0,0,0,0,0,0,0,0,0,0,0,0,0,0,0,0,0,0,0,0,0,0,0,0,0,0,0,0,0,0,0,0,0,0,0,0,0,0,0,0,0,0,0,0,0,0,0,0,0,0"/>
                  <o:lock v:ext="edit" verticies="t"/>
                </v:shape>
                <v:shape id="Freeform 21" o:spid="_x0000_s1042" style="position:absolute;left:29976;top:16652;width:70;height:10153;visibility:visible;mso-wrap-style:square;v-text-anchor:top" coordsize="11,1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KO8MA&#10;AADcAAAADwAAAGRycy9kb3ducmV2LnhtbERPTWsCMRC9F/wPYYTealYLsmyNUgqCPVhxtYfeppvp&#10;ZulmsiSpu/XXG0HwNo/3OYvVYFtxIh8axwqmkwwEceV0w7WC42H9lIMIEVlj65gU/FOA1XL0sMBC&#10;u573dCpjLVIIhwIVmBi7QspQGbIYJq4jTtyP8xZjgr6W2mOfwm0rZ1k2lxYbTg0GO3ozVP2Wf1bB&#10;F2/ysP2eGf15LOfn9+3O9x9Sqcfx8PoCItIQ7+Kbe6PT/PwZrs+kC+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ZKO8MAAADcAAAADwAAAAAAAAAAAAAAAACYAgAAZHJzL2Rv&#10;d25yZXYueG1sUEsFBgAAAAAEAAQA9QAAAIgDAAAAAA==&#10;" path="m11,1599r,-42l,1557r,42l11,1599xm11,1525r,-43l,1482r,43l11,1525xm11,1450r,-43l,1407r,43l11,1450xm11,1375r,-43l,1332r,43l11,1375xm11,1300r,-43l,1257r,43l11,1300xm11,1225r,-43l,1182r,43l11,1225xm11,1150r,-42l,1108r,42l11,1150xm11,1076r,-43l,1033r,43l11,1076xm11,1001r,-43l,958r,43l11,1001xm11,926r,-42l,884r,42l11,926xm11,852r,-43l,809r,43l11,852xm11,777r,-43l,734r,43l11,777xm11,701r,-42l,659r,42l11,701xm11,627r,-43l,584r,43l11,627xm11,552r,-43l,509r,43l11,552xm11,477r,-42l,435r,42l11,477xm11,403r,-43l,360r,43l11,403xm11,328r,-43l,285r,43l11,328xm11,253r,-42l,211r,42l11,253xm11,178r,-42l,136r,42l11,178xm11,104r,-44l,60r,44l11,104xm11,28l11,,,,,28r11,xe" fillcolor="black" strokeweight=".05pt">
                  <v:path arrowok="t" o:connecttype="custom" o:connectlocs="6985,988695;0,1015365;6985,968375;0,941070;6985,968375;6985,893445;0,920750;6985,873125;0,845820;6985,873125;6985,798195;0,825500;6985,777875;0,750570;6985,777875;6985,703580;0,730250;6985,683260;0,655955;6985,683260;6985,608330;0,635635;6985,588010;0,561340;6985,588010;6985,513715;0,541020;6985,493395;0,466090;6985,493395;6985,418465;0,445135;6985,398145;0,370840;6985,398145;6985,323215;0,350520;6985,302895;0,276225;6985,302895;6985,228600;0,255905;6985,208280;0,180975;6985,208280;6985,133985;0,160655;6985,113030;0,86360;6985,113030;6985,38100;0,66040;6985,17780;0,0;6985,17780" o:connectangles="0,0,0,0,0,0,0,0,0,0,0,0,0,0,0,0,0,0,0,0,0,0,0,0,0,0,0,0,0,0,0,0,0,0,0,0,0,0,0,0,0,0,0,0,0,0,0,0,0,0,0,0,0,0,0"/>
                  <o:lock v:ext="edit" verticies="t"/>
                </v:shape>
                <v:shape id="Freeform 22" o:spid="_x0000_s1043" style="position:absolute;left:19791;top:21941;width:10242;height:540;visibility:visible;mso-wrap-style:square;v-text-anchor:top" coordsize="161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15wcIA&#10;AADcAAAADwAAAGRycy9kb3ducmV2LnhtbERPTWvCQBC9F/wPywi91Y1SraSuoi0FPRpDwds0O2aD&#10;2dmQ3Zr4711B8DaP9zmLVW9rcaHWV44VjEcJCOLC6YpLBfnh520OwgdkjbVjUnAlD6vl4GWBqXYd&#10;7+mShVLEEPYpKjAhNKmUvjBk0Y9cQxy5k2sthgjbUuoWuxhuazlJkpm0WHFsMNjQl6HinP1bBb/Z&#10;Oi9nx3yyu5rvnfnbNN3H9KjU67Bff4II1Ien+OHe6jh//g73Z+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XnBwgAAANwAAAAPAAAAAAAAAAAAAAAAAJgCAABkcnMvZG93&#10;bnJldi54bWxQSwUGAAAAAAQABAD1AAAAhwMAAAAA&#10;" path="m71,37r1471,l1542,48,71,48r,-11xm85,85l,43,85,r,85xm1528,r85,43l1528,85r,-85xe" fillcolor="black" strokeweight=".05pt">
                  <v:path arrowok="t" o:connecttype="custom" o:connectlocs="45085,23495;979170,23495;979170,30480;45085,30480;45085,23495;53975,53975;0,27305;53975,0;53975,53975;970280,0;1024255,27305;970280,53975;970280,0" o:connectangles="0,0,0,0,0,0,0,0,0,0,0,0,0"/>
                  <o:lock v:ext="edit" verticies="t"/>
                </v:shape>
                <v:rect id="Rectangle 23" o:spid="_x0000_s1044" style="position:absolute;left:24490;top:20379;width:577;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14:paraId="31FB0423" w14:textId="77777777" w:rsidR="0083160C" w:rsidRDefault="0083160C" w:rsidP="0022099C">
                        <w:proofErr w:type="gramStart"/>
                        <w:r>
                          <w:rPr>
                            <w:color w:val="000000"/>
                            <w:sz w:val="18"/>
                            <w:szCs w:val="18"/>
                          </w:rPr>
                          <w:t>d</w:t>
                        </w:r>
                        <w:proofErr w:type="gramEnd"/>
                      </w:p>
                    </w:txbxContent>
                  </v:textbox>
                </v:rect>
                <v:shape id="Freeform 24" o:spid="_x0000_s1045" style="position:absolute;left:14374;top:29599;width:540;height:4674;visibility:visible;mso-wrap-style:square;v-text-anchor:top" coordsize="85,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a/sMA&#10;AADcAAAADwAAAGRycy9kb3ducmV2LnhtbERPTWvCQBC9C/6HZYTedDehiERXqaVCL0Vq9OBtmp0m&#10;qdnZNLuN8d93CwVv83ifs9oMthE9db52rCGZKRDEhTM1lxqO+W66AOEDssHGMWm4kYfNejxaYWbc&#10;ld+pP4RSxBD2GWqoQmgzKX1RkUU/cy1x5D5dZzFE2JXSdHiN4baRqVJzabHm2FBhS88VFZfDj9Vw&#10;fsx5qz6UeynT/mtv33b5d3LS+mEyPC1BBBrCXfzvfjVx/mIOf8/EC+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Ba/sMAAADcAAAADwAAAAAAAAAAAAAAAACYAgAAZHJzL2Rv&#10;d25yZXYueG1sUEsFBgAAAAAEAAQA9QAAAIgDAAAAAA==&#10;" path="m48,r,664l37,664,37,,48,xm85,650l43,736,,650r85,xe" fillcolor="black" strokeweight=".05pt">
                  <v:path arrowok="t" o:connecttype="custom" o:connectlocs="30480,0;30480,421640;23495,421640;23495,0;30480,0;53975,412750;27305,467360;0,412750;53975,412750" o:connectangles="0,0,0,0,0,0,0,0,0"/>
                  <o:lock v:ext="edit" verticies="t"/>
                </v:shape>
                <v:rect id="Rectangle 25" o:spid="_x0000_s1046" style="position:absolute;left:12171;top:34743;width:102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14:paraId="05DA721C" w14:textId="77777777" w:rsidR="0083160C" w:rsidRDefault="0083160C" w:rsidP="0022099C">
                        <w:r>
                          <w:rPr>
                            <w:color w:val="000000"/>
                            <w:sz w:val="18"/>
                            <w:szCs w:val="18"/>
                          </w:rPr>
                          <w:t>M</w:t>
                        </w:r>
                      </w:p>
                    </w:txbxContent>
                  </v:textbox>
                </v:rect>
                <v:rect id="Rectangle 26" o:spid="_x0000_s1047" style="position:absolute;left:13117;top:34743;width:431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14:paraId="285842E9" w14:textId="77777777" w:rsidR="0083160C" w:rsidRDefault="0083160C" w:rsidP="0022099C">
                        <w:proofErr w:type="spellStart"/>
                        <w:proofErr w:type="gramStart"/>
                        <w:r>
                          <w:rPr>
                            <w:color w:val="000000"/>
                            <w:sz w:val="18"/>
                            <w:szCs w:val="18"/>
                          </w:rPr>
                          <w:t>echanical</w:t>
                        </w:r>
                        <w:proofErr w:type="spellEnd"/>
                        <w:proofErr w:type="gramEnd"/>
                        <w:r>
                          <w:rPr>
                            <w:color w:val="000000"/>
                            <w:sz w:val="18"/>
                            <w:szCs w:val="18"/>
                          </w:rPr>
                          <w:t xml:space="preserve"> </w:t>
                        </w:r>
                      </w:p>
                    </w:txbxContent>
                  </v:textbox>
                </v:rect>
                <v:rect id="Rectangle 27" o:spid="_x0000_s1048" style="position:absolute;left:12507;top:36108;width:203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14:paraId="5D0BBAF6" w14:textId="77777777" w:rsidR="0083160C" w:rsidRDefault="0083160C" w:rsidP="0022099C">
                        <w:proofErr w:type="gramStart"/>
                        <w:r>
                          <w:rPr>
                            <w:color w:val="000000"/>
                            <w:sz w:val="18"/>
                            <w:szCs w:val="18"/>
                          </w:rPr>
                          <w:t>bore</w:t>
                        </w:r>
                        <w:proofErr w:type="gramEnd"/>
                      </w:p>
                    </w:txbxContent>
                  </v:textbox>
                </v:rect>
                <v:rect id="Rectangle 28" o:spid="_x0000_s1049" style="position:absolute;left:14399;top:36108;width:381;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qacMA&#10;AADcAAAADwAAAGRycy9kb3ducmV2LnhtbESPT2sCMRDF70K/Q5hCb5qth6Jbo5SCoMWLqx9g2Mz+&#10;oclkSVJ3/fadg+Bthvfmvd9sdpN36kYx9YENvC8KUMR1sD23Bq6X/XwFKmVkiy4wGbhTgt32ZbbB&#10;0oaRz3SrcqskhFOJBrqch1LrVHfkMS3CQCxaE6LHLGtstY04Srh3elkUH9pjz9LQ4UDfHdW/1Z83&#10;oC/VflxVLhbhZ9mc3PFwbigY8/Y6fX2CyjTlp/lxfbCCvxZ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EqacMAAADcAAAADwAAAAAAAAAAAAAAAACYAgAAZHJzL2Rv&#10;d25yZXYueG1sUEsFBgAAAAAEAAQA9QAAAIgDAAAAAA==&#10;" filled="f" stroked="f">
                  <v:textbox style="mso-fit-shape-to-text:t" inset="0,0,0,0">
                    <w:txbxContent>
                      <w:p w14:paraId="261052CD" w14:textId="77777777" w:rsidR="0083160C" w:rsidRDefault="0083160C" w:rsidP="0022099C">
                        <w:r>
                          <w:rPr>
                            <w:color w:val="000000"/>
                            <w:sz w:val="18"/>
                            <w:szCs w:val="18"/>
                          </w:rPr>
                          <w:t>-</w:t>
                        </w:r>
                      </w:p>
                    </w:txbxContent>
                  </v:textbox>
                </v:rect>
                <v:rect id="Rectangle 29" o:spid="_x0000_s1050" style="position:absolute;left:14806;top:36108;width:2229;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14:paraId="5B45375F" w14:textId="77777777" w:rsidR="0083160C" w:rsidRDefault="0083160C" w:rsidP="0022099C">
                        <w:proofErr w:type="gramStart"/>
                        <w:r>
                          <w:rPr>
                            <w:color w:val="000000"/>
                            <w:sz w:val="18"/>
                            <w:szCs w:val="18"/>
                          </w:rPr>
                          <w:t>sight</w:t>
                        </w:r>
                        <w:proofErr w:type="gramEnd"/>
                        <w:r>
                          <w:rPr>
                            <w:color w:val="000000"/>
                            <w:sz w:val="18"/>
                            <w:szCs w:val="18"/>
                          </w:rPr>
                          <w:t xml:space="preserve"> </w:t>
                        </w:r>
                      </w:p>
                    </w:txbxContent>
                  </v:textbox>
                </v:rect>
                <v:rect id="Rectangle 30" o:spid="_x0000_s1051" style="position:absolute;left:13117;top:37397;width:406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14:paraId="096A1A7F" w14:textId="77777777" w:rsidR="0083160C" w:rsidRDefault="0083160C" w:rsidP="0022099C">
                        <w:proofErr w:type="gramStart"/>
                        <w:r>
                          <w:rPr>
                            <w:color w:val="000000"/>
                            <w:sz w:val="18"/>
                            <w:szCs w:val="18"/>
                          </w:rPr>
                          <w:t>direction</w:t>
                        </w:r>
                        <w:proofErr w:type="gramEnd"/>
                      </w:p>
                    </w:txbxContent>
                  </v:textbox>
                </v:rect>
                <v:rect id="Rectangle 31" o:spid="_x0000_s1052" style="position:absolute;left:10450;top:5063;width:8325;height:1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U5sQA&#10;AADcAAAADwAAAGRycy9kb3ducmV2LnhtbERP22rCQBB9F/yHZQTfdJNqi02zShELBcXipe/T7JgE&#10;s7Mxu2rar3eFgm9zONdJZ62pxIUaV1pWEA8jEMSZ1SXnCva7j8EEhPPIGivLpOCXHMym3U6KibZX&#10;3tBl63MRQtglqKDwvk6kdFlBBt3Q1sSBO9jGoA+wyaVu8BrCTSWfouhFGiw5NBRY07yg7Lg9GwXP&#10;m6/1eby08Xrx95Px6Ps0b1cnpfq99v0NhKfWP8T/7k8d5r+O4P5MuEB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C1ObEAAAA3AAAAA8AAAAAAAAAAAAAAAAAmAIAAGRycy9k&#10;b3ducmV2LnhtbFBLBQYAAAAABAAEAPUAAACJAwAAAAA=&#10;" filled="f" strokeweight=".55pt">
                  <v:stroke joinstyle="round"/>
                </v:rect>
                <v:rect id="Rectangle 32" o:spid="_x0000_s1053" style="position:absolute;left:30281;top:5063;width:2508;height:1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tMksMA&#10;AADcAAAADwAAAGRycy9kb3ducmV2LnhtbERPTWvCQBC9C/6HZYTezEZrS42uItKCoFi09T5mxySY&#10;nY3ZVaO/3hUKvc3jfc542phSXKh2hWUFvSgGQZxaXXCm4Pfnq/sBwnlkjaVlUnAjB9NJuzXGRNsr&#10;b+iy9ZkIIewSVJB7XyVSujQngy6yFXHgDrY26AOsM6lrvIZwU8p+HL9LgwWHhhwrmueUHrdno+Bt&#10;870+D5a2t/6871N+3Z3mzeqk1EunmY1AeGr8v/jPvdBh/nAAz2fCBX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tMksMAAADcAAAADwAAAAAAAAAAAAAAAACYAgAAZHJzL2Rv&#10;d25yZXYueG1sUEsFBgAAAAAEAAQA9QAAAIgDAAAAAA==&#10;" filled="f" strokeweight=".55pt">
                  <v:stroke joinstyle="round"/>
                </v:rect>
                <v:shape id="Freeform 33" o:spid="_x0000_s1054" style="position:absolute;left:13695;top:10518;width:19030;height:70;visibility:visible;mso-wrap-style:square;v-text-anchor:top" coordsize="29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qQMIA&#10;AADcAAAADwAAAGRycy9kb3ducmV2LnhtbERP3WrCMBS+F3yHcITdiKYOJq4aiwhjYzB1ugc4a45p&#10;sTnpmqzt3n4RBO/Ox/d7VllvK9FS40vHCmbTBARx7nTJRsHX6WWyAOEDssbKMSn4Iw/ZejhYYapd&#10;x5/UHoMRMYR9igqKEOpUSp8XZNFPXU0cubNrLIYIGyN1g10Mt5V8TJK5tFhybCiwpm1B+eX4axXg&#10;jzlQ0nX799zw4btn/bobfyj1MOo3SxCB+nAX39xvOs5/foLrM/EC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ypAwgAAANwAAAAPAAAAAAAAAAAAAAAAAJgCAABkcnMvZG93&#10;bnJldi54bWxQSwUGAAAAAAQABAD1AAAAhwMAAAAA&#10;" path="m,l44,r,11l,11,,xm76,r42,l118,11r-42,l76,xm150,r43,l193,11r-43,l150,xm225,r43,l268,11r-43,l225,xm300,r42,l342,11r-42,l300,xm374,r43,l417,11r-43,l374,xm449,r42,l491,11r-42,l449,xm523,r43,l566,11r-43,l523,xm598,r43,l641,11r-43,l598,xm673,r43,l716,11r-43,l673,xm748,r43,l791,11r-43,l748,xm823,r42,l865,11r-42,l823,xm897,r43,l940,11r-43,l897,xm972,r42,l1014,11r-42,l972,xm1046,r43,l1089,11r-43,l1046,xm1121,r43,l1164,11r-43,l1121,xm1196,r42,l1238,11r-42,l1196,xm1270,r43,l1313,11r-43,l1270,xm1345,r43,l1388,11r-43,l1345,xm1420,r43,l1463,11r-43,l1420,xm1495,r42,l1537,11r-42,l1495,xm1569,r43,l1612,11r-43,l1569,xm1644,r43,l1687,11r-43,l1644,xm1719,r42,l1761,11r-42,l1719,xm1793,r43,l1836,11r-43,l1793,xm1868,r43,l1911,11r-43,l1868,xm1943,r42,l1985,11r-42,l1943,xm2017,r43,l2060,11r-43,l2017,xm2092,r43,l2135,11r-43,l2092,xm2167,r43,l2210,11r-43,l2167,xm2242,r42,l2284,11r-42,l2242,xm2316,r43,l2359,11r-43,l2316,xm2391,r43,l2434,11r-43,l2391,xm2466,r42,l2508,11r-42,l2466,xm2540,r43,l2583,11r-43,l2540,xm2615,r42,l2657,11r-42,l2615,xm2690,r43,l2733,11r-43,l2690,xm2765,r42,l2807,11r-42,l2765,xm2839,r43,l2882,11r-43,l2839,xm2914,r43,l2957,11r-43,l2914,xm2989,r8,l2997,11r-8,l2989,xe" fillcolor="black" strokeweight=".05pt">
                  <v:path arrowok="t" o:connecttype="custom" o:connectlocs="0,6985;74930,6985;122555,0;142875,0;142875,0;190500,6985;264795,6985;311785,0;332105,0;332105,0;379730,6985;454660,6985;502285,0;522605,0;522605,0;569595,6985;643890,6985;691515,0;711835,0;711835,0;759460,6985;833755,6985;881380,0;901700,0;901700,0;949325,6985;1023620,6985;1071245,0;1091565,0;1091565,0;1138555,6985;1213485,6985;1260475,0;1280795,0;1280795,0;1328420,6985;1403350,6985;1450340,0;1470660,0;1470660,0;1518285,6985;1592580,6985;1640205,0;1660525,0;1660525,0;1708150,6985;1782445,6985;1830070,0;1850390,0;1850390,0;1898015,6985" o:connectangles="0,0,0,0,0,0,0,0,0,0,0,0,0,0,0,0,0,0,0,0,0,0,0,0,0,0,0,0,0,0,0,0,0,0,0,0,0,0,0,0,0,0,0,0,0,0,0,0,0,0,0"/>
                  <o:lock v:ext="edit" verticies="t"/>
                </v:shape>
                <v:shape id="Freeform 34" o:spid="_x0000_s1055" style="position:absolute;left:31367;top:29669;width:539;height:4668;visibility:visible;mso-wrap-style:square;v-text-anchor:top" coordsize="8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VosUA&#10;AADcAAAADwAAAGRycy9kb3ducmV2LnhtbERPW0vDMBR+F/wP4Qi+iE1VrFtdNsQLCG6g3cZez5pj&#10;U2xOSpJu9d8bQfDtfHzXM1uMthMH8qF1rOAqy0EQ10633CjYrF8uJyBCRNbYOSYF3xRgMT89mWGp&#10;3ZE/6FDFRqQQDiUqMDH2pZShNmQxZK4nTtyn8xZjgr6R2uMxhdtOXud5IS22nBoM9vRoqP6qBqtg&#10;eBovVsP78vbmzeW+eN7t99vmTqnzs/HhHkSkMf6L/9yvOs2fFvD7TLp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RWixQAAANwAAAAPAAAAAAAAAAAAAAAAAJgCAABkcnMv&#10;ZG93bnJldi54bWxQSwUGAAAAAAQABAD1AAAAigMAAAAA&#10;" path="m48,r,664l37,664,37,,48,xm85,650l42,735,,650r85,xe" fillcolor="black" strokeweight=".05pt">
                  <v:path arrowok="t" o:connecttype="custom" o:connectlocs="30480,0;30480,421640;23495,421640;23495,0;30480,0;53975,412750;26670,466725;0,412750;53975,412750" o:connectangles="0,0,0,0,0,0,0,0,0"/>
                  <o:lock v:ext="edit" verticies="t"/>
                </v:shape>
                <v:rect id="Rectangle 35" o:spid="_x0000_s1056" style="position:absolute;left:29252;top:34756;width:102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14:paraId="46872B97" w14:textId="77777777" w:rsidR="0083160C" w:rsidRDefault="0083160C" w:rsidP="0022099C">
                        <w:r>
                          <w:rPr>
                            <w:color w:val="000000"/>
                            <w:sz w:val="18"/>
                            <w:szCs w:val="18"/>
                          </w:rPr>
                          <w:t>M</w:t>
                        </w:r>
                      </w:p>
                    </w:txbxContent>
                  </v:textbox>
                </v:rect>
                <v:rect id="Rectangle 36" o:spid="_x0000_s1057" style="position:absolute;left:30205;top:34756;width:431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14:paraId="4AA01533" w14:textId="77777777" w:rsidR="0083160C" w:rsidRDefault="0083160C" w:rsidP="0022099C">
                        <w:proofErr w:type="spellStart"/>
                        <w:proofErr w:type="gramStart"/>
                        <w:r>
                          <w:rPr>
                            <w:color w:val="000000"/>
                            <w:sz w:val="18"/>
                            <w:szCs w:val="18"/>
                          </w:rPr>
                          <w:t>echanical</w:t>
                        </w:r>
                        <w:proofErr w:type="spellEnd"/>
                        <w:proofErr w:type="gramEnd"/>
                        <w:r>
                          <w:rPr>
                            <w:color w:val="000000"/>
                            <w:sz w:val="18"/>
                            <w:szCs w:val="18"/>
                          </w:rPr>
                          <w:t xml:space="preserve"> </w:t>
                        </w:r>
                      </w:p>
                    </w:txbxContent>
                  </v:textbox>
                </v:rect>
                <v:rect id="Rectangle 37" o:spid="_x0000_s1058" style="position:absolute;left:29525;top:36121;width:2032;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14:paraId="7A5A1B18" w14:textId="77777777" w:rsidR="0083160C" w:rsidRDefault="0083160C" w:rsidP="0022099C">
                        <w:proofErr w:type="gramStart"/>
                        <w:r>
                          <w:rPr>
                            <w:color w:val="000000"/>
                            <w:sz w:val="18"/>
                            <w:szCs w:val="18"/>
                          </w:rPr>
                          <w:t>bore</w:t>
                        </w:r>
                        <w:proofErr w:type="gramEnd"/>
                      </w:p>
                    </w:txbxContent>
                  </v:textbox>
                </v:rect>
                <v:rect id="Rectangle 38" o:spid="_x0000_s1059" style="position:absolute;left:31424;top:36121;width:381;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14:paraId="6DCE5230" w14:textId="77777777" w:rsidR="0083160C" w:rsidRDefault="0083160C" w:rsidP="0022099C">
                        <w:r>
                          <w:rPr>
                            <w:color w:val="000000"/>
                            <w:sz w:val="18"/>
                            <w:szCs w:val="18"/>
                          </w:rPr>
                          <w:t>-</w:t>
                        </w:r>
                      </w:p>
                    </w:txbxContent>
                  </v:textbox>
                </v:rect>
                <v:rect id="Rectangle 39" o:spid="_x0000_s1060" style="position:absolute;left:31830;top:36121;width:2229;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14:paraId="1F33FFFD" w14:textId="77777777" w:rsidR="0083160C" w:rsidRDefault="0083160C" w:rsidP="0022099C">
                        <w:proofErr w:type="gramStart"/>
                        <w:r>
                          <w:rPr>
                            <w:color w:val="000000"/>
                            <w:sz w:val="18"/>
                            <w:szCs w:val="18"/>
                          </w:rPr>
                          <w:t>sight</w:t>
                        </w:r>
                        <w:proofErr w:type="gramEnd"/>
                        <w:r>
                          <w:rPr>
                            <w:color w:val="000000"/>
                            <w:sz w:val="18"/>
                            <w:szCs w:val="18"/>
                          </w:rPr>
                          <w:t xml:space="preserve"> </w:t>
                        </w:r>
                      </w:p>
                    </w:txbxContent>
                  </v:textbox>
                </v:rect>
                <v:rect id="Rectangle 40" o:spid="_x0000_s1061" style="position:absolute;left:29862;top:37410;width:406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14:paraId="28F04CD3" w14:textId="77777777" w:rsidR="0083160C" w:rsidRDefault="0083160C" w:rsidP="0022099C">
                        <w:proofErr w:type="gramStart"/>
                        <w:r>
                          <w:rPr>
                            <w:color w:val="000000"/>
                            <w:sz w:val="18"/>
                            <w:szCs w:val="18"/>
                          </w:rPr>
                          <w:t>direction</w:t>
                        </w:r>
                        <w:proofErr w:type="gramEnd"/>
                      </w:p>
                    </w:txbxContent>
                  </v:textbox>
                </v:rect>
                <v:rect id="Rectangle 41" o:spid="_x0000_s1062" style="position:absolute;left:45311;top:3977;width:5144;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9fO8QA&#10;AADcAAAADwAAAGRycy9kb3ducmV2LnhtbESPT4vCMBTE7wt+h/CEva2Julu0GkUWBGHdg3/A66N5&#10;tsXmpTZR67c3guBxmJnfMNN5aytxpcaXjjX0ewoEceZMybmG/W75NQLhA7LByjFpuJOH+azzMcXU&#10;uBtv6LoNuYgQ9ilqKEKoUyl9VpBF33M1cfSOrrEYomxyaRq8Rbit5ECpRFosOS4UWNNvQdlpe7Ea&#10;MPk25//jcL37uyQ4zlu1/DkorT+77WICIlAb3uFXe2U0DNQQ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XzvEAAAA3AAAAA8AAAAAAAAAAAAAAAAAmAIAAGRycy9k&#10;b3ducmV2LnhtbFBLBQYAAAAABAAEAPUAAACJAwAAAAA=&#10;" stroked="f"/>
                <v:rect id="Rectangle 42" o:spid="_x0000_s1063" style="position:absolute;left:45311;top:3977;width:5144;height:1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UUscA&#10;AADcAAAADwAAAGRycy9kb3ducmV2LnhtbESP3WrCQBSE7wu+w3IKvau7FYmSuglFKwQEwR8KvTtk&#10;T5PQ7NmY3Wrap+8KgpfDzHzDLPLBtuJMvW8ca3gZKxDEpTMNVxqOh/XzHIQPyAZbx6Thlzzk2ehh&#10;galxF97ReR8qESHsU9RQh9ClUvqyJot+7Dri6H253mKIsq+k6fES4baVE6USabHhuFBjR8uayu/9&#10;j9WwKar3mRqOze7zI9luymR1KE5/Wj89Dm+vIAIN4R6+tQujYaKmcD0Tj4DM/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oVFLHAAAA3AAAAA8AAAAAAAAAAAAAAAAAmAIAAGRy&#10;cy9kb3ducmV2LnhtbFBLBQYAAAAABAAEAPUAAACMAwAAAAA=&#10;" filled="f" strokecolor="#1f497d" strokeweight="1.6pt">
                  <v:stroke joinstyle="round"/>
                </v:rect>
                <v:rect id="Rectangle 43" o:spid="_x0000_s1064" style="position:absolute;left:47680;top:4796;width:2775;height:12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i1MUA&#10;AADcAAAADwAAAGRycy9kb3ducmV2LnhtbESPS2vDMBCE74X8B7GB3BqpaWMaJ0oIBUOg7SEP6HWx&#10;NraptXIs+dF/XxUKOQ4z8w2z2Y22Fj21vnKs4WmuQBDnzlRcaLics8dXED4gG6wdk4Yf8rDbTh42&#10;mBo38JH6UyhEhLBPUUMZQpNK6fOSLPq5a4ijd3WtxRBlW0jT4hDhtpYLpRJpseK4UGJDbyXl36fO&#10;asDkxdw+r88f5/cuwVUxqmz5pbSeTcf9GkSgMdzD/+2D0bBQS/g7E4+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mLUxQAAANwAAAAPAAAAAAAAAAAAAAAAAJgCAABkcnMv&#10;ZG93bnJldi54bWxQSwUGAAAAAAQABAD1AAAAigMAAAAA&#10;" stroked="f"/>
                <v:shape id="Freeform 44" o:spid="_x0000_s1065" style="position:absolute;left:47578;top:4695;width:2978;height:12331;visibility:visible;mso-wrap-style:square;v-text-anchor:top" coordsize="704,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BHMQA&#10;AADcAAAADwAAAGRycy9kb3ducmV2LnhtbESPT2sCMRTE70K/Q3iCN038g7Rbo1hB7cGL2156e2ye&#10;u2k3L8sm6vrtTUHwOMzMb5jFqnO1uFAbrGcN45ECQVx4Y7nU8P21Hb6CCBHZYO2ZNNwowGr50ltg&#10;ZvyVj3TJYykShEOGGqoYm0zKUFTkMIx8Q5y8k28dxiTbUpoWrwnuajlRai4dWk4LFTa0qaj4y89O&#10;w8FMt6eP6Pe749vvbG3ZdurnpvWg363fQUTq4jP8aH8aDRM1h/8z6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cARzEAAAA3AAAAA8AAAAAAAAAAAAAAAAAmAIAAGRycy9k&#10;b3ducmV2LnhtbFBLBQYAAAAABAAEAPUAAACJAw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141699;20306,1223007;0,1080718;20306,999410;0,1080718;0,857121;20306,938429;0,796140;20306,714832;0,796140;0,572543;20306,653851;0,511562;20306,430254;0,511562;0,287966;20306,369273;0,226985;20306,145677;0,226985;0,10163;16921,0;10153,20327;20306,84696;77838,0;159060,20327;77838,0;287662,0;297815,23715;277509,10163;219977,20327;297815,84696;277509,166004;297815,84696;297815,308293;277509,226985;297815,369273;277509,450581;297815,369273;297815,592870;277509,511562;297815,653851;277509,735159;297815,653851;297815,877448;277509,796140;297815,938429;277509,1019737;297815,938429;297815,1162026;277509,1080718;287662,1233170;206440,1212843;287662,1233170;64301,1233170;145523,1212843" o:connectangles="0,0,0,0,0,0,0,0,0,0,0,0,0,0,0,0,0,0,0,0,0,0,0,0,0,0,0,0,0,0,0,0,0,0,0,0,0,0,0,0,0,0,0,0,0,0,0,0,0,0,0,0,0,0,0,0"/>
                  <o:lock v:ext="edit" verticies="t"/>
                </v:shape>
                <v:rect id="Rectangle 45" o:spid="_x0000_s1066" style="position:absolute;left:46391;top:13940;width:1289;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shape id="Freeform 46" o:spid="_x0000_s1067" style="position:absolute;left:46289;top:13839;width:1492;height:2102;visibility:visible;mso-wrap-style:square;v-text-anchor:top" coordsize="35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Xz/b8A&#10;AADcAAAADwAAAGRycy9kb3ducmV2LnhtbERPu27CMBTdkfgH6yKxgdMMFAUMankJdSNA56v4EkfE&#10;11FsSPh7PFTqeHTey3Vva/Gk1leOFXxMExDEhdMVlwou5/1kDsIHZI21Y1LwIg/r1XCwxEy7jk/0&#10;zEMpYgj7DBWYEJpMSl8YsuinriGO3M21FkOEbSl1i10Mt7VMk2QmLVYcGww2tDFU3POHVWBvh8/f&#10;x88Zu92W7/7aGGnSb6XGo/5rASJQH/7Ff+6jVpAmcW08E4+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tfP9vwAAANwAAAAPAAAAAAAAAAAAAAAAAJgCAABkcnMvZG93bnJl&#10;di54bWxQSwUGAAAAAAQABAD1AAAAhAM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349,118653;20349,200015;0,200015;0,57631;0,10170;10174,0;44089,0;44089,20340;10174,20340;20349,10170;20349,57631;0,57631;105136,0;139051,0;149225,10170;149225,57631;128876,57631;128876,10170;139051,20340;105136,20340;105136,0;149225,118653;149225,200015;139051,210185;139051,210185;139051,189845;139051,189845;128876,200015;128876,118653;149225,118653;78004,210185;10174,210185;10174,189845;78004,189845;78004,210185" o:connectangles="0,0,0,0,0,0,0,0,0,0,0,0,0,0,0,0,0,0,0,0,0,0,0,0,0,0,0,0,0,0,0,0,0,0,0,0,0"/>
                  <o:lock v:ext="edit" verticies="t"/>
                </v:shape>
                <v:rect id="Rectangle 47" o:spid="_x0000_s1068" style="position:absolute;left:46327;top:6079;width:128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o0cQA&#10;AADcAAAADwAAAGRycy9kb3ducmV2LnhtbESPT4vCMBTE7wt+h/AEb2ui7hatRhFBEHb34B/w+mie&#10;bbF5qU3U+u03guBxmJnfMLNFaytxo8aXjjUM+goEceZMybmGw379OQbhA7LByjFpeJCHxbzzMcPU&#10;uDtv6bYLuYgQ9ilqKEKoUyl9VpBF33c1cfROrrEYomxyaRq8R7it5FCpRFosOS4UWNOqoOy8u1oN&#10;mHyZy99p9Lv/uSY4yVu1/j4qrXvddjkFEagN7/CrvTEahmoCz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XaNHEAAAA3AAAAA8AAAAAAAAAAAAAAAAAmAIAAGRycy9k&#10;b3ducmV2LnhtbFBLBQYAAAAABAAEAPUAAACJAwAAAAA=&#10;" stroked="f"/>
                <v:shape id="Freeform 48" o:spid="_x0000_s1069" style="position:absolute;left:46226;top:5977;width:1485;height:2102;visibility:visible;mso-wrap-style:square;v-text-anchor:top" coordsize="35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ppJr8A&#10;AADcAAAADwAAAGRycy9kb3ducmV2LnhtbERPu27CMBTdkfgH6yKxgUMGigIG8WgR6kZoma/iSxwR&#10;X0exIeHv8VCp49F5rza9rcWTWl85VjCbJiCIC6crLhX8XL4mCxA+IGusHZOCF3nYrIeDFWbadXym&#10;Zx5KEUPYZ6jAhNBkUvrCkEU/dQ1x5G6utRgibEupW+xiuK1lmiRzabHi2GCwob2h4p4/rAJ7O35c&#10;H98X7D4PfPe/jZEm3Sk1HvXbJYhAffgX/7lPWkE6i/PjmXg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GmkmvwAAANwAAAAPAAAAAAAAAAAAAAAAAJgCAABkcnMvZG93bnJl&#10;di54bWxQSwUGAAAAAAQABAD1AAAAhAM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00015;0,118653;20262,118653;20262,200015;0,200015;0,57631;0,10170;10131,0;43902,0;43902,20340;10131,20340;20262,10170;20262,57631;0,57631;104688,0;138459,0;148590,10170;148590,57631;128328,57631;128328,10170;138459,20340;104688,20340;104688,0;148590,118653;148590,200015;138459,210185;138459,210185;138459,189845;138459,189845;128328,200015;128328,118653;148590,118653;77672,210185;10131,210185;10131,189845;77672,189845;77672,210185" o:connectangles="0,0,0,0,0,0,0,0,0,0,0,0,0,0,0,0,0,0,0,0,0,0,0,0,0,0,0,0,0,0,0,0,0,0,0,0,0"/>
                  <o:lock v:ext="edit" verticies="t"/>
                </v:shape>
                <v:rect id="Rectangle 49" o:spid="_x0000_s1070" style="position:absolute;left:45254;top:415;width:4794;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14:paraId="25C0122C" w14:textId="77777777" w:rsidR="0083160C" w:rsidRDefault="0083160C" w:rsidP="0022099C">
                        <w:r>
                          <w:rPr>
                            <w:color w:val="000000"/>
                            <w:sz w:val="18"/>
                            <w:szCs w:val="18"/>
                          </w:rPr>
                          <w:t>Side View</w:t>
                        </w:r>
                      </w:p>
                    </w:txbxContent>
                  </v:textbox>
                </v:rect>
                <v:rect id="Rectangle 50" o:spid="_x0000_s1071" style="position:absolute;left:39437;top:10518;width:235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5485DB74" w14:textId="77777777" w:rsidR="0083160C" w:rsidRDefault="0083160C" w:rsidP="0022099C">
                        <w:r>
                          <w:rPr>
                            <w:color w:val="000000"/>
                            <w:sz w:val="18"/>
                            <w:szCs w:val="18"/>
                          </w:rPr>
                          <w:t>Back</w:t>
                        </w:r>
                      </w:p>
                    </w:txbxContent>
                  </v:textbox>
                </v:rect>
                <v:rect id="Rectangle 51" o:spid="_x0000_s1072" style="position:absolute;left:41939;top:10518;width:134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2E40D732" w14:textId="77777777" w:rsidR="0083160C" w:rsidRDefault="0083160C" w:rsidP="0022099C">
                        <w:proofErr w:type="spellStart"/>
                        <w:proofErr w:type="gramStart"/>
                        <w:r>
                          <w:rPr>
                            <w:color w:val="000000"/>
                            <w:sz w:val="18"/>
                            <w:szCs w:val="18"/>
                          </w:rPr>
                          <w:t>sid</w:t>
                        </w:r>
                        <w:proofErr w:type="spellEnd"/>
                        <w:proofErr w:type="gramEnd"/>
                      </w:p>
                    </w:txbxContent>
                  </v:textbox>
                </v:rect>
                <v:rect id="Rectangle 52" o:spid="_x0000_s1073" style="position:absolute;left:43089;top:10518;width:50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14:paraId="088C5BC7" w14:textId="77777777" w:rsidR="0083160C" w:rsidRDefault="0083160C" w:rsidP="0022099C">
                        <w:proofErr w:type="gramStart"/>
                        <w:r>
                          <w:rPr>
                            <w:color w:val="000000"/>
                            <w:sz w:val="18"/>
                            <w:szCs w:val="18"/>
                          </w:rPr>
                          <w:t>e</w:t>
                        </w:r>
                        <w:proofErr w:type="gramEnd"/>
                      </w:p>
                    </w:txbxContent>
                  </v:textbox>
                </v:rect>
                <v:rect id="Rectangle 53" o:spid="_x0000_s1074" style="position:absolute;left:52010;top:10251;width:2483;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14:paraId="0BA9A721" w14:textId="77777777" w:rsidR="0083160C" w:rsidRDefault="0083160C" w:rsidP="0022099C">
                        <w:r>
                          <w:rPr>
                            <w:color w:val="000000"/>
                            <w:sz w:val="18"/>
                            <w:szCs w:val="18"/>
                          </w:rPr>
                          <w:t>Front</w:t>
                        </w:r>
                      </w:p>
                    </w:txbxContent>
                  </v:textbox>
                </v:rect>
                <v:rect id="Rectangle 54" o:spid="_x0000_s1075" style="position:absolute;left:54652;top:10251;width:1340;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14:paraId="067D5B8F" w14:textId="77777777" w:rsidR="0083160C" w:rsidRDefault="0083160C" w:rsidP="0022099C">
                        <w:proofErr w:type="spellStart"/>
                        <w:proofErr w:type="gramStart"/>
                        <w:r>
                          <w:rPr>
                            <w:color w:val="000000"/>
                            <w:sz w:val="18"/>
                            <w:szCs w:val="18"/>
                          </w:rPr>
                          <w:t>sid</w:t>
                        </w:r>
                        <w:proofErr w:type="spellEnd"/>
                        <w:proofErr w:type="gramEnd"/>
                      </w:p>
                    </w:txbxContent>
                  </v:textbox>
                </v:rect>
                <v:rect id="Rectangle 55" o:spid="_x0000_s1076" style="position:absolute;left:55801;top:10251;width:508;height:2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122E23C4" w14:textId="77777777" w:rsidR="0083160C" w:rsidRDefault="0083160C" w:rsidP="0022099C">
                        <w:proofErr w:type="gramStart"/>
                        <w:r>
                          <w:rPr>
                            <w:color w:val="000000"/>
                            <w:sz w:val="18"/>
                            <w:szCs w:val="18"/>
                          </w:rPr>
                          <w:t>e</w:t>
                        </w:r>
                        <w:proofErr w:type="gramEnd"/>
                      </w:p>
                    </w:txbxContent>
                  </v:textbox>
                </v:rect>
                <v:line id="Line 56" o:spid="_x0000_s1077" style="position:absolute;visibility:visible;mso-wrap-style:square" from="10450,5063" to="18794,16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sgQb0AAADcAAAADwAAAGRycy9kb3ducmV2LnhtbERPSwrCMBDdC94hjODOproQraZFRKEb&#10;F34OMDRjW2wmtYlaPb1ZCC4f77/OetOIJ3WutqxgGsUgiAuray4VXM77yQKE88gaG8uk4E0OsnQ4&#10;WGOi7YuP9Dz5UoQQdgkqqLxvEyldUZFBF9mWOHBX2xn0AXal1B2+Qrhp5CyO59JgzaGhwpa2FRW3&#10;08MoOOJn4fSyvDi84+GTn2/LOt8pNR71mxUIT73/i3/uXCuYTcPacCYcAZ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w7IEG9AAAA3AAAAA8AAAAAAAAAAAAAAAAAoQIA&#10;AGRycy9kb3ducmV2LnhtbFBLBQYAAAAABAAEAPkAAACLAwAAAAA=&#10;" strokeweight=".55pt"/>
                <v:line id="Line 57" o:spid="_x0000_s1078" style="position:absolute;flip:y;visibility:visible;mso-wrap-style:square" from="10450,5063" to="18711,16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K+I8MAAADcAAAADwAAAGRycy9kb3ducmV2LnhtbESPS6vCMBSE94L/IRzBnaa68NFrlIug&#10;iODCB3Ldndsc29LmpDRR6783guBymJlvmNmiMaW4U+1yywoG/QgEcWJ1zqmC03HVm4BwHlljaZkU&#10;PMnBYt5uzTDW9sF7uh98KgKEXYwKMu+rWEqXZGTQ9W1FHLyrrQ36IOtU6hofAW5KOYyikTSYc1jI&#10;sKJlRklxuBkFxVpfLv+Fborx2eJ29+Ty78pKdTvN7w8IT43/hj/tjVYwHEzhfSYc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iviPDAAAA3AAAAA8AAAAAAAAAAAAA&#10;AAAAoQIAAGRycy9kb3ducmV2LnhtbFBLBQYAAAAABAAEAPkAAACRAwAAAAA=&#10;" strokeweight=".55pt"/>
                <v:line id="Line 58" o:spid="_x0000_s1079" style="position:absolute;flip:y;visibility:visible;mso-wrap-style:square" from="30281,5000" to="32700,16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dA78AAADcAAAADwAAAGRycy9kb3ducmV2LnhtbERPy6rCMBDdC/5DGMGdpnbhlWoUERQR&#10;XFwV0d3YjG1pMylN1Pr3ZiG4PJz3bNGaSjypcYVlBaNhBII4tbrgTMHpuB5MQDiPrLGyTAre5GAx&#10;73ZmmGj74n96HnwmQgi7BBXk3teJlC7NyaAb2po4cHfbGPQBNpnUDb5CuKlkHEVjabDg0JBjTauc&#10;0vLwMArKjb5eb6Vuy7+zxd3+zdXlzkr1e+1yCsJT63/ir3urFcRxmB/OhCMg5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TdA78AAADcAAAADwAAAAAAAAAAAAAAAACh&#10;AgAAZHJzL2Rvd25yZXYueG1sUEsFBgAAAAAEAAQA+QAAAI0DAAAAAA==&#10;" strokeweight=".55pt"/>
                <v:line id="Line 59" o:spid="_x0000_s1080" style="position:absolute;visibility:visible;mso-wrap-style:square" from="30281,5063" to="32764,1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1DYcAAAADcAAAADwAAAGRycy9kb3ducmV2LnhtbESPzQrCMBCE74LvEFbwZlN7EK1GEVHo&#10;xYM/D7A0a1tsNrWJWn16Iwgeh5n5hlmsOlOLB7WusqxgHMUgiHOrKy4UnE+70RSE88gaa8uk4EUO&#10;Vst+b4Gptk8+0OPoCxEg7FJUUHrfpFK6vCSDLrINcfAutjXog2wLqVt8BripZRLHE2mw4rBQYkOb&#10;kvLr8W4UHPA9dXpWnB3ecP/OTtdZlW2VGg669RyEp87/w792phUkyR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tQ2HAAAAA3AAAAA8AAAAAAAAAAAAAAAAA&#10;oQIAAGRycy9kb3ducmV2LnhtbFBLBQYAAAAABAAEAPkAAACOAwAAAAA=&#10;" strokeweight=".55pt"/>
                <w10:wrap type="topAndBottom" anchorx="margin"/>
              </v:group>
            </w:pict>
          </mc:Fallback>
        </mc:AlternateContent>
      </w:r>
    </w:p>
    <w:p w14:paraId="06AE2198" w14:textId="77777777" w:rsidR="0022099C" w:rsidRPr="00931575" w:rsidRDefault="0022099C" w:rsidP="0022099C">
      <w:pPr>
        <w:pStyle w:val="TF"/>
        <w:rPr>
          <w:rFonts w:eastAsia="MS PGothic"/>
        </w:rPr>
      </w:pPr>
      <w:r w:rsidRPr="00931575">
        <w:t>Figure 4.1</w:t>
      </w:r>
      <w:r>
        <w:t>0</w:t>
      </w:r>
      <w:r w:rsidRPr="00931575">
        <w:t>.2.3-1: Alignment of NR S</w:t>
      </w:r>
      <w:r>
        <w:t>AN</w:t>
      </w:r>
      <w:r w:rsidRPr="00931575">
        <w:t xml:space="preserve"> and CLTA</w:t>
      </w:r>
    </w:p>
    <w:p w14:paraId="614B870E" w14:textId="77777777" w:rsidR="0022099C" w:rsidRDefault="0022099C" w:rsidP="0022099C"/>
    <w:p w14:paraId="2988FED3" w14:textId="77777777" w:rsidR="0022099C" w:rsidRPr="00931575" w:rsidRDefault="0022099C" w:rsidP="0022099C">
      <w:bookmarkStart w:id="721" w:name="_Toc21102628"/>
      <w:bookmarkStart w:id="722" w:name="_Toc29810477"/>
      <w:bookmarkStart w:id="723" w:name="_Toc36635829"/>
      <w:bookmarkStart w:id="724" w:name="_Toc37272775"/>
      <w:bookmarkStart w:id="725" w:name="_Toc45885852"/>
      <w:bookmarkStart w:id="726" w:name="_Toc53182961"/>
      <w:bookmarkStart w:id="727" w:name="_Toc58915628"/>
      <w:bookmarkStart w:id="728" w:name="_Toc58917809"/>
      <w:bookmarkStart w:id="729" w:name="_Toc66693678"/>
      <w:bookmarkStart w:id="730" w:name="_Toc74915630"/>
      <w:bookmarkStart w:id="731" w:name="_Toc76114255"/>
      <w:bookmarkStart w:id="732" w:name="_Toc76544141"/>
      <w:bookmarkStart w:id="733" w:name="_Toc82536263"/>
      <w:bookmarkStart w:id="734" w:name="_Toc89952556"/>
      <w:bookmarkStart w:id="735" w:name="_Toc98766372"/>
      <w:bookmarkStart w:id="736" w:name="_Toc99702735"/>
      <w:bookmarkStart w:id="737" w:name="_Toc106206521"/>
      <w:r w:rsidRPr="00931575">
        <w:rPr>
          <w:rFonts w:hint="eastAsia"/>
          <w:lang w:eastAsia="zh-CN"/>
        </w:rPr>
        <w:t>4.</w:t>
      </w:r>
      <w:r w:rsidRPr="00931575">
        <w:rPr>
          <w:lang w:eastAsia="zh-CN"/>
        </w:rPr>
        <w:t>1</w:t>
      </w:r>
      <w:r>
        <w:rPr>
          <w:lang w:eastAsia="zh-CN"/>
        </w:rPr>
        <w:t>1</w:t>
      </w:r>
      <w:r w:rsidRPr="00931575">
        <w:rPr>
          <w:rFonts w:hint="eastAsia"/>
          <w:lang w:eastAsia="zh-CN"/>
        </w:rPr>
        <w:tab/>
      </w:r>
      <w:r w:rsidRPr="00931575">
        <w:t>Reference coordinate system</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7A4BD39" w14:textId="77777777" w:rsidR="0022099C" w:rsidRPr="00931575" w:rsidRDefault="0022099C" w:rsidP="0022099C">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55FBDBA5" w14:textId="77777777" w:rsidR="0022099C" w:rsidRPr="00931575" w:rsidRDefault="0022099C" w:rsidP="0022099C">
      <w:pPr>
        <w:pStyle w:val="TH"/>
        <w:rPr>
          <w:rFonts w:cs="Arial"/>
        </w:rPr>
      </w:pPr>
      <w:r w:rsidRPr="00931575">
        <w:rPr>
          <w:noProof/>
          <w:lang w:val="en-US" w:eastAsia="zh-CN"/>
        </w:rPr>
        <w:lastRenderedPageBreak/>
        <w:drawing>
          <wp:inline distT="0" distB="0" distL="0" distR="0" wp14:anchorId="78C53FEC" wp14:editId="4232340D">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3A261BAA" w14:textId="77777777" w:rsidR="0022099C" w:rsidRPr="00931575" w:rsidRDefault="0022099C" w:rsidP="0022099C">
      <w:pPr>
        <w:pStyle w:val="TF"/>
      </w:pPr>
      <w:r w:rsidRPr="00931575">
        <w:t>Figure 4.1</w:t>
      </w:r>
      <w:r>
        <w:t>1</w:t>
      </w:r>
      <w:r w:rsidRPr="00931575">
        <w:t>-1: Reference coordinate system</w:t>
      </w:r>
    </w:p>
    <w:p w14:paraId="6300109D" w14:textId="77777777" w:rsidR="0022099C" w:rsidRPr="00931575" w:rsidRDefault="0022099C" w:rsidP="0022099C">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2AE5C7F4" w14:textId="77777777" w:rsidR="00CE66BA" w:rsidRPr="0022099C" w:rsidRDefault="00CE66BA" w:rsidP="0027566E">
      <w:pPr>
        <w:rPr>
          <w:lang w:eastAsia="zh-CN"/>
        </w:rPr>
      </w:pPr>
    </w:p>
    <w:p w14:paraId="598CD7A7" w14:textId="5C308C8E" w:rsidR="00CE66BA" w:rsidRDefault="00CE66BA" w:rsidP="00CE66BA">
      <w:pPr>
        <w:pStyle w:val="21"/>
        <w:rPr>
          <w:lang w:eastAsia="zh-CN"/>
        </w:rPr>
      </w:pPr>
      <w:bookmarkStart w:id="738" w:name="_Toc117268573"/>
      <w:r>
        <w:rPr>
          <w:rFonts w:hint="eastAsia"/>
          <w:lang w:eastAsia="zh-CN"/>
        </w:rPr>
        <w:t>4.11</w:t>
      </w:r>
      <w:r>
        <w:rPr>
          <w:rFonts w:hint="eastAsia"/>
          <w:lang w:eastAsia="zh-CN"/>
        </w:rPr>
        <w:tab/>
        <w:t>Reference coordinate system</w:t>
      </w:r>
      <w:bookmarkEnd w:id="738"/>
    </w:p>
    <w:p w14:paraId="4C34AE23" w14:textId="77777777" w:rsidR="00CE66BA" w:rsidRDefault="00CE66BA" w:rsidP="0027566E">
      <w:pPr>
        <w:rPr>
          <w:lang w:eastAsia="zh-CN"/>
        </w:rPr>
      </w:pPr>
    </w:p>
    <w:p w14:paraId="17F2385D" w14:textId="77777777" w:rsidR="0027566E" w:rsidRPr="008C3753" w:rsidRDefault="0027566E" w:rsidP="0027566E">
      <w:pPr>
        <w:pStyle w:val="21"/>
      </w:pPr>
      <w:bookmarkStart w:id="739" w:name="_Toc29809672"/>
      <w:bookmarkStart w:id="740" w:name="_Toc36645050"/>
      <w:bookmarkStart w:id="741" w:name="_Toc37272104"/>
      <w:bookmarkStart w:id="742" w:name="_Toc45884350"/>
      <w:bookmarkStart w:id="743" w:name="_Toc53182373"/>
      <w:bookmarkStart w:id="744" w:name="_Toc58860114"/>
      <w:bookmarkStart w:id="745" w:name="_Toc58862618"/>
      <w:bookmarkStart w:id="746" w:name="_Toc61182611"/>
      <w:bookmarkStart w:id="747" w:name="_Toc66727924"/>
      <w:bookmarkStart w:id="748" w:name="_Toc74961727"/>
      <w:bookmarkStart w:id="749" w:name="_Toc75242638"/>
      <w:bookmarkStart w:id="750" w:name="_Toc76544984"/>
      <w:bookmarkStart w:id="751" w:name="_Toc82595087"/>
      <w:bookmarkStart w:id="752" w:name="_Toc89955118"/>
      <w:bookmarkStart w:id="753" w:name="_Toc117268574"/>
      <w:r w:rsidRPr="008C3753">
        <w:t>4.12</w:t>
      </w:r>
      <w:r w:rsidRPr="008C3753">
        <w:tab/>
        <w:t>Format and interpretation of tests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lastRenderedPageBreak/>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754" w:name="_Toc117268575"/>
      <w:r>
        <w:rPr>
          <w:rFonts w:hint="eastAsia"/>
          <w:lang w:eastAsia="zh-CN"/>
        </w:rPr>
        <w:t>5</w:t>
      </w:r>
      <w:r>
        <w:rPr>
          <w:rFonts w:hint="eastAsia"/>
          <w:lang w:eastAsia="zh-CN"/>
        </w:rPr>
        <w:tab/>
      </w:r>
      <w:r w:rsidRPr="00931575">
        <w:rPr>
          <w:lang w:eastAsia="zh-CN"/>
        </w:rPr>
        <w:t>Operating bands and channel arrangement</w:t>
      </w:r>
      <w:bookmarkEnd w:id="754"/>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755" w:name="_Toc21099876"/>
      <w:bookmarkStart w:id="756" w:name="_Toc29809674"/>
      <w:bookmarkStart w:id="757" w:name="_Toc36645052"/>
      <w:bookmarkStart w:id="758" w:name="_Toc37272106"/>
      <w:bookmarkStart w:id="759" w:name="_Toc45884352"/>
      <w:bookmarkStart w:id="760" w:name="_Toc53182375"/>
      <w:bookmarkStart w:id="761" w:name="_Toc58860116"/>
      <w:bookmarkStart w:id="762" w:name="_Toc58862620"/>
      <w:bookmarkStart w:id="763" w:name="_Toc61182613"/>
      <w:bookmarkStart w:id="764" w:name="_Toc66727926"/>
      <w:bookmarkStart w:id="765" w:name="_Toc74961729"/>
      <w:bookmarkStart w:id="766" w:name="_Toc75242640"/>
      <w:bookmarkStart w:id="767" w:name="_Toc76544986"/>
      <w:bookmarkStart w:id="768" w:name="_Toc82595089"/>
      <w:bookmarkStart w:id="769" w:name="_Toc89955120"/>
      <w:bookmarkStart w:id="770" w:name="_Toc117268576"/>
      <w:r w:rsidRPr="008C3753">
        <w:t>6</w:t>
      </w:r>
      <w:r w:rsidRPr="008C3753">
        <w:tab/>
        <w:t>Conducted transmitter characteristics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BB816C3" w14:textId="38759D2F" w:rsidR="00DB7547" w:rsidRDefault="00DB7547" w:rsidP="00DB7547">
      <w:pPr>
        <w:pStyle w:val="21"/>
      </w:pPr>
      <w:bookmarkStart w:id="771" w:name="_Toc117268577"/>
      <w:r>
        <w:rPr>
          <w:rFonts w:hint="eastAsia"/>
        </w:rPr>
        <w:t>6.1</w:t>
      </w:r>
      <w:r>
        <w:rPr>
          <w:rFonts w:hint="eastAsia"/>
          <w:lang w:eastAsia="zh-CN"/>
        </w:rPr>
        <w:tab/>
      </w:r>
      <w:r>
        <w:rPr>
          <w:rFonts w:hint="eastAsia"/>
        </w:rPr>
        <w:t>General</w:t>
      </w:r>
      <w:bookmarkEnd w:id="771"/>
      <w:r>
        <w:rPr>
          <w:rFonts w:hint="eastAsia"/>
        </w:rPr>
        <w:t xml:space="preserve"> </w:t>
      </w:r>
    </w:p>
    <w:p w14:paraId="5F73C145" w14:textId="77777777" w:rsidR="0082749C" w:rsidRPr="0082749C" w:rsidRDefault="0082749C" w:rsidP="0082749C">
      <w:pPr>
        <w:keepNext/>
        <w:keepLines/>
        <w:spacing w:before="120"/>
        <w:ind w:left="1134" w:hanging="1134"/>
        <w:outlineLvl w:val="2"/>
        <w:rPr>
          <w:rFonts w:ascii="Arial" w:eastAsia="等线" w:hAnsi="Arial"/>
          <w:sz w:val="28"/>
          <w:lang w:eastAsia="zh-CN"/>
        </w:rPr>
      </w:pPr>
      <w:bookmarkStart w:id="772" w:name="_Toc21099879"/>
      <w:bookmarkStart w:id="773" w:name="_Toc29809677"/>
      <w:bookmarkStart w:id="774" w:name="_Toc36645055"/>
      <w:bookmarkStart w:id="775" w:name="_Toc37272109"/>
      <w:bookmarkStart w:id="776" w:name="_Toc45884355"/>
      <w:bookmarkStart w:id="777" w:name="_Toc53182378"/>
      <w:bookmarkStart w:id="778" w:name="_Toc58860119"/>
      <w:bookmarkStart w:id="779" w:name="_Toc58862623"/>
      <w:bookmarkStart w:id="780" w:name="_Toc61182616"/>
      <w:bookmarkStart w:id="781" w:name="_Toc66727929"/>
      <w:bookmarkStart w:id="782" w:name="_Toc74961732"/>
      <w:bookmarkStart w:id="783" w:name="_Toc75242643"/>
      <w:bookmarkStart w:id="784" w:name="_Toc76544989"/>
      <w:bookmarkStart w:id="785" w:name="_Toc82595092"/>
      <w:bookmarkStart w:id="786" w:name="_Toc89955123"/>
      <w:bookmarkStart w:id="787" w:name="_Toc98773548"/>
      <w:bookmarkStart w:id="788" w:name="_Toc106201307"/>
      <w:r w:rsidRPr="0082749C">
        <w:rPr>
          <w:rFonts w:ascii="Arial" w:eastAsia="等线" w:hAnsi="Arial"/>
          <w:sz w:val="28"/>
        </w:rPr>
        <w:t>6.1.</w:t>
      </w:r>
      <w:r w:rsidRPr="0082749C">
        <w:rPr>
          <w:rFonts w:ascii="Arial" w:eastAsia="等线" w:hAnsi="Arial" w:hint="eastAsia"/>
          <w:sz w:val="28"/>
          <w:lang w:eastAsia="zh-CN"/>
        </w:rPr>
        <w:t>1</w:t>
      </w:r>
      <w:r w:rsidRPr="0082749C">
        <w:rPr>
          <w:rFonts w:ascii="Arial" w:eastAsia="等线" w:hAnsi="Arial"/>
          <w:sz w:val="28"/>
        </w:rPr>
        <w:tab/>
        <w:t>S</w:t>
      </w:r>
      <w:r w:rsidRPr="0082749C">
        <w:rPr>
          <w:rFonts w:ascii="Arial" w:eastAsia="等线" w:hAnsi="Arial" w:hint="eastAsia"/>
          <w:sz w:val="28"/>
          <w:lang w:eastAsia="zh-CN"/>
        </w:rPr>
        <w:t>AN</w:t>
      </w:r>
      <w:r w:rsidRPr="0082749C">
        <w:rPr>
          <w:rFonts w:ascii="Arial" w:eastAsia="等线" w:hAnsi="Arial"/>
          <w:sz w:val="28"/>
        </w:rPr>
        <w:t xml:space="preserve"> type 1-H</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4062B0BC" w:rsidR="00DB7547" w:rsidRDefault="00DB7547" w:rsidP="00DB7547">
      <w:pPr>
        <w:pStyle w:val="21"/>
        <w:rPr>
          <w:lang w:eastAsia="zh-CN"/>
        </w:rPr>
      </w:pPr>
      <w:bookmarkStart w:id="789" w:name="_Toc117268578"/>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789"/>
    </w:p>
    <w:p w14:paraId="282430B5" w14:textId="77777777" w:rsidR="00624431" w:rsidRPr="00624431" w:rsidRDefault="00624431" w:rsidP="00624431">
      <w:pPr>
        <w:keepNext/>
        <w:keepLines/>
        <w:spacing w:before="120"/>
        <w:ind w:left="1134" w:hanging="1134"/>
        <w:outlineLvl w:val="2"/>
        <w:rPr>
          <w:rFonts w:ascii="Arial" w:eastAsia="等线" w:hAnsi="Arial"/>
          <w:sz w:val="28"/>
        </w:rPr>
      </w:pPr>
      <w:bookmarkStart w:id="790" w:name="_Toc21099881"/>
      <w:bookmarkStart w:id="791" w:name="_Toc29809679"/>
      <w:bookmarkStart w:id="792" w:name="_Toc36645057"/>
      <w:bookmarkStart w:id="793" w:name="_Toc37272111"/>
      <w:bookmarkStart w:id="794" w:name="_Toc45884357"/>
      <w:bookmarkStart w:id="795" w:name="_Toc53182380"/>
      <w:bookmarkStart w:id="796" w:name="_Toc58860121"/>
      <w:bookmarkStart w:id="797" w:name="_Toc58862625"/>
      <w:bookmarkStart w:id="798" w:name="_Toc61182618"/>
      <w:bookmarkStart w:id="799" w:name="_Toc66727931"/>
      <w:bookmarkStart w:id="800" w:name="_Toc74961734"/>
      <w:bookmarkStart w:id="801" w:name="_Toc75242645"/>
      <w:bookmarkStart w:id="802" w:name="_Toc76544991"/>
      <w:bookmarkStart w:id="803" w:name="_Toc82595094"/>
      <w:bookmarkStart w:id="804" w:name="_Toc89955125"/>
      <w:bookmarkStart w:id="805" w:name="_Toc98773550"/>
      <w:bookmarkStart w:id="806" w:name="_Toc106201309"/>
      <w:r w:rsidRPr="00624431">
        <w:rPr>
          <w:rFonts w:ascii="Arial" w:eastAsia="等线" w:hAnsi="Arial"/>
          <w:sz w:val="28"/>
        </w:rPr>
        <w:t>6.2.1</w:t>
      </w:r>
      <w:r w:rsidRPr="00624431">
        <w:rPr>
          <w:rFonts w:ascii="Arial" w:eastAsia="等线" w:hAnsi="Arial"/>
          <w:sz w:val="28"/>
        </w:rPr>
        <w:tab/>
        <w:t>Definition and applicability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rated,c,sys</w:t>
            </w:r>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rated,c,TABC</w:t>
            </w:r>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t>P</w:t>
            </w:r>
            <w:r w:rsidRPr="00624431">
              <w:rPr>
                <w:rFonts w:ascii="Arial" w:eastAsia="等线" w:hAnsi="Arial"/>
                <w:sz w:val="18"/>
                <w:vertAlign w:val="subscript"/>
              </w:rPr>
              <w:t>rated,c,sys</w:t>
            </w:r>
            <w:r w:rsidRPr="00624431">
              <w:rPr>
                <w:rFonts w:ascii="Arial" w:eastAsia="等线" w:hAnsi="Arial"/>
                <w:sz w:val="18"/>
              </w:rPr>
              <w:t xml:space="preserve"> or P</w:t>
            </w:r>
            <w:r w:rsidRPr="00624431">
              <w:rPr>
                <w:rFonts w:ascii="Arial" w:eastAsia="等线" w:hAnsi="Arial"/>
                <w:sz w:val="18"/>
                <w:vertAlign w:val="subscript"/>
              </w:rPr>
              <w:t>rated,c,TABC</w:t>
            </w:r>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807" w:name="_Toc21099882"/>
      <w:bookmarkStart w:id="808" w:name="_Toc29809680"/>
      <w:bookmarkStart w:id="809" w:name="_Toc36645058"/>
      <w:bookmarkStart w:id="810" w:name="_Toc37272112"/>
      <w:bookmarkStart w:id="811" w:name="_Toc45884358"/>
      <w:bookmarkStart w:id="812" w:name="_Toc53182381"/>
      <w:bookmarkStart w:id="813" w:name="_Toc58860122"/>
      <w:bookmarkStart w:id="814" w:name="_Toc58862626"/>
      <w:bookmarkStart w:id="815" w:name="_Toc61182619"/>
      <w:bookmarkStart w:id="816" w:name="_Toc66727932"/>
      <w:bookmarkStart w:id="817" w:name="_Toc74961735"/>
      <w:bookmarkStart w:id="818" w:name="_Toc75242646"/>
      <w:bookmarkStart w:id="819" w:name="_Toc76544992"/>
      <w:bookmarkStart w:id="820" w:name="_Toc82595095"/>
      <w:bookmarkStart w:id="821"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624431">
      <w:pPr>
        <w:keepNext/>
        <w:keepLines/>
        <w:spacing w:before="120"/>
        <w:ind w:left="1134" w:hanging="1134"/>
        <w:outlineLvl w:val="2"/>
        <w:rPr>
          <w:rFonts w:ascii="Arial" w:eastAsia="等线" w:hAnsi="Arial"/>
          <w:sz w:val="28"/>
        </w:rPr>
      </w:pPr>
      <w:bookmarkStart w:id="822" w:name="_Toc98773551"/>
      <w:bookmarkStart w:id="823" w:name="_Toc106201310"/>
      <w:r w:rsidRPr="00624431">
        <w:rPr>
          <w:rFonts w:ascii="Arial" w:eastAsia="等线" w:hAnsi="Arial"/>
          <w:sz w:val="28"/>
        </w:rPr>
        <w:t>6.2.2</w:t>
      </w:r>
      <w:r w:rsidRPr="00624431">
        <w:rPr>
          <w:rFonts w:ascii="Arial" w:eastAsia="等线" w:hAnsi="Arial"/>
          <w:sz w:val="28"/>
        </w:rPr>
        <w:tab/>
        <w:t>Minimum requirement</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624431">
      <w:pPr>
        <w:keepNext/>
        <w:keepLines/>
        <w:spacing w:before="120"/>
        <w:ind w:left="1134" w:hanging="1134"/>
        <w:outlineLvl w:val="2"/>
        <w:rPr>
          <w:rFonts w:ascii="Arial" w:eastAsia="等线" w:hAnsi="Arial"/>
          <w:sz w:val="28"/>
        </w:rPr>
      </w:pPr>
      <w:bookmarkStart w:id="824" w:name="_Toc21099883"/>
      <w:bookmarkStart w:id="825" w:name="_Toc29809681"/>
      <w:bookmarkStart w:id="826" w:name="_Toc36645059"/>
      <w:bookmarkStart w:id="827" w:name="_Toc37272113"/>
      <w:bookmarkStart w:id="828" w:name="_Toc45884359"/>
      <w:bookmarkStart w:id="829" w:name="_Toc53182382"/>
      <w:bookmarkStart w:id="830" w:name="_Toc58860123"/>
      <w:bookmarkStart w:id="831" w:name="_Toc58862627"/>
      <w:bookmarkStart w:id="832" w:name="_Toc61182620"/>
      <w:bookmarkStart w:id="833" w:name="_Toc66727933"/>
      <w:bookmarkStart w:id="834" w:name="_Toc74961736"/>
      <w:bookmarkStart w:id="835" w:name="_Toc75242647"/>
      <w:bookmarkStart w:id="836" w:name="_Toc76544993"/>
      <w:bookmarkStart w:id="837" w:name="_Toc82595096"/>
      <w:bookmarkStart w:id="838" w:name="_Toc89955127"/>
      <w:bookmarkStart w:id="839" w:name="_Toc98773552"/>
      <w:bookmarkStart w:id="840" w:name="_Toc106201311"/>
      <w:r w:rsidRPr="00624431">
        <w:rPr>
          <w:rFonts w:ascii="Arial" w:eastAsia="等线" w:hAnsi="Arial"/>
          <w:sz w:val="28"/>
        </w:rPr>
        <w:t>6.2.3</w:t>
      </w:r>
      <w:r w:rsidRPr="00624431">
        <w:rPr>
          <w:rFonts w:ascii="Arial" w:eastAsia="等线" w:hAnsi="Arial"/>
          <w:sz w:val="28"/>
        </w:rPr>
        <w:tab/>
        <w:t>Test purpose</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624431">
      <w:pPr>
        <w:keepNext/>
        <w:keepLines/>
        <w:spacing w:before="120"/>
        <w:ind w:left="1134" w:hanging="1134"/>
        <w:outlineLvl w:val="2"/>
        <w:rPr>
          <w:rFonts w:ascii="Arial" w:eastAsia="等线" w:hAnsi="Arial"/>
          <w:sz w:val="28"/>
        </w:rPr>
      </w:pPr>
      <w:bookmarkStart w:id="841" w:name="_Toc21099884"/>
      <w:bookmarkStart w:id="842" w:name="_Toc29809682"/>
      <w:bookmarkStart w:id="843" w:name="_Toc36645060"/>
      <w:bookmarkStart w:id="844" w:name="_Toc37272114"/>
      <w:bookmarkStart w:id="845" w:name="_Toc45884360"/>
      <w:bookmarkStart w:id="846" w:name="_Toc53182383"/>
      <w:bookmarkStart w:id="847" w:name="_Toc58860124"/>
      <w:bookmarkStart w:id="848" w:name="_Toc58862628"/>
      <w:bookmarkStart w:id="849" w:name="_Toc61182621"/>
      <w:bookmarkStart w:id="850" w:name="_Toc66727934"/>
      <w:bookmarkStart w:id="851" w:name="_Toc74961737"/>
      <w:bookmarkStart w:id="852" w:name="_Toc75242648"/>
      <w:bookmarkStart w:id="853" w:name="_Toc76544994"/>
      <w:bookmarkStart w:id="854" w:name="_Toc82595097"/>
      <w:bookmarkStart w:id="855" w:name="_Toc89955128"/>
      <w:bookmarkStart w:id="856" w:name="_Toc98773553"/>
      <w:bookmarkStart w:id="857" w:name="_Toc106201312"/>
      <w:r w:rsidRPr="00624431">
        <w:rPr>
          <w:rFonts w:ascii="Arial" w:eastAsia="等线" w:hAnsi="Arial"/>
          <w:sz w:val="28"/>
        </w:rPr>
        <w:t>6.2.4</w:t>
      </w:r>
      <w:r w:rsidRPr="00624431">
        <w:rPr>
          <w:rFonts w:ascii="Arial" w:eastAsia="等线" w:hAnsi="Arial"/>
          <w:sz w:val="28"/>
        </w:rPr>
        <w:tab/>
        <w:t>Method of test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9D152FF" w14:textId="77777777" w:rsidR="00624431" w:rsidRPr="00624431" w:rsidRDefault="00624431" w:rsidP="00624431">
      <w:pPr>
        <w:keepNext/>
        <w:keepLines/>
        <w:spacing w:before="120"/>
        <w:ind w:left="1418" w:hanging="1418"/>
        <w:outlineLvl w:val="3"/>
        <w:rPr>
          <w:rFonts w:ascii="Arial" w:eastAsia="等线" w:hAnsi="Arial"/>
          <w:sz w:val="24"/>
        </w:rPr>
      </w:pPr>
      <w:bookmarkStart w:id="858" w:name="_Toc21099885"/>
      <w:bookmarkStart w:id="859" w:name="_Toc29809683"/>
      <w:bookmarkStart w:id="860" w:name="_Toc36645061"/>
      <w:bookmarkStart w:id="861" w:name="_Toc37272115"/>
      <w:bookmarkStart w:id="862" w:name="_Toc45884361"/>
      <w:bookmarkStart w:id="863" w:name="_Toc53182384"/>
      <w:bookmarkStart w:id="864" w:name="_Toc58860125"/>
      <w:bookmarkStart w:id="865" w:name="_Toc58862629"/>
      <w:bookmarkStart w:id="866" w:name="_Toc61182622"/>
      <w:bookmarkStart w:id="867" w:name="_Toc66727935"/>
      <w:bookmarkStart w:id="868" w:name="_Toc74961738"/>
      <w:bookmarkStart w:id="869" w:name="_Toc75242649"/>
      <w:bookmarkStart w:id="870" w:name="_Toc76544995"/>
      <w:bookmarkStart w:id="871" w:name="_Toc82595098"/>
      <w:bookmarkStart w:id="872" w:name="_Toc89955129"/>
      <w:bookmarkStart w:id="873" w:name="_Toc98773554"/>
      <w:bookmarkStart w:id="874" w:name="_Toc106201313"/>
      <w:r w:rsidRPr="00624431">
        <w:rPr>
          <w:rFonts w:ascii="Arial" w:eastAsia="等线" w:hAnsi="Arial"/>
          <w:sz w:val="24"/>
        </w:rPr>
        <w:t>6.2.4.1</w:t>
      </w:r>
      <w:r w:rsidRPr="00624431">
        <w:rPr>
          <w:rFonts w:ascii="Arial" w:eastAsia="等线" w:hAnsi="Arial"/>
          <w:sz w:val="24"/>
        </w:rPr>
        <w:tab/>
        <w:t>Initial conditions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B</w:t>
      </w:r>
      <w:r w:rsidRPr="00624431">
        <w:rPr>
          <w:rFonts w:eastAsia="等线"/>
          <w:vertAlign w:val="subscript"/>
        </w:rPr>
        <w:t>RFBW</w:t>
      </w:r>
      <w:r w:rsidRPr="00624431">
        <w:rPr>
          <w:rFonts w:eastAsia="等线"/>
        </w:rPr>
        <w:t>, M</w:t>
      </w:r>
      <w:r w:rsidRPr="00624431">
        <w:rPr>
          <w:rFonts w:eastAsia="等线"/>
          <w:vertAlign w:val="subscript"/>
        </w:rPr>
        <w:t>RFBW</w:t>
      </w:r>
      <w:r w:rsidRPr="00624431">
        <w:rPr>
          <w:rFonts w:eastAsia="等线"/>
        </w:rPr>
        <w:t xml:space="preserve"> and T</w:t>
      </w:r>
      <w:r w:rsidRPr="00624431">
        <w:rPr>
          <w:rFonts w:eastAsia="等线"/>
          <w:vertAlign w:val="subscript"/>
        </w:rPr>
        <w:t>RFBW</w:t>
      </w:r>
      <w:r w:rsidRPr="00624431">
        <w:rPr>
          <w:rFonts w:eastAsia="等线"/>
        </w:rPr>
        <w:t xml:space="preserve"> for </w:t>
      </w:r>
      <w:r w:rsidRPr="00624431">
        <w:rPr>
          <w:rFonts w:eastAsia="等线"/>
          <w:i/>
        </w:rPr>
        <w:t>single-band connector(s)</w:t>
      </w:r>
      <w:r w:rsidRPr="00624431">
        <w:rPr>
          <w:rFonts w:eastAsia="等线"/>
        </w:rPr>
        <w:t>, see clause 4.9.1.</w:t>
      </w:r>
    </w:p>
    <w:p w14:paraId="7BBD8727" w14:textId="77777777" w:rsidR="00624431" w:rsidRPr="00624431" w:rsidRDefault="00624431" w:rsidP="00624431">
      <w:pPr>
        <w:keepNext/>
        <w:keepLines/>
        <w:spacing w:before="120"/>
        <w:ind w:left="1418" w:hanging="1418"/>
        <w:outlineLvl w:val="3"/>
        <w:rPr>
          <w:rFonts w:ascii="Arial" w:eastAsia="等线" w:hAnsi="Arial"/>
          <w:sz w:val="24"/>
        </w:rPr>
      </w:pPr>
      <w:bookmarkStart w:id="875" w:name="_Toc21099886"/>
      <w:bookmarkStart w:id="876" w:name="_Toc29809684"/>
      <w:bookmarkStart w:id="877" w:name="_Toc36645062"/>
      <w:bookmarkStart w:id="878" w:name="_Toc37272116"/>
      <w:bookmarkStart w:id="879" w:name="_Toc45884362"/>
      <w:bookmarkStart w:id="880" w:name="_Toc53182385"/>
      <w:bookmarkStart w:id="881" w:name="_Toc58860126"/>
      <w:bookmarkStart w:id="882" w:name="_Toc58862630"/>
      <w:bookmarkStart w:id="883" w:name="_Toc61182623"/>
      <w:bookmarkStart w:id="884" w:name="_Toc66727936"/>
      <w:bookmarkStart w:id="885" w:name="_Toc74961739"/>
      <w:bookmarkStart w:id="886" w:name="_Toc75242650"/>
      <w:bookmarkStart w:id="887" w:name="_Toc76544996"/>
      <w:bookmarkStart w:id="888" w:name="_Toc82595099"/>
      <w:bookmarkStart w:id="889" w:name="_Toc89955130"/>
      <w:bookmarkStart w:id="890" w:name="_Toc98773555"/>
      <w:bookmarkStart w:id="891" w:name="_Toc106201314"/>
      <w:r w:rsidRPr="00624431">
        <w:rPr>
          <w:rFonts w:ascii="Arial" w:eastAsia="等线" w:hAnsi="Arial"/>
          <w:sz w:val="24"/>
        </w:rPr>
        <w:t>6.2.4.2</w:t>
      </w:r>
      <w:r w:rsidRPr="00624431">
        <w:rPr>
          <w:rFonts w:ascii="Arial" w:eastAsia="等线" w:hAnsi="Arial"/>
          <w:sz w:val="24"/>
        </w:rPr>
        <w:tab/>
        <w:t>Procedure</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0F6EC70" w14:textId="77777777"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77777777" w:rsidR="00624431" w:rsidRPr="00624431" w:rsidRDefault="00624431" w:rsidP="00624431">
      <w:pPr>
        <w:ind w:left="568" w:hanging="284"/>
        <w:rPr>
          <w:rFonts w:eastAsia="等线"/>
        </w:rPr>
      </w:pPr>
      <w:r w:rsidRPr="00624431">
        <w:rPr>
          <w:rFonts w:eastAsia="等线"/>
        </w:rPr>
        <w:t>1)</w:t>
      </w:r>
      <w:r w:rsidRPr="00624431">
        <w:rPr>
          <w:rFonts w:eastAsia="等线"/>
        </w:rPr>
        <w:tab/>
        <w:t xml:space="preserve">Connect the power measuring equipment to </w:t>
      </w:r>
      <w:r w:rsidRPr="00624431">
        <w:rPr>
          <w:rFonts w:eastAsia="等线"/>
          <w:i/>
          <w:lang w:eastAsia="zh-CN"/>
        </w:rPr>
        <w:t>single-band connector(s)</w:t>
      </w:r>
      <w:r w:rsidRPr="00624431">
        <w:rPr>
          <w:rFonts w:eastAsia="等线"/>
          <w:lang w:eastAsia="zh-CN"/>
        </w:rPr>
        <w:t xml:space="preserve"> </w:t>
      </w:r>
      <w:r w:rsidRPr="00624431">
        <w:rPr>
          <w:rFonts w:eastAsia="等线"/>
        </w:rPr>
        <w:t xml:space="preserve">under test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for</w:t>
      </w:r>
      <w:r w:rsidRPr="00624431">
        <w:rPr>
          <w:rFonts w:eastAsia="等线"/>
          <w:i/>
        </w:rPr>
        <w:t xml:space="preserve"> S</w:t>
      </w:r>
      <w:r w:rsidRPr="00624431">
        <w:rPr>
          <w:rFonts w:eastAsia="等线" w:hint="eastAsia"/>
          <w:i/>
          <w:lang w:eastAsia="zh-CN"/>
        </w:rPr>
        <w:t>AN</w:t>
      </w:r>
      <w:r w:rsidRPr="00624431">
        <w:rPr>
          <w:rFonts w:eastAsia="等线"/>
          <w:i/>
        </w:rPr>
        <w:t xml:space="preserve"> type 1-H</w:t>
      </w:r>
      <w:r w:rsidRPr="00624431">
        <w:rPr>
          <w:rFonts w:eastAsia="等线"/>
        </w:rPr>
        <w:t>. All connectors not under test shall be terminated.</w:t>
      </w:r>
    </w:p>
    <w:p w14:paraId="2BB3423C" w14:textId="77777777" w:rsidR="00624431" w:rsidRPr="00624431" w:rsidRDefault="00624431" w:rsidP="00624431">
      <w:pPr>
        <w:ind w:left="568" w:hanging="284"/>
        <w:rPr>
          <w:rFonts w:eastAsia="等线"/>
        </w:rPr>
      </w:pPr>
      <w:r w:rsidRPr="00624431">
        <w:rPr>
          <w:rFonts w:eastAsia="等线"/>
        </w:rPr>
        <w:t>2)</w:t>
      </w:r>
      <w:r w:rsidRPr="00624431">
        <w:rPr>
          <w:rFonts w:eastAsia="等线"/>
        </w:rPr>
        <w:tab/>
        <w:t>For single carrier set the connector under test to transmit according to the applicable test configuration in clause 4.</w:t>
      </w:r>
      <w:r w:rsidRPr="00624431">
        <w:rPr>
          <w:rFonts w:eastAsia="等线" w:hint="eastAsia"/>
          <w:lang w:val="en-US" w:eastAsia="zh-CN"/>
        </w:rPr>
        <w:t>8</w:t>
      </w:r>
      <w:r w:rsidRPr="00624431">
        <w:rPr>
          <w:rFonts w:eastAsia="等线"/>
        </w:rPr>
        <w:t xml:space="preserve"> using the corresponding test models or set of physical channels in clause 4.9.2</w:t>
      </w:r>
      <w:r w:rsidRPr="00624431">
        <w:rPr>
          <w:rFonts w:eastAsia="等线" w:hint="eastAsia"/>
          <w:lang w:val="en-US" w:eastAsia="zh-CN"/>
        </w:rPr>
        <w:t xml:space="preserve"> </w:t>
      </w:r>
      <w:r w:rsidRPr="00624431">
        <w:rPr>
          <w:rFonts w:eastAsia="等线"/>
        </w:rPr>
        <w:t xml:space="preserve">at </w:t>
      </w:r>
      <w:r w:rsidRPr="00624431">
        <w:rPr>
          <w:rFonts w:eastAsia="等线"/>
          <w:i/>
        </w:rPr>
        <w:t>rated carrier output power</w:t>
      </w:r>
      <w:r w:rsidRPr="00624431">
        <w:rPr>
          <w:rFonts w:eastAsia="等线"/>
        </w:rPr>
        <w:t xml:space="preserve"> P</w:t>
      </w:r>
      <w:r w:rsidRPr="00624431">
        <w:rPr>
          <w:rFonts w:eastAsia="等线"/>
          <w:vertAlign w:val="subscript"/>
        </w:rPr>
        <w:t>rated,c,TABC</w:t>
      </w:r>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1700CCFE" w14:textId="77777777" w:rsidR="00624431" w:rsidRPr="00624431" w:rsidRDefault="00624431" w:rsidP="00624431">
      <w:pPr>
        <w:ind w:left="568" w:hanging="284"/>
        <w:rPr>
          <w:rFonts w:eastAsia="等线"/>
        </w:rPr>
      </w:pPr>
      <w:r w:rsidRPr="00624431">
        <w:rPr>
          <w:rFonts w:eastAsia="等线"/>
          <w:snapToGrid w:val="0"/>
        </w:rPr>
        <w:tab/>
        <w:t xml:space="preserve">For a connector under test </w:t>
      </w:r>
      <w:r w:rsidRPr="00624431">
        <w:rPr>
          <w:rFonts w:eastAsia="等线" w:hint="eastAsia"/>
          <w:lang w:eastAsia="zh-CN"/>
        </w:rPr>
        <w:t>declared to be capable of multi-carrier</w:t>
      </w:r>
      <w:r w:rsidRPr="00624431">
        <w:rPr>
          <w:rFonts w:eastAsia="等线"/>
          <w:snapToGrid w:val="0"/>
        </w:rPr>
        <w:t xml:space="preserve"> </w:t>
      </w:r>
      <w:r w:rsidRPr="00624431">
        <w:rPr>
          <w:rFonts w:eastAsia="等线"/>
        </w:rPr>
        <w:t>(D.</w:t>
      </w:r>
      <w:r w:rsidRPr="00624431">
        <w:rPr>
          <w:rFonts w:eastAsia="等线" w:hint="eastAsia"/>
          <w:lang w:eastAsia="zh-CN"/>
        </w:rPr>
        <w:t>39</w:t>
      </w:r>
      <w:r w:rsidRPr="00624431">
        <w:rPr>
          <w:rFonts w:eastAsia="等线"/>
        </w:rPr>
        <w:t xml:space="preserve">) </w:t>
      </w:r>
      <w:r w:rsidRPr="00624431">
        <w:rPr>
          <w:rFonts w:eastAsia="等线"/>
          <w:snapToGrid w:val="0"/>
        </w:rPr>
        <w:t xml:space="preserve">set the connector under test to transmit </w:t>
      </w:r>
      <w:r w:rsidRPr="00624431">
        <w:rPr>
          <w:rFonts w:eastAsia="等线" w:hint="eastAsia"/>
          <w:lang w:eastAsia="zh-CN"/>
        </w:rPr>
        <w:t xml:space="preserve">on all carriers configured </w:t>
      </w:r>
      <w:r w:rsidRPr="00624431">
        <w:rPr>
          <w:rFonts w:eastAsia="等线"/>
          <w:lang w:eastAsia="zh-CN"/>
        </w:rPr>
        <w:t>using the applicable test configuration and corresponding power setting</w:t>
      </w:r>
      <w:r w:rsidRPr="00624431">
        <w:rPr>
          <w:rFonts w:eastAsia="等线" w:hint="eastAsia"/>
          <w:lang w:eastAsia="zh-CN"/>
        </w:rPr>
        <w:t xml:space="preserve"> </w:t>
      </w:r>
      <w:r w:rsidRPr="00624431">
        <w:rPr>
          <w:rFonts w:eastAsia="等线"/>
          <w:lang w:eastAsia="zh-CN"/>
        </w:rPr>
        <w:t>specified</w:t>
      </w:r>
      <w:r w:rsidRPr="00624431">
        <w:rPr>
          <w:rFonts w:eastAsia="等线" w:hint="eastAsia"/>
          <w:lang w:eastAsia="zh-CN"/>
        </w:rPr>
        <w:t xml:space="preserve"> in </w:t>
      </w:r>
      <w:r w:rsidRPr="00624431">
        <w:rPr>
          <w:rFonts w:eastAsia="等线"/>
          <w:lang w:eastAsia="zh-CN"/>
        </w:rPr>
        <w:t>clauses</w:t>
      </w:r>
      <w:r w:rsidRPr="00624431">
        <w:rPr>
          <w:rFonts w:eastAsia="等线" w:hint="eastAsia"/>
          <w:lang w:eastAsia="zh-CN"/>
        </w:rPr>
        <w:t xml:space="preserve"> </w:t>
      </w:r>
      <w:r w:rsidRPr="00624431">
        <w:rPr>
          <w:rFonts w:eastAsia="等线"/>
          <w:lang w:eastAsia="zh-CN"/>
        </w:rPr>
        <w:t>4.7</w:t>
      </w:r>
      <w:r w:rsidRPr="00624431">
        <w:rPr>
          <w:rFonts w:eastAsia="等线" w:hint="eastAsia"/>
          <w:lang w:val="en-US" w:eastAsia="zh-CN"/>
        </w:rPr>
        <w:t xml:space="preserve"> and 4.8</w:t>
      </w:r>
      <w:r w:rsidRPr="00624431">
        <w:rPr>
          <w:rFonts w:eastAsia="等线"/>
          <w:lang w:eastAsia="zh-CN"/>
        </w:rPr>
        <w:t xml:space="preserve"> </w:t>
      </w:r>
      <w:r w:rsidRPr="00624431">
        <w:rPr>
          <w:rFonts w:eastAsia="等线"/>
        </w:rPr>
        <w:t>using the corresponding test models or set of physical channels in clause 4.9.</w:t>
      </w:r>
      <w:r w:rsidRPr="00624431">
        <w:rPr>
          <w:rFonts w:eastAsia="等线" w:hint="eastAsia"/>
          <w:lang w:val="en-US" w:eastAsia="zh-CN"/>
        </w:rPr>
        <w:t>2.</w:t>
      </w:r>
    </w:p>
    <w:p w14:paraId="14C4F3E8" w14:textId="77777777" w:rsidR="00624431" w:rsidRPr="00624431" w:rsidRDefault="00624431" w:rsidP="00624431">
      <w:pPr>
        <w:ind w:left="568" w:hanging="284"/>
        <w:rPr>
          <w:rFonts w:eastAsia="等线"/>
        </w:rPr>
      </w:pPr>
      <w:r w:rsidRPr="00624431">
        <w:rPr>
          <w:rFonts w:eastAsia="等线"/>
        </w:rPr>
        <w:t>3)</w:t>
      </w:r>
      <w:r w:rsidRPr="00624431">
        <w:rPr>
          <w:rFonts w:eastAsia="等线"/>
        </w:rPr>
        <w:tab/>
        <w:t xml:space="preserve">Measure the </w:t>
      </w:r>
      <w:r w:rsidRPr="00624431">
        <w:rPr>
          <w:rFonts w:eastAsia="等线"/>
          <w:i/>
        </w:rPr>
        <w:t>maximum carrier output power</w:t>
      </w:r>
      <w:r w:rsidRPr="00624431" w:rsidDel="001F5BFE">
        <w:rPr>
          <w:rFonts w:eastAsia="等线"/>
        </w:rPr>
        <w:t xml:space="preserve"> </w:t>
      </w:r>
      <w:r w:rsidRPr="00624431">
        <w:rPr>
          <w:rFonts w:eastAsia="等线"/>
        </w:rPr>
        <w:t>(P</w:t>
      </w:r>
      <w:r w:rsidRPr="00624431">
        <w:rPr>
          <w:rFonts w:eastAsia="等线"/>
          <w:vertAlign w:val="subscript"/>
        </w:rPr>
        <w:t>max,c,TABC</w:t>
      </w:r>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for each carrier at each connector under test.</w:t>
      </w:r>
    </w:p>
    <w:p w14:paraId="62CDD7A2" w14:textId="77777777" w:rsidR="00624431" w:rsidRPr="00624431" w:rsidRDefault="00624431" w:rsidP="00624431">
      <w:pPr>
        <w:keepNext/>
        <w:keepLines/>
        <w:spacing w:before="120"/>
        <w:ind w:left="1134" w:hanging="1134"/>
        <w:outlineLvl w:val="2"/>
        <w:rPr>
          <w:rFonts w:ascii="Arial" w:eastAsia="等线" w:hAnsi="Arial"/>
          <w:sz w:val="28"/>
        </w:rPr>
      </w:pPr>
      <w:bookmarkStart w:id="892" w:name="_Toc21099887"/>
      <w:bookmarkStart w:id="893" w:name="_Toc29809685"/>
      <w:bookmarkStart w:id="894" w:name="_Toc36645063"/>
      <w:bookmarkStart w:id="895" w:name="_Toc37272117"/>
      <w:bookmarkStart w:id="896" w:name="_Toc45884363"/>
      <w:bookmarkStart w:id="897" w:name="_Toc53182386"/>
      <w:bookmarkStart w:id="898" w:name="_Toc58860127"/>
      <w:bookmarkStart w:id="899" w:name="_Toc58862631"/>
      <w:bookmarkStart w:id="900" w:name="_Toc61182624"/>
      <w:bookmarkStart w:id="901" w:name="_Toc66727937"/>
      <w:bookmarkStart w:id="902" w:name="_Toc74961740"/>
      <w:bookmarkStart w:id="903" w:name="_Toc75242651"/>
      <w:bookmarkStart w:id="904" w:name="_Toc76544997"/>
      <w:bookmarkStart w:id="905" w:name="_Toc82595100"/>
      <w:bookmarkStart w:id="906" w:name="_Toc89955131"/>
      <w:bookmarkStart w:id="907" w:name="_Toc98773556"/>
      <w:bookmarkStart w:id="908" w:name="_Toc106201315"/>
      <w:r w:rsidRPr="00624431">
        <w:rPr>
          <w:rFonts w:ascii="Arial" w:eastAsia="等线" w:hAnsi="Arial"/>
          <w:sz w:val="28"/>
        </w:rPr>
        <w:lastRenderedPageBreak/>
        <w:t>6.2.5</w:t>
      </w:r>
      <w:r w:rsidRPr="00624431">
        <w:rPr>
          <w:rFonts w:ascii="Arial" w:eastAsia="等线" w:hAnsi="Arial"/>
          <w:sz w:val="28"/>
        </w:rPr>
        <w:tab/>
        <w:t>Test requirement</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r w:rsidRPr="00624431">
        <w:rPr>
          <w:rFonts w:eastAsia="等线"/>
        </w:rPr>
        <w:t>P</w:t>
      </w:r>
      <w:r w:rsidRPr="00624431">
        <w:rPr>
          <w:rFonts w:eastAsia="等线"/>
          <w:vertAlign w:val="subscript"/>
        </w:rPr>
        <w:t>rated,c,TABC</w:t>
      </w:r>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624431">
      <w:pPr>
        <w:keepNext/>
        <w:keepLines/>
        <w:spacing w:before="60"/>
        <w:jc w:val="center"/>
        <w:rPr>
          <w:rFonts w:ascii="Arial" w:eastAsia="等线" w:hAnsi="Arial"/>
          <w:b/>
          <w:lang w:eastAsia="zh-CN"/>
        </w:rPr>
      </w:pPr>
      <w:r w:rsidRPr="00624431">
        <w:rPr>
          <w:rFonts w:ascii="Arial" w:eastAsia="Yu Mincho" w:hAnsi="Arial"/>
          <w:b/>
        </w:rPr>
        <w:t xml:space="preserve">Table 6.2.5-1: Test requirement for conducted </w:t>
      </w:r>
      <w:r w:rsidRPr="00624431">
        <w:rPr>
          <w:rFonts w:ascii="Arial" w:eastAsia="等线" w:hAnsi="Arial" w:hint="eastAsia"/>
          <w:b/>
          <w:lang w:eastAsia="zh-CN"/>
        </w:rPr>
        <w:t>SAN</w:t>
      </w:r>
      <w:r w:rsidRPr="00624431">
        <w:rPr>
          <w:rFonts w:ascii="Arial" w:eastAsia="Yu Mincho" w:hAnsi="Arial"/>
          <w:b/>
        </w:rPr>
        <w:t xml:space="preserve"> output</w:t>
      </w:r>
      <w:r w:rsidRPr="00624431">
        <w:rPr>
          <w:rFonts w:ascii="Arial" w:eastAsia="等线" w:hAnsi="Arial"/>
          <w:b/>
        </w:rPr>
        <w:t xml:space="preserve"> power</w:t>
      </w:r>
    </w:p>
    <w:tbl>
      <w:tblPr>
        <w:tblW w:w="0" w:type="auto"/>
        <w:jc w:val="center"/>
        <w:tblInd w:w="-3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等线"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等线" w:hAnsi="Arial"/>
                <w:i/>
                <w:iCs/>
                <w:sz w:val="18"/>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r w:rsidRPr="00624431">
              <w:rPr>
                <w:rFonts w:ascii="Arial" w:eastAsia="等线"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3.0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21"/>
        <w:rPr>
          <w:lang w:eastAsia="zh-CN"/>
        </w:rPr>
      </w:pPr>
      <w:bookmarkStart w:id="909" w:name="_Toc117268579"/>
      <w:r>
        <w:rPr>
          <w:rFonts w:hint="eastAsia"/>
          <w:lang w:eastAsia="zh-CN"/>
        </w:rPr>
        <w:t xml:space="preserve">6.3 </w:t>
      </w:r>
      <w:r>
        <w:rPr>
          <w:rFonts w:hint="eastAsia"/>
          <w:lang w:eastAsia="zh-CN"/>
        </w:rPr>
        <w:tab/>
        <w:t>Output power dynamics</w:t>
      </w:r>
      <w:bookmarkEnd w:id="909"/>
    </w:p>
    <w:p w14:paraId="4999463C" w14:textId="77777777" w:rsidR="00AD7FD4" w:rsidRDefault="00AD7FD4" w:rsidP="00AD7FD4">
      <w:pPr>
        <w:pStyle w:val="31"/>
      </w:pPr>
      <w:bookmarkStart w:id="910" w:name="_Toc21099889"/>
      <w:bookmarkStart w:id="911" w:name="_Toc75242653"/>
      <w:bookmarkStart w:id="912" w:name="_Toc45884365"/>
      <w:bookmarkStart w:id="913" w:name="_Toc98773558"/>
      <w:bookmarkStart w:id="914" w:name="_Toc89955133"/>
      <w:bookmarkStart w:id="915" w:name="_Toc106201317"/>
      <w:bookmarkStart w:id="916" w:name="_Toc53182388"/>
      <w:bookmarkStart w:id="917" w:name="_Toc74961742"/>
      <w:bookmarkStart w:id="918" w:name="_Toc82595102"/>
      <w:bookmarkStart w:id="919" w:name="_Toc66727939"/>
      <w:bookmarkStart w:id="920" w:name="_Toc61182626"/>
      <w:bookmarkStart w:id="921" w:name="_Toc37272119"/>
      <w:bookmarkStart w:id="922" w:name="_Toc29809687"/>
      <w:bookmarkStart w:id="923" w:name="_Toc58860129"/>
      <w:bookmarkStart w:id="924" w:name="_Toc76544999"/>
      <w:bookmarkStart w:id="925" w:name="_Toc36645065"/>
      <w:bookmarkStart w:id="926" w:name="_Toc58862633"/>
      <w:bookmarkStart w:id="927" w:name="_Toc117268580"/>
      <w:r>
        <w:t>6.3.1</w:t>
      </w:r>
      <w:r>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1"/>
      </w:pPr>
      <w:bookmarkStart w:id="928" w:name="_Toc98773559"/>
      <w:bookmarkStart w:id="929" w:name="_Toc74961743"/>
      <w:bookmarkStart w:id="930" w:name="_Toc82595103"/>
      <w:bookmarkStart w:id="931" w:name="_Toc53182389"/>
      <w:bookmarkStart w:id="932" w:name="_Toc75242654"/>
      <w:bookmarkStart w:id="933" w:name="_Toc106201318"/>
      <w:bookmarkStart w:id="934" w:name="_Toc21099890"/>
      <w:bookmarkStart w:id="935" w:name="_Toc45884366"/>
      <w:bookmarkStart w:id="936" w:name="_Toc89955134"/>
      <w:bookmarkStart w:id="937" w:name="_Toc61182627"/>
      <w:bookmarkStart w:id="938" w:name="_Toc37272120"/>
      <w:bookmarkStart w:id="939" w:name="_Toc29809688"/>
      <w:bookmarkStart w:id="940" w:name="_Toc58862634"/>
      <w:bookmarkStart w:id="941" w:name="_Toc58860130"/>
      <w:bookmarkStart w:id="942" w:name="_Toc66727940"/>
      <w:bookmarkStart w:id="943" w:name="_Toc36645066"/>
      <w:bookmarkStart w:id="944" w:name="_Toc76545000"/>
      <w:bookmarkStart w:id="945" w:name="_Toc117268581"/>
      <w:r>
        <w:t>6.3.2</w:t>
      </w:r>
      <w:r>
        <w:tab/>
      </w:r>
      <w:r>
        <w:rPr>
          <w:rFonts w:hint="eastAsia"/>
        </w:rPr>
        <w:t>RE power control dynamic range</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2B626EA" w14:textId="77777777" w:rsidR="00AD7FD4" w:rsidRDefault="00AD7FD4" w:rsidP="00AD7FD4">
      <w:pPr>
        <w:pStyle w:val="41"/>
      </w:pPr>
      <w:bookmarkStart w:id="946" w:name="_Toc37272121"/>
      <w:bookmarkStart w:id="947" w:name="_Toc76545001"/>
      <w:bookmarkStart w:id="948" w:name="_Toc29809689"/>
      <w:bookmarkStart w:id="949" w:name="_Toc58860131"/>
      <w:bookmarkStart w:id="950" w:name="_Toc106201319"/>
      <w:bookmarkStart w:id="951" w:name="_Toc45884367"/>
      <w:bookmarkStart w:id="952" w:name="_Toc36645067"/>
      <w:bookmarkStart w:id="953" w:name="_Toc61182628"/>
      <w:bookmarkStart w:id="954" w:name="_Toc21099891"/>
      <w:bookmarkStart w:id="955" w:name="_Toc82595104"/>
      <w:bookmarkStart w:id="956" w:name="_Toc66727941"/>
      <w:bookmarkStart w:id="957" w:name="_Toc89955135"/>
      <w:bookmarkStart w:id="958" w:name="_Toc75242655"/>
      <w:bookmarkStart w:id="959" w:name="_Toc58862635"/>
      <w:bookmarkStart w:id="960" w:name="_Toc98773560"/>
      <w:bookmarkStart w:id="961" w:name="_Toc74961744"/>
      <w:bookmarkStart w:id="962" w:name="_Toc53182390"/>
      <w:bookmarkStart w:id="963" w:name="_Toc117268582"/>
      <w:r>
        <w:t>6.3.2.1</w:t>
      </w:r>
      <w:r>
        <w:tab/>
        <w:t>Definition and applicability</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41"/>
      </w:pPr>
      <w:bookmarkStart w:id="964" w:name="_Toc58862636"/>
      <w:bookmarkStart w:id="965" w:name="_Toc36645068"/>
      <w:bookmarkStart w:id="966" w:name="_Toc53182391"/>
      <w:bookmarkStart w:id="967" w:name="_Toc61182629"/>
      <w:bookmarkStart w:id="968" w:name="_Toc37272122"/>
      <w:bookmarkStart w:id="969" w:name="_Toc66727942"/>
      <w:bookmarkStart w:id="970" w:name="_Toc29809690"/>
      <w:bookmarkStart w:id="971" w:name="_Toc75242656"/>
      <w:bookmarkStart w:id="972" w:name="_Toc45884368"/>
      <w:bookmarkStart w:id="973" w:name="_Toc74961745"/>
      <w:bookmarkStart w:id="974" w:name="_Toc89955136"/>
      <w:bookmarkStart w:id="975" w:name="_Toc21099892"/>
      <w:bookmarkStart w:id="976" w:name="_Toc82595105"/>
      <w:bookmarkStart w:id="977" w:name="_Toc106201320"/>
      <w:bookmarkStart w:id="978" w:name="_Toc76545002"/>
      <w:bookmarkStart w:id="979" w:name="_Toc98773561"/>
      <w:bookmarkStart w:id="980" w:name="_Toc58860132"/>
      <w:bookmarkStart w:id="981" w:name="_Toc117268583"/>
      <w:r>
        <w:t>6.3.2.2</w:t>
      </w:r>
      <w:r>
        <w:tab/>
        <w:t>Minimum requirement</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1"/>
      </w:pPr>
      <w:bookmarkStart w:id="982" w:name="_Toc21099893"/>
      <w:bookmarkStart w:id="983" w:name="_Toc89955137"/>
      <w:bookmarkStart w:id="984" w:name="_Toc45884369"/>
      <w:bookmarkStart w:id="985" w:name="_Toc75242657"/>
      <w:bookmarkStart w:id="986" w:name="_Toc66727943"/>
      <w:bookmarkStart w:id="987" w:name="_Toc58860133"/>
      <w:bookmarkStart w:id="988" w:name="_Toc29809691"/>
      <w:bookmarkStart w:id="989" w:name="_Toc36645069"/>
      <w:bookmarkStart w:id="990" w:name="_Toc106201321"/>
      <w:bookmarkStart w:id="991" w:name="_Toc37272123"/>
      <w:bookmarkStart w:id="992" w:name="_Toc76545003"/>
      <w:bookmarkStart w:id="993" w:name="_Toc82595106"/>
      <w:bookmarkStart w:id="994" w:name="_Toc61182630"/>
      <w:bookmarkStart w:id="995" w:name="_Toc58862637"/>
      <w:bookmarkStart w:id="996" w:name="_Toc53182392"/>
      <w:bookmarkStart w:id="997" w:name="_Toc74961746"/>
      <w:bookmarkStart w:id="998" w:name="_Toc98773562"/>
      <w:bookmarkStart w:id="999" w:name="_Toc117268584"/>
      <w:r>
        <w:t>6.3.2.3</w:t>
      </w:r>
      <w:r>
        <w:tab/>
        <w:t>Test purpose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1"/>
      </w:pPr>
      <w:bookmarkStart w:id="1000" w:name="_Toc82595107"/>
      <w:bookmarkStart w:id="1001" w:name="_Toc37272124"/>
      <w:bookmarkStart w:id="1002" w:name="_Toc45884370"/>
      <w:bookmarkStart w:id="1003" w:name="_Toc106201322"/>
      <w:bookmarkStart w:id="1004" w:name="_Toc21099894"/>
      <w:bookmarkStart w:id="1005" w:name="_Toc53182393"/>
      <w:bookmarkStart w:id="1006" w:name="_Toc75242658"/>
      <w:bookmarkStart w:id="1007" w:name="_Toc74961747"/>
      <w:bookmarkStart w:id="1008" w:name="_Toc89955138"/>
      <w:bookmarkStart w:id="1009" w:name="_Toc66727944"/>
      <w:bookmarkStart w:id="1010" w:name="_Toc61182631"/>
      <w:bookmarkStart w:id="1011" w:name="_Toc98773563"/>
      <w:bookmarkStart w:id="1012" w:name="_Toc58860134"/>
      <w:bookmarkStart w:id="1013" w:name="_Toc36645070"/>
      <w:bookmarkStart w:id="1014" w:name="_Toc29809692"/>
      <w:bookmarkStart w:id="1015" w:name="_Toc76545004"/>
      <w:bookmarkStart w:id="1016" w:name="_Toc58862638"/>
      <w:bookmarkStart w:id="1017" w:name="_Toc117268585"/>
      <w:r>
        <w:t>6.3.3</w:t>
      </w:r>
      <w:r>
        <w:tab/>
      </w:r>
      <w:r>
        <w:rPr>
          <w:rFonts w:hint="eastAsia"/>
        </w:rPr>
        <w:t>Total power dynamic range</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BE54485" w14:textId="77777777" w:rsidR="00AD7FD4" w:rsidRDefault="00AD7FD4" w:rsidP="00AD7FD4">
      <w:pPr>
        <w:pStyle w:val="41"/>
      </w:pPr>
      <w:bookmarkStart w:id="1018" w:name="_Toc106201323"/>
      <w:bookmarkStart w:id="1019" w:name="_Toc76545005"/>
      <w:bookmarkStart w:id="1020" w:name="_Toc21099895"/>
      <w:bookmarkStart w:id="1021" w:name="_Toc37272125"/>
      <w:bookmarkStart w:id="1022" w:name="_Toc75242659"/>
      <w:bookmarkStart w:id="1023" w:name="_Toc53182394"/>
      <w:bookmarkStart w:id="1024" w:name="_Toc58862639"/>
      <w:bookmarkStart w:id="1025" w:name="_Toc45884371"/>
      <w:bookmarkStart w:id="1026" w:name="_Toc66727945"/>
      <w:bookmarkStart w:id="1027" w:name="_Toc89955139"/>
      <w:bookmarkStart w:id="1028" w:name="_Toc74961748"/>
      <w:bookmarkStart w:id="1029" w:name="_Toc36645071"/>
      <w:bookmarkStart w:id="1030" w:name="_Toc58860135"/>
      <w:bookmarkStart w:id="1031" w:name="_Toc61182632"/>
      <w:bookmarkStart w:id="1032" w:name="_Toc98773564"/>
      <w:bookmarkStart w:id="1033" w:name="_Toc29809693"/>
      <w:bookmarkStart w:id="1034" w:name="_Toc82595108"/>
      <w:bookmarkStart w:id="1035" w:name="_Toc117268586"/>
      <w:r>
        <w:t>6.3.3.1</w:t>
      </w:r>
      <w:r>
        <w:tab/>
        <w:t>Definition and applicability</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1036" w:name="_Toc21099896"/>
      <w:bookmarkStart w:id="1037" w:name="_Toc61182633"/>
      <w:bookmarkStart w:id="1038" w:name="_Toc53182395"/>
      <w:bookmarkStart w:id="1039" w:name="_Toc58862640"/>
      <w:bookmarkStart w:id="1040" w:name="_Toc37272126"/>
      <w:bookmarkStart w:id="1041" w:name="_Toc66727946"/>
      <w:bookmarkStart w:id="1042" w:name="_Toc29809694"/>
      <w:bookmarkStart w:id="1043" w:name="_Toc36645072"/>
      <w:bookmarkStart w:id="1044" w:name="_Toc45884372"/>
      <w:bookmarkStart w:id="1045" w:name="_Toc58860136"/>
      <w:r>
        <w:t>NOTE</w:t>
      </w:r>
      <w:r>
        <w:rPr>
          <w:rFonts w:eastAsia="宋体"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1"/>
      </w:pPr>
      <w:bookmarkStart w:id="1046" w:name="_Toc89955140"/>
      <w:bookmarkStart w:id="1047" w:name="_Toc76545006"/>
      <w:bookmarkStart w:id="1048" w:name="_Toc98773565"/>
      <w:bookmarkStart w:id="1049" w:name="_Toc75242660"/>
      <w:bookmarkStart w:id="1050" w:name="_Toc74961749"/>
      <w:bookmarkStart w:id="1051" w:name="_Toc106201324"/>
      <w:bookmarkStart w:id="1052" w:name="_Toc82595109"/>
      <w:bookmarkStart w:id="1053" w:name="_Toc117268587"/>
      <w:r>
        <w:t>6.3.3.2</w:t>
      </w:r>
      <w:r>
        <w:tab/>
        <w:t>Minimum requirement</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1"/>
      </w:pPr>
      <w:bookmarkStart w:id="1054" w:name="_Toc74961750"/>
      <w:bookmarkStart w:id="1055" w:name="_Toc75242661"/>
      <w:bookmarkStart w:id="1056" w:name="_Toc29809695"/>
      <w:bookmarkStart w:id="1057" w:name="_Toc37272127"/>
      <w:bookmarkStart w:id="1058" w:name="_Toc106201325"/>
      <w:bookmarkStart w:id="1059" w:name="_Toc82595110"/>
      <w:bookmarkStart w:id="1060" w:name="_Toc45884373"/>
      <w:bookmarkStart w:id="1061" w:name="_Toc58862641"/>
      <w:bookmarkStart w:id="1062" w:name="_Toc58860137"/>
      <w:bookmarkStart w:id="1063" w:name="_Toc76545007"/>
      <w:bookmarkStart w:id="1064" w:name="_Toc53182396"/>
      <w:bookmarkStart w:id="1065" w:name="_Toc89955141"/>
      <w:bookmarkStart w:id="1066" w:name="_Toc36645073"/>
      <w:bookmarkStart w:id="1067" w:name="_Toc66727947"/>
      <w:bookmarkStart w:id="1068" w:name="_Toc98773566"/>
      <w:bookmarkStart w:id="1069" w:name="_Toc61182634"/>
      <w:bookmarkStart w:id="1070" w:name="_Toc21099897"/>
      <w:bookmarkStart w:id="1071" w:name="_Toc117268588"/>
      <w:r>
        <w:lastRenderedPageBreak/>
        <w:t>6.3.3.3</w:t>
      </w:r>
      <w:r>
        <w:tab/>
        <w:t>Test purpose</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1"/>
      </w:pPr>
      <w:bookmarkStart w:id="1072" w:name="_Toc21099898"/>
      <w:bookmarkStart w:id="1073" w:name="_Toc76545008"/>
      <w:bookmarkStart w:id="1074" w:name="_Toc29809696"/>
      <w:bookmarkStart w:id="1075" w:name="_Toc45884374"/>
      <w:bookmarkStart w:id="1076" w:name="_Toc53182397"/>
      <w:bookmarkStart w:id="1077" w:name="_Toc58862642"/>
      <w:bookmarkStart w:id="1078" w:name="_Toc98773567"/>
      <w:bookmarkStart w:id="1079" w:name="_Toc89955142"/>
      <w:bookmarkStart w:id="1080" w:name="_Toc66727948"/>
      <w:bookmarkStart w:id="1081" w:name="_Toc75242662"/>
      <w:bookmarkStart w:id="1082" w:name="_Toc82595111"/>
      <w:bookmarkStart w:id="1083" w:name="_Toc36645074"/>
      <w:bookmarkStart w:id="1084" w:name="_Toc74961751"/>
      <w:bookmarkStart w:id="1085" w:name="_Toc37272128"/>
      <w:bookmarkStart w:id="1086" w:name="_Toc106201326"/>
      <w:bookmarkStart w:id="1087" w:name="_Toc61182635"/>
      <w:bookmarkStart w:id="1088" w:name="_Toc58860138"/>
      <w:bookmarkStart w:id="1089" w:name="_Toc117268589"/>
      <w:r>
        <w:t>6.3.3.4</w:t>
      </w:r>
      <w:r>
        <w:tab/>
        <w:t>Method of test</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6BA55A46" w14:textId="77777777" w:rsidR="00AD7FD4" w:rsidRDefault="00AD7FD4" w:rsidP="00AD7FD4">
      <w:pPr>
        <w:pStyle w:val="51"/>
      </w:pPr>
      <w:bookmarkStart w:id="1090" w:name="_Toc53182398"/>
      <w:bookmarkStart w:id="1091" w:name="_Toc75242663"/>
      <w:bookmarkStart w:id="1092" w:name="_Toc98773568"/>
      <w:bookmarkStart w:id="1093" w:name="_Toc45884375"/>
      <w:bookmarkStart w:id="1094" w:name="_Toc36645075"/>
      <w:bookmarkStart w:id="1095" w:name="_Toc89955143"/>
      <w:bookmarkStart w:id="1096" w:name="_Toc66727949"/>
      <w:bookmarkStart w:id="1097" w:name="_Toc58862643"/>
      <w:bookmarkStart w:id="1098" w:name="_Toc74961752"/>
      <w:bookmarkStart w:id="1099" w:name="_Toc37272129"/>
      <w:bookmarkStart w:id="1100" w:name="_Toc76545009"/>
      <w:bookmarkStart w:id="1101" w:name="_Toc106201327"/>
      <w:bookmarkStart w:id="1102" w:name="_Toc29809697"/>
      <w:bookmarkStart w:id="1103" w:name="_Toc58860139"/>
      <w:bookmarkStart w:id="1104" w:name="_Toc21099899"/>
      <w:bookmarkStart w:id="1105" w:name="_Toc82595112"/>
      <w:bookmarkStart w:id="1106" w:name="_Toc61182636"/>
      <w:bookmarkStart w:id="1107" w:name="_Toc117268590"/>
      <w:r>
        <w:t>6.3.3.4.1</w:t>
      </w:r>
      <w:r>
        <w:tab/>
        <w:t>Initial conditions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1"/>
      </w:pPr>
      <w:bookmarkStart w:id="1108" w:name="_Toc21099900"/>
      <w:bookmarkStart w:id="1109" w:name="_Toc66727950"/>
      <w:bookmarkStart w:id="1110" w:name="_Toc98773569"/>
      <w:bookmarkStart w:id="1111" w:name="_Toc58860140"/>
      <w:bookmarkStart w:id="1112" w:name="_Toc29809698"/>
      <w:bookmarkStart w:id="1113" w:name="_Toc58862644"/>
      <w:bookmarkStart w:id="1114" w:name="_Toc61182637"/>
      <w:bookmarkStart w:id="1115" w:name="_Toc82595113"/>
      <w:bookmarkStart w:id="1116" w:name="_Toc74961753"/>
      <w:bookmarkStart w:id="1117" w:name="_Toc37272130"/>
      <w:bookmarkStart w:id="1118" w:name="_Toc76545010"/>
      <w:bookmarkStart w:id="1119" w:name="_Toc45884376"/>
      <w:bookmarkStart w:id="1120" w:name="_Toc53182399"/>
      <w:bookmarkStart w:id="1121" w:name="_Toc36645076"/>
      <w:bookmarkStart w:id="1122" w:name="_Toc75242664"/>
      <w:bookmarkStart w:id="1123" w:name="_Toc89955144"/>
      <w:bookmarkStart w:id="1124" w:name="_Toc106201328"/>
      <w:bookmarkStart w:id="1125" w:name="_Toc117268591"/>
      <w:r>
        <w:t>6.3.3.4.2</w:t>
      </w:r>
      <w:r>
        <w:tab/>
        <w:t>Procedure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1126" w:name="_Toc74961754"/>
      <w:bookmarkStart w:id="1127" w:name="_Toc29809699"/>
      <w:bookmarkStart w:id="1128" w:name="_Toc53182400"/>
      <w:bookmarkStart w:id="1129" w:name="_Toc45884377"/>
      <w:bookmarkStart w:id="1130" w:name="_Toc98773570"/>
      <w:bookmarkStart w:id="1131" w:name="_Toc58862645"/>
      <w:bookmarkStart w:id="1132" w:name="_Toc106201329"/>
      <w:bookmarkStart w:id="1133" w:name="_Toc66727951"/>
      <w:bookmarkStart w:id="1134" w:name="_Toc82595114"/>
      <w:bookmarkStart w:id="1135" w:name="_Toc89955145"/>
      <w:bookmarkStart w:id="1136" w:name="_Toc58860141"/>
      <w:bookmarkStart w:id="1137" w:name="_Toc37272131"/>
      <w:bookmarkStart w:id="1138" w:name="_Toc75242665"/>
      <w:bookmarkStart w:id="1139" w:name="_Toc36645077"/>
      <w:bookmarkStart w:id="1140" w:name="_Toc21099901"/>
      <w:bookmarkStart w:id="1141" w:name="_Toc61182638"/>
      <w:bookmarkStart w:id="1142"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1"/>
      </w:pPr>
      <w:bookmarkStart w:id="1143" w:name="_Toc117268592"/>
      <w:r>
        <w:t>6.3.3.5</w:t>
      </w:r>
      <w:r>
        <w:tab/>
        <w:t>Test requirements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21"/>
        <w:rPr>
          <w:lang w:eastAsia="zh-CN"/>
        </w:rPr>
      </w:pPr>
      <w:bookmarkStart w:id="1144" w:name="_Toc117268593"/>
      <w:r>
        <w:rPr>
          <w:rFonts w:hint="eastAsia"/>
          <w:lang w:eastAsia="zh-CN"/>
        </w:rPr>
        <w:t xml:space="preserve">6.4 </w:t>
      </w:r>
      <w:r>
        <w:rPr>
          <w:rFonts w:hint="eastAsia"/>
          <w:lang w:eastAsia="zh-CN"/>
        </w:rPr>
        <w:tab/>
        <w:t>Transmit ON/OFF power</w:t>
      </w:r>
      <w:bookmarkEnd w:id="114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1"/>
        <w:rPr>
          <w:lang w:eastAsia="zh-CN"/>
        </w:rPr>
      </w:pPr>
      <w:bookmarkStart w:id="1145" w:name="_Toc117268594"/>
      <w:r>
        <w:rPr>
          <w:rFonts w:hint="eastAsia"/>
          <w:lang w:eastAsia="zh-CN"/>
        </w:rPr>
        <w:t>6.5</w:t>
      </w:r>
      <w:r>
        <w:rPr>
          <w:rFonts w:hint="eastAsia"/>
          <w:lang w:eastAsia="zh-CN"/>
        </w:rPr>
        <w:tab/>
        <w:t>Transmitted signal quality</w:t>
      </w:r>
      <w:bookmarkEnd w:id="1145"/>
    </w:p>
    <w:p w14:paraId="1A63E49E" w14:textId="77777777" w:rsidR="0007373B" w:rsidRPr="0007373B" w:rsidRDefault="0007373B" w:rsidP="0007373B">
      <w:pPr>
        <w:keepNext/>
        <w:keepLines/>
        <w:spacing w:before="120"/>
        <w:ind w:left="1134" w:hanging="1134"/>
        <w:outlineLvl w:val="2"/>
        <w:rPr>
          <w:rFonts w:ascii="Arial" w:eastAsia="Times New Roman" w:hAnsi="Arial"/>
          <w:sz w:val="28"/>
        </w:rPr>
      </w:pPr>
      <w:r w:rsidRPr="0007373B">
        <w:rPr>
          <w:rFonts w:ascii="Arial" w:eastAsia="Times New Roman" w:hAnsi="Arial"/>
          <w:sz w:val="28"/>
        </w:rPr>
        <w:t>6.5.3</w:t>
      </w:r>
      <w:r w:rsidRPr="0007373B">
        <w:rPr>
          <w:rFonts w:ascii="Arial" w:eastAsia="Times New Roman" w:hAnsi="Arial"/>
          <w:sz w:val="28"/>
        </w:rPr>
        <w:tab/>
        <w:t>Modulation quality</w:t>
      </w:r>
    </w:p>
    <w:p w14:paraId="05464F54" w14:textId="77777777" w:rsidR="0007373B" w:rsidRPr="0007373B" w:rsidRDefault="0007373B" w:rsidP="0007373B">
      <w:pPr>
        <w:keepNext/>
        <w:keepLines/>
        <w:spacing w:before="120"/>
        <w:ind w:left="1418" w:hanging="1418"/>
        <w:outlineLvl w:val="3"/>
        <w:rPr>
          <w:rFonts w:ascii="Arial" w:eastAsia="Times New Roman" w:hAnsi="Arial"/>
          <w:sz w:val="24"/>
          <w:lang w:eastAsia="ja-JP"/>
        </w:rPr>
      </w:pPr>
      <w:bookmarkStart w:id="1146" w:name="_Toc21099926"/>
      <w:bookmarkStart w:id="1147" w:name="_Toc29809724"/>
      <w:bookmarkStart w:id="1148" w:name="_Toc36645108"/>
      <w:bookmarkStart w:id="1149" w:name="_Toc37272162"/>
      <w:bookmarkStart w:id="1150" w:name="_Toc45884408"/>
      <w:bookmarkStart w:id="1151" w:name="_Toc53182431"/>
      <w:bookmarkStart w:id="1152" w:name="_Toc58860172"/>
      <w:bookmarkStart w:id="1153" w:name="_Toc58862676"/>
      <w:bookmarkStart w:id="1154" w:name="_Toc61182669"/>
      <w:bookmarkStart w:id="1155" w:name="_Toc66727982"/>
      <w:bookmarkStart w:id="1156" w:name="_Toc74961785"/>
      <w:bookmarkStart w:id="1157" w:name="_Toc75242696"/>
      <w:bookmarkStart w:id="1158" w:name="_Toc76545042"/>
      <w:bookmarkStart w:id="1159" w:name="_Toc82595145"/>
      <w:bookmarkStart w:id="1160" w:name="_Toc89955176"/>
      <w:bookmarkStart w:id="1161" w:name="_Toc98773601"/>
      <w:bookmarkStart w:id="1162" w:name="_Toc106201360"/>
      <w:r w:rsidRPr="0007373B">
        <w:rPr>
          <w:rFonts w:ascii="Arial" w:eastAsia="Times New Roman" w:hAnsi="Arial"/>
          <w:sz w:val="24"/>
        </w:rPr>
        <w:t>6.5.3.1</w:t>
      </w:r>
      <w:r w:rsidRPr="0007373B">
        <w:rPr>
          <w:rFonts w:ascii="Arial" w:eastAsia="Times New Roman" w:hAnsi="Arial"/>
          <w:sz w:val="24"/>
        </w:rPr>
        <w:tab/>
        <w:t>Definition and applicability</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宋体"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63" w:name="_Toc21099927"/>
      <w:bookmarkStart w:id="1164" w:name="_Toc29809725"/>
      <w:bookmarkStart w:id="1165" w:name="_Toc36645109"/>
      <w:bookmarkStart w:id="1166" w:name="_Toc37272163"/>
      <w:bookmarkStart w:id="1167" w:name="_Toc45884409"/>
      <w:bookmarkStart w:id="1168" w:name="_Toc53182432"/>
      <w:bookmarkStart w:id="1169" w:name="_Toc58860173"/>
      <w:bookmarkStart w:id="1170" w:name="_Toc58862677"/>
      <w:bookmarkStart w:id="1171" w:name="_Toc61182670"/>
      <w:bookmarkStart w:id="1172" w:name="_Toc66727983"/>
      <w:bookmarkStart w:id="1173" w:name="_Toc74961786"/>
      <w:bookmarkStart w:id="1174" w:name="_Toc75242697"/>
      <w:bookmarkStart w:id="1175" w:name="_Toc76545043"/>
      <w:bookmarkStart w:id="1176" w:name="_Toc82595146"/>
      <w:bookmarkStart w:id="1177" w:name="_Toc89955177"/>
      <w:bookmarkStart w:id="1178" w:name="_Toc98773602"/>
      <w:bookmarkStart w:id="1179" w:name="_Toc106201361"/>
      <w:r w:rsidRPr="0007373B">
        <w:rPr>
          <w:rFonts w:ascii="Arial" w:eastAsia="Times New Roman" w:hAnsi="Arial"/>
          <w:sz w:val="24"/>
        </w:rPr>
        <w:t>6.5.3.2</w:t>
      </w:r>
      <w:r w:rsidRPr="0007373B">
        <w:rPr>
          <w:rFonts w:ascii="Arial" w:eastAsia="Times New Roman" w:hAnsi="Arial"/>
          <w:sz w:val="24"/>
        </w:rPr>
        <w:tab/>
        <w:t>Minimum Requirement</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80" w:name="_Toc21099928"/>
      <w:bookmarkStart w:id="1181" w:name="_Toc29809726"/>
      <w:bookmarkStart w:id="1182" w:name="_Toc36645110"/>
      <w:bookmarkStart w:id="1183" w:name="_Toc37272164"/>
      <w:bookmarkStart w:id="1184" w:name="_Toc45884410"/>
      <w:bookmarkStart w:id="1185" w:name="_Toc53182433"/>
      <w:bookmarkStart w:id="1186" w:name="_Toc58860174"/>
      <w:bookmarkStart w:id="1187" w:name="_Toc58862678"/>
      <w:bookmarkStart w:id="1188" w:name="_Toc61182671"/>
      <w:bookmarkStart w:id="1189" w:name="_Toc66727984"/>
      <w:bookmarkStart w:id="1190" w:name="_Toc74961787"/>
      <w:bookmarkStart w:id="1191" w:name="_Toc75242698"/>
      <w:bookmarkStart w:id="1192" w:name="_Toc76545044"/>
      <w:bookmarkStart w:id="1193" w:name="_Toc82595147"/>
      <w:bookmarkStart w:id="1194" w:name="_Toc89955178"/>
      <w:bookmarkStart w:id="1195" w:name="_Toc98773603"/>
      <w:bookmarkStart w:id="1196" w:name="_Toc106201362"/>
      <w:r w:rsidRPr="0007373B">
        <w:rPr>
          <w:rFonts w:ascii="Arial" w:eastAsia="Times New Roman" w:hAnsi="Arial"/>
          <w:sz w:val="24"/>
        </w:rPr>
        <w:t>6.5.3.3</w:t>
      </w:r>
      <w:r w:rsidRPr="0007373B">
        <w:rPr>
          <w:rFonts w:ascii="Arial" w:eastAsia="Times New Roman" w:hAnsi="Arial"/>
          <w:sz w:val="24"/>
        </w:rPr>
        <w:tab/>
        <w:t>Test purpose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197" w:name="_Toc21099929"/>
      <w:bookmarkStart w:id="1198" w:name="_Toc29809727"/>
      <w:bookmarkStart w:id="1199" w:name="_Toc36645111"/>
      <w:bookmarkStart w:id="1200" w:name="_Toc37272165"/>
      <w:bookmarkStart w:id="1201" w:name="_Toc45884411"/>
      <w:bookmarkStart w:id="1202" w:name="_Toc53182434"/>
      <w:bookmarkStart w:id="1203" w:name="_Toc58860175"/>
      <w:bookmarkStart w:id="1204" w:name="_Toc58862679"/>
      <w:bookmarkStart w:id="1205" w:name="_Toc61182672"/>
      <w:bookmarkStart w:id="1206" w:name="_Toc66727985"/>
      <w:bookmarkStart w:id="1207" w:name="_Toc74961788"/>
      <w:bookmarkStart w:id="1208" w:name="_Toc75242699"/>
      <w:bookmarkStart w:id="1209" w:name="_Toc76545045"/>
      <w:bookmarkStart w:id="1210" w:name="_Toc82595148"/>
      <w:bookmarkStart w:id="1211" w:name="_Toc89955179"/>
      <w:bookmarkStart w:id="1212" w:name="_Toc98773604"/>
      <w:bookmarkStart w:id="1213" w:name="_Toc106201363"/>
      <w:r w:rsidRPr="0007373B">
        <w:rPr>
          <w:rFonts w:ascii="Arial" w:eastAsia="Times New Roman" w:hAnsi="Arial"/>
          <w:sz w:val="24"/>
        </w:rPr>
        <w:t>6.5.3.4</w:t>
      </w:r>
      <w:r w:rsidRPr="0007373B">
        <w:rPr>
          <w:rFonts w:ascii="Arial" w:eastAsia="Times New Roman" w:hAnsi="Arial"/>
          <w:sz w:val="24"/>
        </w:rPr>
        <w:tab/>
        <w:t>Method of test</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5C7E3F0" w14:textId="77777777" w:rsidR="0007373B" w:rsidRPr="0007373B" w:rsidRDefault="0007373B" w:rsidP="0007373B">
      <w:pPr>
        <w:keepNext/>
        <w:keepLines/>
        <w:spacing w:before="120"/>
        <w:ind w:left="1701" w:hanging="1701"/>
        <w:outlineLvl w:val="4"/>
        <w:rPr>
          <w:rFonts w:ascii="Arial" w:eastAsia="Times New Roman" w:hAnsi="Arial"/>
          <w:sz w:val="22"/>
        </w:rPr>
      </w:pPr>
      <w:bookmarkStart w:id="1214" w:name="_Toc21099930"/>
      <w:bookmarkStart w:id="1215" w:name="_Toc29809728"/>
      <w:bookmarkStart w:id="1216" w:name="_Toc36645112"/>
      <w:bookmarkStart w:id="1217" w:name="_Toc37272166"/>
      <w:bookmarkStart w:id="1218" w:name="_Toc45884412"/>
      <w:bookmarkStart w:id="1219" w:name="_Toc53182435"/>
      <w:bookmarkStart w:id="1220" w:name="_Toc58860176"/>
      <w:bookmarkStart w:id="1221" w:name="_Toc58862680"/>
      <w:bookmarkStart w:id="1222" w:name="_Toc61182673"/>
      <w:bookmarkStart w:id="1223" w:name="_Toc66727986"/>
      <w:bookmarkStart w:id="1224" w:name="_Toc74961789"/>
      <w:bookmarkStart w:id="1225" w:name="_Toc75242700"/>
      <w:bookmarkStart w:id="1226" w:name="_Toc76545046"/>
      <w:bookmarkStart w:id="1227" w:name="_Toc82595149"/>
      <w:bookmarkStart w:id="1228" w:name="_Toc89955180"/>
      <w:bookmarkStart w:id="1229" w:name="_Toc98773605"/>
      <w:bookmarkStart w:id="1230" w:name="_Toc106201364"/>
      <w:r w:rsidRPr="0007373B">
        <w:rPr>
          <w:rFonts w:ascii="Arial" w:eastAsia="Times New Roman" w:hAnsi="Arial"/>
          <w:sz w:val="22"/>
        </w:rPr>
        <w:t>6.5.3.4.1</w:t>
      </w:r>
      <w:r w:rsidRPr="0007373B">
        <w:rPr>
          <w:rFonts w:ascii="Arial" w:eastAsia="Times New Roman" w:hAnsi="Arial"/>
          <w:sz w:val="22"/>
        </w:rPr>
        <w:tab/>
        <w:t>Initial conditions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07373B">
      <w:pPr>
        <w:keepNext/>
        <w:keepLines/>
        <w:spacing w:before="120"/>
        <w:ind w:left="1701" w:hanging="1701"/>
        <w:outlineLvl w:val="4"/>
        <w:rPr>
          <w:rFonts w:ascii="Arial" w:eastAsia="Times New Roman" w:hAnsi="Arial"/>
          <w:sz w:val="22"/>
        </w:rPr>
      </w:pPr>
      <w:bookmarkStart w:id="1231" w:name="_Toc21099931"/>
      <w:bookmarkStart w:id="1232" w:name="_Toc29809729"/>
      <w:bookmarkStart w:id="1233" w:name="_Toc36645113"/>
      <w:bookmarkStart w:id="1234" w:name="_Toc37272167"/>
      <w:bookmarkStart w:id="1235" w:name="_Toc45884413"/>
      <w:bookmarkStart w:id="1236" w:name="_Toc53182436"/>
      <w:bookmarkStart w:id="1237" w:name="_Toc58860177"/>
      <w:bookmarkStart w:id="1238" w:name="_Toc58862681"/>
      <w:bookmarkStart w:id="1239" w:name="_Toc61182674"/>
      <w:bookmarkStart w:id="1240" w:name="_Toc66727987"/>
      <w:bookmarkStart w:id="1241" w:name="_Toc74961790"/>
      <w:bookmarkStart w:id="1242" w:name="_Toc75242701"/>
      <w:bookmarkStart w:id="1243" w:name="_Toc76545047"/>
      <w:bookmarkStart w:id="1244" w:name="_Toc82595150"/>
      <w:bookmarkStart w:id="1245" w:name="_Toc89955181"/>
      <w:bookmarkStart w:id="1246" w:name="_Toc98773606"/>
      <w:bookmarkStart w:id="1247" w:name="_Toc106201365"/>
      <w:r w:rsidRPr="0007373B">
        <w:rPr>
          <w:rFonts w:ascii="Arial" w:eastAsia="Times New Roman" w:hAnsi="Arial"/>
          <w:sz w:val="22"/>
        </w:rPr>
        <w:t>6.5.3.4.2</w:t>
      </w:r>
      <w:r w:rsidRPr="0007373B">
        <w:rPr>
          <w:rFonts w:ascii="Arial" w:eastAsia="Times New Roman" w:hAnsi="Arial"/>
          <w:sz w:val="22"/>
        </w:rPr>
        <w:tab/>
        <w:t>Procedure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7EB4C91D" w14:textId="77777777" w:rsidR="0007373B" w:rsidRPr="0007373B" w:rsidRDefault="0007373B" w:rsidP="0007373B">
      <w:pPr>
        <w:rPr>
          <w:rFonts w:eastAsia="Times New Roman"/>
        </w:rPr>
      </w:pPr>
      <w:bookmarkStart w:id="1248" w:name="_Toc21099932"/>
      <w:bookmarkStart w:id="1249" w:name="_Toc29809730"/>
      <w:bookmarkStart w:id="1250" w:name="_Toc36645114"/>
      <w:bookmarkStart w:id="1251" w:name="_Toc37272168"/>
      <w:bookmarkStart w:id="1252" w:name="_Toc45884414"/>
      <w:bookmarkStart w:id="1253" w:name="_Toc53182437"/>
      <w:bookmarkStart w:id="1254" w:name="_Toc58860178"/>
      <w:bookmarkStart w:id="1255" w:name="_Toc58862682"/>
      <w:bookmarkStart w:id="1256" w:name="_Toc61182675"/>
      <w:bookmarkStart w:id="1257" w:name="_Toc66727988"/>
      <w:bookmarkStart w:id="1258" w:name="_Toc74961791"/>
      <w:bookmarkStart w:id="1259" w:name="_Toc75242702"/>
      <w:bookmarkStart w:id="1260" w:name="_Toc76545048"/>
      <w:bookmarkStart w:id="1261" w:name="_Toc82595151"/>
      <w:bookmarkStart w:id="1262"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lastRenderedPageBreak/>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1263" w:name="_Hlk530068684"/>
    </w:p>
    <w:p w14:paraId="3C888E14" w14:textId="77777777" w:rsidR="002263BF" w:rsidRPr="00F1428B" w:rsidRDefault="002263BF" w:rsidP="002263BF">
      <w:pPr>
        <w:ind w:left="851" w:hanging="284"/>
        <w:rPr>
          <w:lang w:eastAsia="zh-CN"/>
        </w:rPr>
      </w:pPr>
      <w:r>
        <w:rPr>
          <w:lang w:eastAsia="zh-CN"/>
        </w:rPr>
        <w:t>-</w:t>
      </w:r>
      <w:r>
        <w:rPr>
          <w:lang w:eastAsia="zh-CN"/>
        </w:rPr>
        <w:tab/>
        <w:t>NR-FR1-TM</w:t>
      </w:r>
      <w:r w:rsidRPr="00F1428B">
        <w:rPr>
          <w:lang w:eastAsia="zh-CN"/>
        </w:rPr>
        <w:t>3.1 if 64QAM is supported by BS without power back off, or</w:t>
      </w:r>
    </w:p>
    <w:p w14:paraId="5DBF715A" w14:textId="77777777" w:rsidR="002263BF" w:rsidRPr="00F1428B" w:rsidRDefault="002263BF" w:rsidP="002263BF">
      <w:pPr>
        <w:ind w:left="851" w:hanging="284"/>
        <w:rPr>
          <w:lang w:eastAsia="zh-CN"/>
        </w:rPr>
      </w:pPr>
      <w:r w:rsidRPr="00F1428B">
        <w:rPr>
          <w:lang w:eastAsia="zh-CN"/>
        </w:rPr>
        <w:t>-</w:t>
      </w:r>
      <w:r w:rsidRPr="00F1428B">
        <w:rPr>
          <w:lang w:eastAsia="zh-CN"/>
        </w:rPr>
        <w:tab/>
        <w:t>NR-FR1-TM3.1 at manufacturer's declared rated output power if 64QAM is supported by BS with power back off, and NR-FR1-TM3.2 at maximum power, or</w:t>
      </w:r>
    </w:p>
    <w:p w14:paraId="6F66E54F"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NR-FR1-TM3.2 if highest modulation order supported by SAN is 16QAM, or</w:t>
      </w:r>
    </w:p>
    <w:p w14:paraId="5977ED13"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NR-FR1-TM3.3 if highest modulation order supported by SAN is QPSK.</w:t>
      </w:r>
      <w:bookmarkEnd w:id="1263"/>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270DE46A" w:rsidR="002263BF" w:rsidRPr="00F1428B" w:rsidRDefault="002263BF" w:rsidP="002263BF">
      <w:pPr>
        <w:ind w:left="851" w:hanging="284"/>
        <w:rPr>
          <w:rFonts w:cs="v4.2.0"/>
          <w:lang w:eastAsia="zh-CN"/>
        </w:rPr>
      </w:pPr>
      <w:r>
        <w:rPr>
          <w:rFonts w:cs="v4.2.0"/>
          <w:lang w:eastAsia="zh-CN"/>
        </w:rPr>
        <w:t>-</w:t>
      </w:r>
      <w:r>
        <w:rPr>
          <w:rFonts w:cs="v4.2.0"/>
          <w:lang w:eastAsia="zh-CN"/>
        </w:rPr>
        <w:tab/>
        <w:t>NR-FR1-TM</w:t>
      </w:r>
      <w:r w:rsidRPr="00F1428B">
        <w:rPr>
          <w:rFonts w:cs="v4.2.0"/>
          <w:lang w:eastAsia="zh-CN"/>
        </w:rPr>
        <w:t>3.1 if 64QAM is supported by BS without power back off, or</w:t>
      </w:r>
    </w:p>
    <w:p w14:paraId="64CC1742" w14:textId="0DDB73D0"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NR-FR1-TM3.1 at manufacturer's declared rated output power if 64QAM is supported by BS with power back off, and NR-FR1-TM3.2 at maximum power, or</w:t>
      </w:r>
    </w:p>
    <w:p w14:paraId="04A51C6B"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NR-FR1-TM3.2 if highest modulation order supported by SAN is 16QAM, or</w:t>
      </w:r>
    </w:p>
    <w:p w14:paraId="4D3FD564" w14:textId="77777777"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NR-FR1-TM3.3 if highest modulation order supported by SAN is QPSK.</w:t>
      </w:r>
    </w:p>
    <w:p w14:paraId="24EA30BA" w14:textId="7872F98F" w:rsidR="0007373B" w:rsidRPr="0007373B" w:rsidRDefault="0007373B" w:rsidP="0007373B">
      <w:pPr>
        <w:rPr>
          <w:rFonts w:eastAsia="Times New Roman"/>
        </w:rPr>
      </w:pPr>
      <w:r w:rsidRPr="0007373B">
        <w:rPr>
          <w:rFonts w:eastAsia="Times New Roman"/>
        </w:rPr>
        <w:t>For NR-</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07373B">
      <w:pPr>
        <w:keepNext/>
        <w:keepLines/>
        <w:spacing w:before="120"/>
        <w:ind w:left="1418" w:hanging="1418"/>
        <w:outlineLvl w:val="3"/>
        <w:rPr>
          <w:rFonts w:ascii="Arial" w:eastAsia="Times New Roman" w:hAnsi="Arial"/>
          <w:sz w:val="24"/>
        </w:rPr>
      </w:pPr>
      <w:bookmarkStart w:id="1264" w:name="_Toc98773607"/>
      <w:bookmarkStart w:id="1265" w:name="_Toc106201366"/>
      <w:r w:rsidRPr="0007373B">
        <w:rPr>
          <w:rFonts w:ascii="Arial" w:eastAsia="Times New Roman" w:hAnsi="Arial"/>
          <w:sz w:val="24"/>
        </w:rPr>
        <w:t>6.5.3.5</w:t>
      </w:r>
      <w:r w:rsidRPr="0007373B">
        <w:rPr>
          <w:rFonts w:ascii="Arial" w:eastAsia="Times New Roman" w:hAnsi="Arial"/>
          <w:sz w:val="24"/>
        </w:rPr>
        <w:tab/>
        <w:t>Test requirements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4"/>
      <w:bookmarkEnd w:id="1265"/>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宋体"/>
        </w:rPr>
        <w:t xml:space="preserve"> for each NR carrier</w:t>
      </w:r>
      <w:r w:rsidRPr="0007373B">
        <w:rPr>
          <w:rFonts w:eastAsia="Times New Roman"/>
        </w:rPr>
        <w:t xml:space="preserve"> over all allocated resource blocks and downlink slots within 10 ms measurement periods. </w:t>
      </w:r>
      <w:r w:rsidRPr="0007373B">
        <w:rPr>
          <w:rFonts w:eastAsia="宋体"/>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lastRenderedPageBreak/>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subframe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21"/>
        <w:rPr>
          <w:lang w:eastAsia="zh-CN"/>
        </w:rPr>
      </w:pPr>
      <w:bookmarkStart w:id="1266" w:name="_Toc117268595"/>
      <w:r>
        <w:rPr>
          <w:rFonts w:hint="eastAsia"/>
          <w:lang w:eastAsia="zh-CN"/>
        </w:rPr>
        <w:t>6.6</w:t>
      </w:r>
      <w:r>
        <w:rPr>
          <w:rFonts w:hint="eastAsia"/>
          <w:lang w:eastAsia="zh-CN"/>
        </w:rPr>
        <w:tab/>
        <w:t>Unwanted emissions</w:t>
      </w:r>
      <w:bookmarkEnd w:id="1266"/>
    </w:p>
    <w:p w14:paraId="6C6645D3" w14:textId="77777777" w:rsidR="00885B34" w:rsidRPr="006972D6" w:rsidRDefault="00885B34" w:rsidP="00885B34">
      <w:pPr>
        <w:pStyle w:val="31"/>
      </w:pPr>
      <w:bookmarkStart w:id="1267" w:name="_Toc21099942"/>
      <w:bookmarkStart w:id="1268" w:name="_Toc29809740"/>
      <w:bookmarkStart w:id="1269" w:name="_Toc36645124"/>
      <w:bookmarkStart w:id="1270" w:name="_Toc37272178"/>
      <w:bookmarkStart w:id="1271" w:name="_Toc45884424"/>
      <w:bookmarkStart w:id="1272" w:name="_Toc53182447"/>
      <w:bookmarkStart w:id="1273" w:name="_Toc58860188"/>
      <w:bookmarkStart w:id="1274" w:name="_Toc58862692"/>
      <w:bookmarkStart w:id="1275" w:name="_Toc61182685"/>
      <w:bookmarkStart w:id="1276" w:name="_Toc66727998"/>
      <w:bookmarkStart w:id="1277" w:name="_Toc74961801"/>
      <w:bookmarkStart w:id="1278" w:name="_Toc75242712"/>
      <w:bookmarkStart w:id="1279" w:name="_Toc76545058"/>
      <w:bookmarkStart w:id="1280" w:name="_Toc82595161"/>
      <w:bookmarkStart w:id="1281" w:name="_Toc89955192"/>
      <w:bookmarkStart w:id="1282" w:name="_Toc98773617"/>
      <w:bookmarkStart w:id="1283" w:name="_Toc106201376"/>
      <w:bookmarkStart w:id="1284" w:name="_Toc115191229"/>
      <w:bookmarkStart w:id="1285" w:name="_Toc117268596"/>
      <w:r w:rsidRPr="003D4541">
        <w:t>6.6.1</w:t>
      </w:r>
      <w:r w:rsidRPr="003D4541">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1286" w:name="_Hlk497217795"/>
      <w:r>
        <w:rPr>
          <w:rFonts w:cs="v5.0.0"/>
        </w:rPr>
        <w:t xml:space="preserve">Adjacent Channel Leakage power Ratio </w:t>
      </w:r>
      <w:bookmarkEnd w:id="1286"/>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77777777" w:rsidR="00885B34" w:rsidRDefault="00885B34" w:rsidP="00484BD9">
            <w:pPr>
              <w:pStyle w:val="TAC"/>
            </w:pPr>
            <w:r w:rsidRPr="000C3190">
              <w:t>2*BW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1"/>
      </w:pPr>
      <w:bookmarkStart w:id="1287" w:name="_Toc21099943"/>
      <w:bookmarkStart w:id="1288" w:name="_Toc29809741"/>
      <w:bookmarkStart w:id="1289" w:name="_Toc36645125"/>
      <w:bookmarkStart w:id="1290" w:name="_Toc37272179"/>
      <w:bookmarkStart w:id="1291" w:name="_Toc45884425"/>
      <w:bookmarkStart w:id="1292" w:name="_Toc53182448"/>
      <w:bookmarkStart w:id="1293" w:name="_Toc58860189"/>
      <w:bookmarkStart w:id="1294" w:name="_Toc58862693"/>
      <w:bookmarkStart w:id="1295" w:name="_Toc61182686"/>
      <w:bookmarkStart w:id="1296" w:name="_Toc66727999"/>
      <w:bookmarkStart w:id="1297" w:name="_Toc74961802"/>
      <w:bookmarkStart w:id="1298" w:name="_Toc75242713"/>
      <w:bookmarkStart w:id="1299" w:name="_Toc76545059"/>
      <w:bookmarkStart w:id="1300" w:name="_Toc82595162"/>
      <w:bookmarkStart w:id="1301" w:name="_Toc89955193"/>
      <w:bookmarkStart w:id="1302" w:name="_Toc98773618"/>
      <w:bookmarkStart w:id="1303" w:name="_Toc106201377"/>
      <w:bookmarkStart w:id="1304" w:name="_Toc115191230"/>
      <w:bookmarkStart w:id="1305" w:name="_Toc117268597"/>
      <w:r w:rsidRPr="00EC5214">
        <w:t>6.6.2</w:t>
      </w:r>
      <w:r w:rsidRPr="00EC5214">
        <w:tab/>
        <w:t xml:space="preserve">Occupied </w:t>
      </w:r>
      <w:r w:rsidRPr="00FC41E5">
        <w:t>bandwidth</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2065CE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306" w:name="_Toc21099944"/>
      <w:bookmarkStart w:id="1307" w:name="_Toc29809742"/>
      <w:bookmarkStart w:id="1308" w:name="_Toc36645126"/>
      <w:bookmarkStart w:id="1309" w:name="_Toc37272180"/>
      <w:bookmarkStart w:id="1310" w:name="_Toc45884426"/>
      <w:bookmarkStart w:id="1311" w:name="_Toc53182449"/>
      <w:bookmarkStart w:id="1312" w:name="_Toc58860190"/>
      <w:bookmarkStart w:id="1313" w:name="_Toc58862694"/>
      <w:bookmarkStart w:id="1314" w:name="_Toc61182687"/>
      <w:bookmarkStart w:id="1315" w:name="_Toc66728000"/>
      <w:bookmarkStart w:id="1316" w:name="_Toc74961803"/>
      <w:bookmarkStart w:id="1317" w:name="_Toc75242714"/>
      <w:bookmarkStart w:id="1318" w:name="_Toc76545060"/>
      <w:bookmarkStart w:id="1319" w:name="_Toc82595163"/>
      <w:bookmarkStart w:id="1320" w:name="_Toc89955194"/>
      <w:bookmarkStart w:id="1321" w:name="_Toc98773619"/>
      <w:bookmarkStart w:id="1322" w:name="_Toc106201378"/>
      <w:bookmarkStart w:id="1323" w:name="_Toc115191231"/>
      <w:bookmarkStart w:id="1324" w:name="_Toc117268598"/>
      <w:r w:rsidRPr="00630C21">
        <w:rPr>
          <w:rFonts w:eastAsia="Times New Roman"/>
          <w:lang w:eastAsia="sv-SE"/>
        </w:rPr>
        <w:t>6.6.2.1</w:t>
      </w:r>
      <w:r w:rsidRPr="00630C21">
        <w:rPr>
          <w:rFonts w:eastAsia="Times New Roman"/>
          <w:lang w:eastAsia="sv-SE"/>
        </w:rPr>
        <w:tab/>
        <w:t>Definition and applicability</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lastRenderedPageBreak/>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325" w:name="_Toc21099945"/>
      <w:bookmarkStart w:id="1326" w:name="_Toc29809743"/>
      <w:bookmarkStart w:id="1327" w:name="_Toc36645127"/>
      <w:bookmarkStart w:id="1328" w:name="_Toc37272181"/>
      <w:bookmarkStart w:id="1329" w:name="_Toc45884427"/>
      <w:bookmarkStart w:id="1330" w:name="_Toc53182450"/>
      <w:bookmarkStart w:id="1331" w:name="_Toc58860191"/>
      <w:bookmarkStart w:id="1332" w:name="_Toc58862695"/>
      <w:bookmarkStart w:id="1333" w:name="_Toc61182688"/>
      <w:bookmarkStart w:id="1334" w:name="_Toc66728001"/>
      <w:bookmarkStart w:id="1335" w:name="_Toc74961804"/>
      <w:bookmarkStart w:id="1336" w:name="_Toc75242715"/>
      <w:bookmarkStart w:id="1337" w:name="_Toc76545061"/>
      <w:bookmarkStart w:id="1338" w:name="_Toc82595164"/>
      <w:bookmarkStart w:id="1339" w:name="_Toc89955195"/>
      <w:bookmarkStart w:id="1340" w:name="_Toc98773620"/>
      <w:bookmarkStart w:id="1341" w:name="_Toc106201379"/>
      <w:bookmarkStart w:id="1342" w:name="_Toc115191232"/>
      <w:bookmarkStart w:id="1343" w:name="_Toc117268599"/>
      <w:r w:rsidRPr="00630C21">
        <w:rPr>
          <w:rFonts w:eastAsia="Times New Roman"/>
          <w:lang w:eastAsia="sv-SE"/>
        </w:rPr>
        <w:t>6.6.2.2</w:t>
      </w:r>
      <w:r w:rsidRPr="00630C21">
        <w:rPr>
          <w:rFonts w:eastAsia="Times New Roman"/>
          <w:lang w:eastAsia="sv-SE"/>
        </w:rPr>
        <w:tab/>
        <w:t>Minimum requirements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344" w:name="_Toc21099946"/>
      <w:bookmarkStart w:id="1345" w:name="_Toc29809744"/>
      <w:bookmarkStart w:id="1346" w:name="_Toc36645128"/>
      <w:bookmarkStart w:id="1347" w:name="_Toc37272182"/>
      <w:bookmarkStart w:id="1348" w:name="_Toc45884428"/>
      <w:bookmarkStart w:id="1349" w:name="_Toc53182451"/>
      <w:bookmarkStart w:id="1350" w:name="_Toc58860192"/>
      <w:bookmarkStart w:id="1351" w:name="_Toc58862696"/>
      <w:bookmarkStart w:id="1352" w:name="_Toc61182689"/>
      <w:bookmarkStart w:id="1353" w:name="_Toc66728002"/>
      <w:bookmarkStart w:id="1354" w:name="_Toc74961805"/>
      <w:bookmarkStart w:id="1355" w:name="_Toc75242716"/>
      <w:bookmarkStart w:id="1356" w:name="_Toc76545062"/>
      <w:bookmarkStart w:id="1357" w:name="_Toc82595165"/>
      <w:bookmarkStart w:id="1358" w:name="_Toc89955196"/>
      <w:bookmarkStart w:id="1359" w:name="_Toc98773621"/>
      <w:bookmarkStart w:id="1360" w:name="_Toc106201380"/>
      <w:bookmarkStart w:id="1361" w:name="_Toc115191233"/>
      <w:bookmarkStart w:id="1362" w:name="_Toc117268600"/>
      <w:r w:rsidRPr="00630C21">
        <w:rPr>
          <w:rFonts w:eastAsia="Times New Roman"/>
          <w:lang w:eastAsia="sv-SE"/>
        </w:rPr>
        <w:t>6.6.2.3</w:t>
      </w:r>
      <w:r w:rsidRPr="00630C21">
        <w:rPr>
          <w:rFonts w:eastAsia="Times New Roman"/>
          <w:lang w:eastAsia="sv-SE"/>
        </w:rPr>
        <w:tab/>
        <w:t>Test purpose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363" w:name="_Toc21099947"/>
      <w:bookmarkStart w:id="1364" w:name="_Toc29809745"/>
      <w:bookmarkStart w:id="1365" w:name="_Toc36645129"/>
      <w:bookmarkStart w:id="1366" w:name="_Toc37272183"/>
      <w:bookmarkStart w:id="1367" w:name="_Toc45884429"/>
      <w:bookmarkStart w:id="1368" w:name="_Toc53182452"/>
      <w:bookmarkStart w:id="1369" w:name="_Toc58860193"/>
      <w:bookmarkStart w:id="1370" w:name="_Toc58862697"/>
      <w:bookmarkStart w:id="1371" w:name="_Toc61182690"/>
      <w:bookmarkStart w:id="1372" w:name="_Toc66728003"/>
      <w:bookmarkStart w:id="1373" w:name="_Toc74961806"/>
      <w:bookmarkStart w:id="1374" w:name="_Toc75242717"/>
      <w:bookmarkStart w:id="1375" w:name="_Toc76545063"/>
      <w:bookmarkStart w:id="1376" w:name="_Toc82595166"/>
      <w:bookmarkStart w:id="1377" w:name="_Toc89955197"/>
      <w:bookmarkStart w:id="1378" w:name="_Toc98773622"/>
      <w:bookmarkStart w:id="1379" w:name="_Toc106201381"/>
      <w:bookmarkStart w:id="1380" w:name="_Toc115191234"/>
      <w:bookmarkStart w:id="1381" w:name="_Toc117268601"/>
      <w:r w:rsidRPr="00630C21">
        <w:rPr>
          <w:rFonts w:eastAsia="Times New Roman"/>
          <w:lang w:eastAsia="sv-SE"/>
        </w:rPr>
        <w:t>6.6.2.4</w:t>
      </w:r>
      <w:r w:rsidRPr="00630C21">
        <w:rPr>
          <w:rFonts w:eastAsia="Times New Roman"/>
          <w:lang w:eastAsia="sv-SE"/>
        </w:rPr>
        <w:tab/>
        <w:t>Method of test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379E1AE"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382" w:name="_Toc21099948"/>
      <w:bookmarkStart w:id="1383" w:name="_Toc29809746"/>
      <w:bookmarkStart w:id="1384" w:name="_Toc36645130"/>
      <w:bookmarkStart w:id="1385" w:name="_Toc37272184"/>
      <w:bookmarkStart w:id="1386" w:name="_Toc45884430"/>
      <w:bookmarkStart w:id="1387" w:name="_Toc53182453"/>
      <w:bookmarkStart w:id="1388" w:name="_Toc58860194"/>
      <w:bookmarkStart w:id="1389" w:name="_Toc58862698"/>
      <w:bookmarkStart w:id="1390" w:name="_Toc61182691"/>
      <w:bookmarkStart w:id="1391" w:name="_Toc66728004"/>
      <w:bookmarkStart w:id="1392" w:name="_Toc74961807"/>
      <w:bookmarkStart w:id="1393" w:name="_Toc75242718"/>
      <w:bookmarkStart w:id="1394" w:name="_Toc76545064"/>
      <w:bookmarkStart w:id="1395" w:name="_Toc82595167"/>
      <w:bookmarkStart w:id="1396" w:name="_Toc89955198"/>
      <w:bookmarkStart w:id="1397" w:name="_Toc98773623"/>
      <w:bookmarkStart w:id="1398" w:name="_Toc106201382"/>
      <w:bookmarkStart w:id="1399" w:name="_Toc115191235"/>
      <w:bookmarkStart w:id="1400" w:name="_Toc117268602"/>
      <w:r w:rsidRPr="00630C21">
        <w:rPr>
          <w:rFonts w:eastAsia="Times New Roman"/>
          <w:lang w:eastAsia="sv-SE"/>
        </w:rPr>
        <w:t>6.6.2.4.1</w:t>
      </w:r>
      <w:r w:rsidRPr="00630C21">
        <w:rPr>
          <w:rFonts w:eastAsia="Times New Roman"/>
          <w:lang w:eastAsia="sv-SE"/>
        </w:rPr>
        <w:tab/>
        <w:t>Initial conditions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宋体"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77777777"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401" w:name="_Toc21099949"/>
      <w:bookmarkStart w:id="1402" w:name="_Toc29809747"/>
      <w:bookmarkStart w:id="1403" w:name="_Toc36645131"/>
      <w:bookmarkStart w:id="1404" w:name="_Toc37272185"/>
      <w:bookmarkStart w:id="1405" w:name="_Toc45884431"/>
      <w:bookmarkStart w:id="1406" w:name="_Toc53182454"/>
      <w:bookmarkStart w:id="1407" w:name="_Toc58860195"/>
      <w:bookmarkStart w:id="1408" w:name="_Toc58862699"/>
      <w:bookmarkStart w:id="1409" w:name="_Toc61182692"/>
      <w:bookmarkStart w:id="1410" w:name="_Toc66728005"/>
      <w:bookmarkStart w:id="1411" w:name="_Toc74961808"/>
      <w:bookmarkStart w:id="1412" w:name="_Toc75242719"/>
      <w:bookmarkStart w:id="1413" w:name="_Toc76545065"/>
      <w:bookmarkStart w:id="1414" w:name="_Toc82595168"/>
      <w:bookmarkStart w:id="1415" w:name="_Toc89955199"/>
      <w:bookmarkStart w:id="1416" w:name="_Toc98773624"/>
      <w:bookmarkStart w:id="1417" w:name="_Toc106201383"/>
      <w:bookmarkStart w:id="1418" w:name="_Toc115191236"/>
      <w:bookmarkStart w:id="1419" w:name="_Toc117268603"/>
      <w:r w:rsidRPr="00630C21">
        <w:rPr>
          <w:rFonts w:eastAsia="Times New Roman"/>
          <w:lang w:eastAsia="sv-SE"/>
        </w:rPr>
        <w:t>6.6.2.4.2</w:t>
      </w:r>
      <w:r w:rsidRPr="00630C21">
        <w:rPr>
          <w:rFonts w:eastAsia="Times New Roman"/>
          <w:lang w:eastAsia="sv-SE"/>
        </w:rPr>
        <w:tab/>
        <w:t>Procedure</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宋体"/>
                <w:lang w:val="en-US" w:eastAsia="zh-CN"/>
              </w:rPr>
              <w:t>Bandwidth</w:t>
            </w:r>
          </w:p>
        </w:tc>
        <w:tc>
          <w:tcPr>
            <w:tcW w:w="0" w:type="auto"/>
            <w:gridSpan w:val="4"/>
          </w:tcPr>
          <w:p w14:paraId="1AB09F1B" w14:textId="77777777" w:rsidR="00885B34" w:rsidRPr="00205643" w:rsidRDefault="00885B34" w:rsidP="00484BD9">
            <w:pPr>
              <w:pStyle w:val="TAH"/>
            </w:pPr>
            <w:r>
              <w:rPr>
                <w:rFonts w:eastAsia="宋体"/>
                <w:lang w:val="en-US" w:eastAsia="zh-CN"/>
              </w:rPr>
              <w:t>SAN</w:t>
            </w:r>
            <w:r w:rsidRPr="00205643">
              <w:rPr>
                <w:rFonts w:eastAsia="宋体"/>
                <w:lang w:val="en-US" w:eastAsia="zh-CN"/>
              </w:rPr>
              <w:t xml:space="preserve"> c</w:t>
            </w:r>
            <w:r w:rsidRPr="00205643">
              <w:t>hannel bandwidth</w:t>
            </w:r>
          </w:p>
          <w:p w14:paraId="04D49937" w14:textId="77777777" w:rsidR="00885B34" w:rsidRPr="00205643" w:rsidRDefault="00885B34" w:rsidP="00484BD9">
            <w:pPr>
              <w:pStyle w:val="TAH"/>
            </w:pPr>
            <w:r w:rsidRPr="00205643">
              <w:t>BW</w:t>
            </w:r>
            <w:r w:rsidRPr="00205643">
              <w:rPr>
                <w:rFonts w:eastAsia="宋体"/>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lastRenderedPageBreak/>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1420" w:name="_Toc21099950"/>
      <w:bookmarkStart w:id="1421" w:name="_Toc29809748"/>
      <w:bookmarkStart w:id="1422" w:name="_Toc36645132"/>
      <w:bookmarkStart w:id="1423" w:name="_Toc37272186"/>
      <w:bookmarkStart w:id="1424" w:name="_Toc45884432"/>
      <w:bookmarkStart w:id="1425" w:name="_Toc53182455"/>
      <w:bookmarkStart w:id="1426" w:name="_Toc58860196"/>
      <w:bookmarkStart w:id="1427" w:name="_Toc58862700"/>
      <w:bookmarkStart w:id="1428" w:name="_Toc61182693"/>
      <w:bookmarkStart w:id="1429" w:name="_Toc66728006"/>
      <w:bookmarkStart w:id="1430" w:name="_Toc74961809"/>
      <w:bookmarkStart w:id="1431" w:name="_Toc75242720"/>
      <w:bookmarkStart w:id="1432" w:name="_Toc76545066"/>
      <w:bookmarkStart w:id="1433" w:name="_Toc82595169"/>
      <w:bookmarkStart w:id="1434" w:name="_Toc89955200"/>
      <w:bookmarkStart w:id="1435" w:name="_Toc98773625"/>
      <w:bookmarkStart w:id="1436" w:name="_Toc106201384"/>
      <w:bookmarkStart w:id="1437" w:name="_Toc115191237"/>
      <w:bookmarkStart w:id="1438" w:name="_Toc117268604"/>
      <w:r w:rsidRPr="00630C21">
        <w:rPr>
          <w:rFonts w:eastAsia="Times New Roman"/>
          <w:lang w:eastAsia="sv-SE"/>
        </w:rPr>
        <w:t>6.6.2.5</w:t>
      </w:r>
      <w:r w:rsidRPr="00630C21">
        <w:rPr>
          <w:rFonts w:eastAsia="Times New Roman"/>
          <w:lang w:eastAsia="sv-SE"/>
        </w:rPr>
        <w:tab/>
        <w:t>Test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274F71" w:rsidRDefault="00274F71" w:rsidP="00274F71">
      <w:pPr>
        <w:keepNext/>
        <w:keepLines/>
        <w:spacing w:before="120"/>
        <w:ind w:left="1134" w:hanging="1134"/>
        <w:outlineLvl w:val="2"/>
        <w:rPr>
          <w:rFonts w:ascii="Arial" w:eastAsia="Times New Roman" w:hAnsi="Arial"/>
          <w:sz w:val="28"/>
        </w:rPr>
      </w:pPr>
      <w:bookmarkStart w:id="1439" w:name="_Toc21099951"/>
      <w:bookmarkStart w:id="1440" w:name="_Toc29809749"/>
      <w:bookmarkStart w:id="1441" w:name="_Toc36645133"/>
      <w:bookmarkStart w:id="1442" w:name="_Toc37272187"/>
      <w:bookmarkStart w:id="1443" w:name="_Toc45884433"/>
      <w:bookmarkStart w:id="1444" w:name="_Toc53182456"/>
      <w:bookmarkStart w:id="1445" w:name="_Toc58860197"/>
      <w:bookmarkStart w:id="1446" w:name="_Toc58862701"/>
      <w:bookmarkStart w:id="1447" w:name="_Toc61182694"/>
      <w:bookmarkStart w:id="1448" w:name="_Toc66728007"/>
      <w:bookmarkStart w:id="1449" w:name="_Toc74961810"/>
      <w:bookmarkStart w:id="1450" w:name="_Toc75242721"/>
      <w:bookmarkStart w:id="1451" w:name="_Toc76545067"/>
      <w:bookmarkStart w:id="1452" w:name="_Toc82595170"/>
      <w:bookmarkStart w:id="1453" w:name="_Toc89955201"/>
      <w:bookmarkStart w:id="1454" w:name="_Toc98773626"/>
      <w:bookmarkStart w:id="1455" w:name="_Toc106201385"/>
      <w:r w:rsidRPr="00274F71">
        <w:rPr>
          <w:rFonts w:ascii="Arial" w:eastAsia="Times New Roman" w:hAnsi="Arial"/>
          <w:sz w:val="28"/>
        </w:rPr>
        <w:t>6.6.3</w:t>
      </w:r>
      <w:r w:rsidRPr="00274F71">
        <w:rPr>
          <w:rFonts w:ascii="Arial" w:eastAsia="Times New Roman" w:hAnsi="Arial"/>
          <w:sz w:val="28"/>
        </w:rPr>
        <w:tab/>
        <w:t>Adjacent Channel Leakage Power Ratio (ACLR)</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457C300"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56" w:name="_Toc21099952"/>
      <w:bookmarkStart w:id="1457" w:name="_Toc29809750"/>
      <w:bookmarkStart w:id="1458" w:name="_Toc36645134"/>
      <w:bookmarkStart w:id="1459" w:name="_Toc37272188"/>
      <w:bookmarkStart w:id="1460" w:name="_Toc45884434"/>
      <w:bookmarkStart w:id="1461" w:name="_Toc53182457"/>
      <w:bookmarkStart w:id="1462" w:name="_Toc58860198"/>
      <w:bookmarkStart w:id="1463" w:name="_Toc58862702"/>
      <w:bookmarkStart w:id="1464" w:name="_Toc61182695"/>
      <w:bookmarkStart w:id="1465" w:name="_Toc66728008"/>
      <w:bookmarkStart w:id="1466" w:name="_Toc74961811"/>
      <w:bookmarkStart w:id="1467" w:name="_Toc75242722"/>
      <w:bookmarkStart w:id="1468" w:name="_Toc76545068"/>
      <w:bookmarkStart w:id="1469" w:name="_Toc82595171"/>
      <w:bookmarkStart w:id="1470" w:name="_Toc89955202"/>
      <w:bookmarkStart w:id="1471" w:name="_Toc98773627"/>
      <w:bookmarkStart w:id="1472" w:name="_Toc106201386"/>
      <w:r w:rsidRPr="00274F71">
        <w:rPr>
          <w:rFonts w:ascii="Arial" w:eastAsia="Times New Roman" w:hAnsi="Arial"/>
          <w:sz w:val="24"/>
        </w:rPr>
        <w:t>6.6.3.1</w:t>
      </w:r>
      <w:r w:rsidRPr="00274F71">
        <w:rPr>
          <w:rFonts w:ascii="Arial" w:eastAsia="Times New Roman" w:hAnsi="Arial"/>
          <w:sz w:val="24"/>
        </w:rPr>
        <w:tab/>
        <w:t>Definition and applicability</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73" w:name="_Toc21099953"/>
      <w:bookmarkStart w:id="1474" w:name="_Toc29809751"/>
      <w:bookmarkStart w:id="1475" w:name="_Toc36645135"/>
      <w:bookmarkStart w:id="1476" w:name="_Toc37272189"/>
      <w:bookmarkStart w:id="1477" w:name="_Toc45884435"/>
      <w:bookmarkStart w:id="1478" w:name="_Toc53182458"/>
      <w:bookmarkStart w:id="1479" w:name="_Toc58860199"/>
      <w:bookmarkStart w:id="1480" w:name="_Toc58862703"/>
      <w:bookmarkStart w:id="1481" w:name="_Toc61182696"/>
      <w:bookmarkStart w:id="1482" w:name="_Toc66728009"/>
      <w:bookmarkStart w:id="1483" w:name="_Toc74961812"/>
      <w:bookmarkStart w:id="1484" w:name="_Toc75242723"/>
      <w:bookmarkStart w:id="1485" w:name="_Toc76545069"/>
      <w:bookmarkStart w:id="1486" w:name="_Toc82595172"/>
      <w:bookmarkStart w:id="1487" w:name="_Toc89955203"/>
      <w:bookmarkStart w:id="1488" w:name="_Toc98773628"/>
      <w:bookmarkStart w:id="1489" w:name="_Toc106201387"/>
      <w:r w:rsidRPr="00274F71">
        <w:rPr>
          <w:rFonts w:ascii="Arial" w:eastAsia="Times New Roman" w:hAnsi="Arial"/>
          <w:sz w:val="24"/>
        </w:rPr>
        <w:t>6.6.3.2</w:t>
      </w:r>
      <w:r w:rsidRPr="00274F71">
        <w:rPr>
          <w:rFonts w:ascii="Arial" w:eastAsia="Times New Roman" w:hAnsi="Arial"/>
          <w:sz w:val="24"/>
        </w:rPr>
        <w:tab/>
        <w:t>Minimum requirement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490" w:name="_Toc21099954"/>
      <w:bookmarkStart w:id="1491" w:name="_Toc29809752"/>
      <w:bookmarkStart w:id="1492" w:name="_Toc36645136"/>
      <w:bookmarkStart w:id="1493" w:name="_Toc37272190"/>
      <w:bookmarkStart w:id="1494" w:name="_Toc45884436"/>
      <w:bookmarkStart w:id="1495" w:name="_Toc53182459"/>
      <w:bookmarkStart w:id="1496" w:name="_Toc58860200"/>
      <w:bookmarkStart w:id="1497" w:name="_Toc58862704"/>
      <w:bookmarkStart w:id="1498" w:name="_Toc61182697"/>
      <w:bookmarkStart w:id="1499" w:name="_Toc66728010"/>
      <w:bookmarkStart w:id="1500" w:name="_Toc74961813"/>
      <w:bookmarkStart w:id="1501" w:name="_Toc75242724"/>
      <w:bookmarkStart w:id="1502" w:name="_Toc76545070"/>
      <w:bookmarkStart w:id="1503" w:name="_Toc82595173"/>
      <w:bookmarkStart w:id="1504" w:name="_Toc89955204"/>
      <w:bookmarkStart w:id="1505" w:name="_Toc98773629"/>
      <w:bookmarkStart w:id="1506" w:name="_Toc106201388"/>
      <w:r w:rsidRPr="00274F71">
        <w:rPr>
          <w:rFonts w:ascii="Arial" w:eastAsia="Times New Roman" w:hAnsi="Arial"/>
          <w:sz w:val="24"/>
        </w:rPr>
        <w:t>6.6.3.3</w:t>
      </w:r>
      <w:r w:rsidRPr="00274F71">
        <w:rPr>
          <w:rFonts w:ascii="Arial" w:eastAsia="Times New Roman" w:hAnsi="Arial"/>
          <w:sz w:val="24"/>
        </w:rPr>
        <w:tab/>
        <w:t>Test purpose</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507" w:name="_Toc21099955"/>
      <w:bookmarkStart w:id="1508" w:name="_Toc29809753"/>
      <w:bookmarkStart w:id="1509" w:name="_Toc36645137"/>
      <w:bookmarkStart w:id="1510" w:name="_Toc37272191"/>
      <w:bookmarkStart w:id="1511" w:name="_Toc45884437"/>
      <w:bookmarkStart w:id="1512" w:name="_Toc53182460"/>
      <w:bookmarkStart w:id="1513" w:name="_Toc58860201"/>
      <w:bookmarkStart w:id="1514" w:name="_Toc58862705"/>
      <w:bookmarkStart w:id="1515" w:name="_Toc61182698"/>
      <w:bookmarkStart w:id="1516" w:name="_Toc66728011"/>
      <w:bookmarkStart w:id="1517" w:name="_Toc74961814"/>
      <w:bookmarkStart w:id="1518" w:name="_Toc75242725"/>
      <w:bookmarkStart w:id="1519" w:name="_Toc76545071"/>
      <w:bookmarkStart w:id="1520" w:name="_Toc82595174"/>
      <w:bookmarkStart w:id="1521" w:name="_Toc89955205"/>
      <w:bookmarkStart w:id="1522" w:name="_Toc98773630"/>
      <w:bookmarkStart w:id="1523" w:name="_Toc106201389"/>
      <w:r w:rsidRPr="00274F71">
        <w:rPr>
          <w:rFonts w:ascii="Arial" w:eastAsia="Times New Roman" w:hAnsi="Arial"/>
          <w:sz w:val="24"/>
        </w:rPr>
        <w:t>6.6.3.4</w:t>
      </w:r>
      <w:r w:rsidRPr="00274F71">
        <w:rPr>
          <w:rFonts w:ascii="Arial" w:eastAsia="Times New Roman" w:hAnsi="Arial"/>
          <w:sz w:val="24"/>
        </w:rPr>
        <w:tab/>
        <w:t>Method of test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123AF89"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24" w:name="_Toc21099956"/>
      <w:bookmarkStart w:id="1525" w:name="_Toc29809754"/>
      <w:bookmarkStart w:id="1526" w:name="_Toc36645138"/>
      <w:bookmarkStart w:id="1527" w:name="_Toc37272192"/>
      <w:bookmarkStart w:id="1528" w:name="_Toc45884438"/>
      <w:bookmarkStart w:id="1529" w:name="_Toc53182461"/>
      <w:bookmarkStart w:id="1530" w:name="_Toc58860202"/>
      <w:bookmarkStart w:id="1531" w:name="_Toc58862706"/>
      <w:bookmarkStart w:id="1532" w:name="_Toc61182699"/>
      <w:bookmarkStart w:id="1533" w:name="_Toc66728012"/>
      <w:bookmarkStart w:id="1534" w:name="_Toc74961815"/>
      <w:bookmarkStart w:id="1535" w:name="_Toc75242726"/>
      <w:bookmarkStart w:id="1536" w:name="_Toc76545072"/>
      <w:bookmarkStart w:id="1537" w:name="_Toc82595175"/>
      <w:bookmarkStart w:id="1538" w:name="_Toc89955206"/>
      <w:bookmarkStart w:id="1539" w:name="_Toc98773631"/>
      <w:bookmarkStart w:id="1540" w:name="_Toc106201390"/>
      <w:r w:rsidRPr="00274F71">
        <w:rPr>
          <w:rFonts w:ascii="Arial" w:eastAsia="Times New Roman" w:hAnsi="Arial"/>
          <w:sz w:val="22"/>
        </w:rPr>
        <w:t>6.6.3.4.1</w:t>
      </w:r>
      <w:r w:rsidRPr="00274F71">
        <w:rPr>
          <w:rFonts w:ascii="Arial" w:eastAsia="Times New Roman" w:hAnsi="Arial"/>
          <w:sz w:val="22"/>
        </w:rPr>
        <w:tab/>
        <w:t>Initial conditions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41" w:name="_Toc21099957"/>
      <w:bookmarkStart w:id="1542" w:name="_Toc29809755"/>
      <w:bookmarkStart w:id="1543" w:name="_Toc36645139"/>
      <w:bookmarkStart w:id="1544" w:name="_Toc37272193"/>
      <w:bookmarkStart w:id="1545" w:name="_Toc45884439"/>
      <w:bookmarkStart w:id="1546" w:name="_Toc53182462"/>
      <w:bookmarkStart w:id="1547" w:name="_Toc58860203"/>
      <w:bookmarkStart w:id="1548" w:name="_Toc58862707"/>
      <w:bookmarkStart w:id="1549" w:name="_Toc61182700"/>
      <w:bookmarkStart w:id="1550" w:name="_Toc66728013"/>
      <w:bookmarkStart w:id="1551" w:name="_Toc74961816"/>
      <w:bookmarkStart w:id="1552" w:name="_Toc75242727"/>
      <w:bookmarkStart w:id="1553" w:name="_Toc76545073"/>
      <w:bookmarkStart w:id="1554" w:name="_Toc82595176"/>
      <w:bookmarkStart w:id="1555" w:name="_Toc89955207"/>
      <w:bookmarkStart w:id="1556" w:name="_Toc98773632"/>
      <w:bookmarkStart w:id="1557" w:name="_Toc106201391"/>
      <w:r w:rsidRPr="00274F71">
        <w:rPr>
          <w:rFonts w:ascii="Arial" w:eastAsia="Times New Roman" w:hAnsi="Arial"/>
          <w:sz w:val="22"/>
        </w:rPr>
        <w:t>6.6.3.4.2</w:t>
      </w:r>
      <w:r w:rsidRPr="00274F71">
        <w:rPr>
          <w:rFonts w:ascii="Arial" w:eastAsia="Times New Roman" w:hAnsi="Arial"/>
          <w:sz w:val="22"/>
        </w:rPr>
        <w:tab/>
        <w:t>Procedure</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77777777" w:rsidR="00274F71" w:rsidRPr="00274F71" w:rsidRDefault="00274F71" w:rsidP="00274F71">
      <w:pPr>
        <w:ind w:left="568" w:hanging="284"/>
        <w:rPr>
          <w:rFonts w:eastAsia="Times New Roman"/>
        </w:rPr>
      </w:pPr>
      <w:r w:rsidRPr="00274F71">
        <w:rPr>
          <w:rFonts w:eastAsia="Times New Roman" w:cs="v4.2.0"/>
          <w:snapToGrid w:val="0"/>
        </w:rPr>
        <w:lastRenderedPageBreak/>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P</w:t>
      </w:r>
      <w:r w:rsidRPr="00274F71">
        <w:rPr>
          <w:rFonts w:eastAsia="Times New Roman"/>
          <w:vertAlign w:val="subscript"/>
        </w:rPr>
        <w:t>rated,c,TABC</w:t>
      </w:r>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77777777"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R-FR1</w:t>
      </w:r>
      <w:r w:rsidRPr="00274F71">
        <w:rPr>
          <w:rFonts w:eastAsia="Times New Roman"/>
        </w:rPr>
        <w:t>-TM 1.2 in clause 4.9.2.</w:t>
      </w:r>
    </w:p>
    <w:p w14:paraId="2ADB001B" w14:textId="77777777" w:rsidR="00274F71" w:rsidRPr="00274F71" w:rsidRDefault="00274F71" w:rsidP="00274F71">
      <w:pPr>
        <w:keepNext/>
        <w:keepLines/>
        <w:spacing w:before="120"/>
        <w:ind w:left="1418" w:hanging="1418"/>
        <w:outlineLvl w:val="3"/>
        <w:rPr>
          <w:rFonts w:ascii="Arial" w:eastAsia="Times New Roman" w:hAnsi="Arial"/>
          <w:sz w:val="24"/>
        </w:rPr>
      </w:pPr>
      <w:bookmarkStart w:id="1558" w:name="_Toc21099958"/>
      <w:bookmarkStart w:id="1559" w:name="_Toc29809756"/>
      <w:bookmarkStart w:id="1560" w:name="_Toc36645140"/>
      <w:bookmarkStart w:id="1561" w:name="_Toc37272194"/>
      <w:bookmarkStart w:id="1562" w:name="_Toc45884440"/>
      <w:bookmarkStart w:id="1563" w:name="_Toc53182463"/>
      <w:bookmarkStart w:id="1564" w:name="_Toc58860204"/>
      <w:bookmarkStart w:id="1565" w:name="_Toc58862708"/>
      <w:bookmarkStart w:id="1566" w:name="_Toc61182701"/>
      <w:bookmarkStart w:id="1567" w:name="_Toc66728014"/>
      <w:bookmarkStart w:id="1568" w:name="_Toc74961817"/>
      <w:bookmarkStart w:id="1569" w:name="_Toc75242728"/>
      <w:bookmarkStart w:id="1570" w:name="_Toc76545074"/>
      <w:bookmarkStart w:id="1571" w:name="_Toc82595177"/>
      <w:bookmarkStart w:id="1572" w:name="_Toc89955208"/>
      <w:bookmarkStart w:id="1573" w:name="_Toc98773633"/>
      <w:bookmarkStart w:id="1574" w:name="_Toc106201392"/>
      <w:r w:rsidRPr="00274F71">
        <w:rPr>
          <w:rFonts w:ascii="Arial" w:eastAsia="Times New Roman" w:hAnsi="Arial"/>
          <w:sz w:val="24"/>
        </w:rPr>
        <w:t>6.6.3.5</w:t>
      </w:r>
      <w:r w:rsidRPr="00274F71">
        <w:rPr>
          <w:rFonts w:ascii="Arial" w:eastAsia="Times New Roman" w:hAnsi="Arial"/>
          <w:sz w:val="24"/>
        </w:rPr>
        <w:tab/>
        <w:t>Test requirements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E9FE50D"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575" w:name="_Toc21099959"/>
      <w:bookmarkStart w:id="1576" w:name="_Toc29809757"/>
      <w:bookmarkStart w:id="1577" w:name="_Toc36645141"/>
      <w:bookmarkStart w:id="1578" w:name="_Toc37272195"/>
      <w:bookmarkStart w:id="1579" w:name="_Toc45884441"/>
      <w:bookmarkStart w:id="1580" w:name="_Toc53182464"/>
      <w:bookmarkStart w:id="1581" w:name="_Toc58860205"/>
      <w:bookmarkStart w:id="1582" w:name="_Toc58862709"/>
      <w:bookmarkStart w:id="1583" w:name="_Toc61182702"/>
      <w:bookmarkStart w:id="1584" w:name="_Toc66728015"/>
      <w:bookmarkStart w:id="1585" w:name="_Toc74961818"/>
      <w:bookmarkStart w:id="1586" w:name="_Toc75242729"/>
      <w:bookmarkStart w:id="1587" w:name="_Toc76545075"/>
      <w:bookmarkStart w:id="1588" w:name="_Toc82595178"/>
      <w:bookmarkStart w:id="1589" w:name="_Toc89955209"/>
      <w:bookmarkStart w:id="1590" w:name="_Toc98773634"/>
      <w:bookmarkStart w:id="1591" w:name="_Toc106201393"/>
      <w:r w:rsidRPr="00274F71">
        <w:rPr>
          <w:rFonts w:ascii="Arial" w:eastAsia="Times New Roman" w:hAnsi="Arial"/>
          <w:sz w:val="22"/>
        </w:rPr>
        <w:t>6.6.3.5.1</w:t>
      </w:r>
      <w:r w:rsidRPr="00274F71">
        <w:rPr>
          <w:rFonts w:ascii="Arial" w:eastAsia="Times New Roman" w:hAnsi="Arial"/>
          <w:sz w:val="22"/>
        </w:rPr>
        <w:tab/>
        <w:t>General requirements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74F71" w:rsidRDefault="00274F71" w:rsidP="00274F71">
      <w:pPr>
        <w:keepNext/>
        <w:keepLines/>
        <w:spacing w:before="120"/>
        <w:ind w:left="1701" w:hanging="1701"/>
        <w:outlineLvl w:val="4"/>
        <w:rPr>
          <w:rFonts w:ascii="Arial" w:eastAsia="Times New Roman" w:hAnsi="Arial"/>
          <w:i/>
          <w:sz w:val="22"/>
        </w:rPr>
      </w:pPr>
      <w:bookmarkStart w:id="1592" w:name="_Toc21099960"/>
      <w:bookmarkStart w:id="1593" w:name="_Toc29809758"/>
      <w:bookmarkStart w:id="1594" w:name="_Toc36645142"/>
      <w:bookmarkStart w:id="1595" w:name="_Toc37272196"/>
      <w:bookmarkStart w:id="1596" w:name="_Toc45884442"/>
      <w:bookmarkStart w:id="1597" w:name="_Toc53182465"/>
      <w:bookmarkStart w:id="1598" w:name="_Toc58860206"/>
      <w:bookmarkStart w:id="1599" w:name="_Toc58862710"/>
      <w:bookmarkStart w:id="1600" w:name="_Toc61182703"/>
      <w:bookmarkStart w:id="1601" w:name="_Toc66728016"/>
      <w:bookmarkStart w:id="1602" w:name="_Toc74961819"/>
      <w:bookmarkStart w:id="1603" w:name="_Toc75242730"/>
      <w:bookmarkStart w:id="1604" w:name="_Toc76545076"/>
      <w:bookmarkStart w:id="1605" w:name="_Toc82595179"/>
      <w:bookmarkStart w:id="1606" w:name="_Toc89955210"/>
      <w:bookmarkStart w:id="1607" w:name="_Toc98773635"/>
      <w:bookmarkStart w:id="1608" w:name="_Toc106201394"/>
      <w:r w:rsidRPr="00274F71">
        <w:rPr>
          <w:rFonts w:ascii="Arial" w:eastAsia="Times New Roman" w:hAnsi="Arial"/>
          <w:sz w:val="22"/>
        </w:rPr>
        <w:t>6.6.3.5.2</w:t>
      </w:r>
      <w:r w:rsidRPr="00274F71">
        <w:rPr>
          <w:rFonts w:ascii="Arial" w:eastAsia="Times New Roman" w:hAnsi="Arial"/>
          <w:sz w:val="22"/>
        </w:rPr>
        <w:tab/>
      </w:r>
      <w:r w:rsidRPr="00274F71">
        <w:rPr>
          <w:rFonts w:ascii="Arial" w:eastAsia="Times New Roman" w:hAnsi="Arial"/>
          <w:sz w:val="22"/>
          <w:lang w:val="en-US" w:eastAsia="zh-CN"/>
        </w:rPr>
        <w:t>Limits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(BW</w:t>
      </w:r>
      <w:r w:rsidRPr="00274F71">
        <w:rPr>
          <w:rFonts w:eastAsia="等线"/>
          <w:vertAlign w:val="subscript"/>
        </w:rPr>
        <w:t>Config</w:t>
      </w:r>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.5.2-1: SAN ACLR limit</w:t>
      </w:r>
      <w:r w:rsidRPr="00274F71">
        <w:rPr>
          <w:rFonts w:ascii="Arial" w:eastAsia="等线" w:hAnsi="Arial" w:hint="eastAsia"/>
          <w:b/>
          <w:lang w:eastAsia="zh-CN"/>
        </w:rPr>
        <w:t xml:space="preserve"> for GEO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3F39B144"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2A4B51C8" w14:textId="77777777" w:rsidR="00274F71" w:rsidRPr="00274F71" w:rsidRDefault="00274F71" w:rsidP="00274F71">
            <w:pPr>
              <w:keepNext/>
              <w:keepLines/>
              <w:spacing w:after="0"/>
              <w:jc w:val="center"/>
              <w:rPr>
                <w:rFonts w:ascii="Arial" w:eastAsia="等线" w:hAnsi="Arial"/>
                <w:sz w:val="18"/>
                <w:lang w:eastAsia="zh-CN"/>
              </w:rPr>
            </w:pPr>
            <w:r w:rsidRPr="00274F71">
              <w:rPr>
                <w:rFonts w:ascii="Arial" w:eastAsia="等线" w:hAnsi="Arial" w:hint="eastAsia"/>
                <w:sz w:val="18"/>
                <w:lang w:eastAsia="zh-CN"/>
              </w:rPr>
              <w:t>14</w:t>
            </w:r>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7BE42E8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sz w:val="18"/>
              </w:rPr>
              <w:t>) (NOTE 1)</w:t>
            </w:r>
          </w:p>
        </w:tc>
        <w:tc>
          <w:tcPr>
            <w:tcW w:w="1032" w:type="dxa"/>
            <w:hideMark/>
          </w:tcPr>
          <w:p w14:paraId="1581829B" w14:textId="77777777" w:rsidR="00274F71" w:rsidRPr="00274F71" w:rsidRDefault="00274F71" w:rsidP="00274F71">
            <w:pPr>
              <w:keepNext/>
              <w:keepLines/>
              <w:spacing w:after="0"/>
              <w:jc w:val="center"/>
              <w:rPr>
                <w:rFonts w:ascii="Arial" w:eastAsia="等线" w:hAnsi="Arial"/>
                <w:sz w:val="18"/>
                <w:lang w:eastAsia="zh-CN"/>
              </w:rPr>
            </w:pPr>
            <w:r w:rsidRPr="00274F71">
              <w:rPr>
                <w:rFonts w:ascii="Arial" w:eastAsia="等线" w:hAnsi="Arial" w:hint="eastAsia"/>
                <w:sz w:val="18"/>
                <w:lang w:eastAsia="zh-CN"/>
              </w:rPr>
              <w:t>14</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lastRenderedPageBreak/>
        <w:t>Table 6.6.</w:t>
      </w:r>
      <w:r w:rsidRPr="00274F71">
        <w:rPr>
          <w:rFonts w:ascii="Arial" w:eastAsia="等线" w:hAnsi="Arial"/>
          <w:b/>
          <w:lang w:eastAsia="zh-CN"/>
        </w:rPr>
        <w:t>3</w:t>
      </w:r>
      <w:r w:rsidRPr="00274F71">
        <w:rPr>
          <w:rFonts w:ascii="Arial" w:eastAsia="等线" w:hAnsi="Arial"/>
          <w:b/>
        </w:rPr>
        <w:t>.5.2-</w:t>
      </w:r>
      <w:r w:rsidRPr="00274F71">
        <w:rPr>
          <w:rFonts w:ascii="Arial" w:eastAsia="等线" w:hAnsi="Arial" w:hint="eastAsia"/>
          <w:b/>
          <w:lang w:eastAsia="zh-CN"/>
        </w:rPr>
        <w:t>2</w:t>
      </w:r>
      <w:r w:rsidRPr="00274F71">
        <w:rPr>
          <w:rFonts w:ascii="Arial" w:eastAsia="等线" w:hAnsi="Arial"/>
          <w:b/>
        </w:rPr>
        <w:t>: SAN ACLR limit</w:t>
      </w:r>
      <w:r w:rsidRPr="00274F71">
        <w:rPr>
          <w:rFonts w:ascii="Arial" w:eastAsia="等线" w:hAnsi="Arial" w:hint="eastAsia"/>
          <w:b/>
          <w:lang w:eastAsia="zh-CN"/>
        </w:rPr>
        <w:t xml:space="preserve"> for LEO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r w:rsidRPr="00274F71">
              <w:rPr>
                <w:rFonts w:ascii="Arial" w:eastAsia="等线" w:hAnsi="Arial" w:cs="Arial"/>
                <w:b/>
                <w:sz w:val="18"/>
              </w:rPr>
              <w:t>BW</w:t>
            </w:r>
            <w:r w:rsidRPr="00274F71">
              <w:rPr>
                <w:rFonts w:ascii="Arial" w:eastAsia="等线" w:hAnsi="Arial" w:cs="Arial"/>
                <w:b/>
                <w:sz w:val="18"/>
                <w:vertAlign w:val="subscript"/>
              </w:rPr>
              <w:t>Channel</w:t>
            </w:r>
            <w:r w:rsidRPr="00274F71">
              <w:rPr>
                <w:rFonts w:ascii="Arial" w:eastAsia="等线"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1F9CB52"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w:t>
            </w:r>
          </w:p>
          <w:p w14:paraId="36116A5E"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(NOTE 1)</w:t>
            </w:r>
          </w:p>
        </w:tc>
        <w:tc>
          <w:tcPr>
            <w:tcW w:w="1032" w:type="dxa"/>
            <w:hideMark/>
          </w:tcPr>
          <w:p w14:paraId="552A64E0" w14:textId="77777777" w:rsidR="00274F71" w:rsidRPr="00274F71" w:rsidRDefault="00274F71" w:rsidP="00274F71">
            <w:pPr>
              <w:keepNext/>
              <w:keepLines/>
              <w:spacing w:after="0"/>
              <w:jc w:val="center"/>
              <w:rPr>
                <w:rFonts w:ascii="Arial" w:eastAsia="等线" w:hAnsi="Arial"/>
                <w:sz w:val="18"/>
                <w:lang w:eastAsia="zh-CN"/>
              </w:rPr>
            </w:pPr>
            <w:r w:rsidRPr="00274F71">
              <w:rPr>
                <w:rFonts w:ascii="Arial" w:eastAsia="等线" w:hAnsi="Arial" w:hint="eastAsia"/>
                <w:sz w:val="18"/>
                <w:lang w:eastAsia="zh-CN"/>
              </w:rPr>
              <w:t>24</w:t>
            </w:r>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cs="v5.0.0"/>
                <w:sz w:val="18"/>
              </w:rPr>
              <w:t xml:space="preserve">2 x </w:t>
            </w:r>
            <w:r w:rsidRPr="00274F71">
              <w:rPr>
                <w:rFonts w:ascii="Arial" w:eastAsia="等线" w:hAnsi="Arial" w:cs="Arial"/>
                <w:sz w:val="18"/>
              </w:rPr>
              <w:t>BW</w:t>
            </w:r>
            <w:r w:rsidRPr="00274F71">
              <w:rPr>
                <w:rFonts w:ascii="Arial" w:eastAsia="等线" w:hAnsi="Arial" w:cs="Arial"/>
                <w:sz w:val="18"/>
                <w:vertAlign w:val="subscript"/>
              </w:rPr>
              <w:t>Channel</w:t>
            </w:r>
          </w:p>
        </w:tc>
        <w:tc>
          <w:tcPr>
            <w:tcW w:w="1949" w:type="dxa"/>
            <w:hideMark/>
          </w:tcPr>
          <w:p w14:paraId="2A04EFA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r w:rsidRPr="00274F71">
              <w:rPr>
                <w:rFonts w:ascii="Arial" w:eastAsia="等线" w:hAnsi="Arial" w:cs="Arial"/>
                <w:sz w:val="18"/>
              </w:rPr>
              <w:t>BW</w:t>
            </w:r>
            <w:r w:rsidRPr="00274F71">
              <w:rPr>
                <w:rFonts w:ascii="Arial" w:eastAsia="等线" w:hAnsi="Arial" w:cs="Arial"/>
                <w:sz w:val="18"/>
                <w:vertAlign w:val="subscript"/>
              </w:rPr>
              <w:t>Config</w:t>
            </w:r>
            <w:r w:rsidRPr="00274F71">
              <w:rPr>
                <w:rFonts w:ascii="Arial" w:eastAsia="等线" w:hAnsi="Arial" w:cs="v5.0.0"/>
                <w:sz w:val="18"/>
              </w:rPr>
              <w:t>) (NOTE 1)</w:t>
            </w:r>
          </w:p>
        </w:tc>
        <w:tc>
          <w:tcPr>
            <w:tcW w:w="1032" w:type="dxa"/>
            <w:hideMark/>
          </w:tcPr>
          <w:p w14:paraId="2AD75EED" w14:textId="77777777" w:rsidR="00274F71" w:rsidRPr="00274F71" w:rsidRDefault="00274F71" w:rsidP="00274F71">
            <w:pPr>
              <w:keepNext/>
              <w:keepLines/>
              <w:spacing w:after="0"/>
              <w:jc w:val="center"/>
              <w:rPr>
                <w:rFonts w:ascii="Arial" w:eastAsia="等线" w:hAnsi="Arial" w:cs="v5.0.0"/>
                <w:sz w:val="18"/>
                <w:lang w:eastAsia="zh-CN"/>
              </w:rPr>
            </w:pPr>
            <w:r w:rsidRPr="00274F71">
              <w:rPr>
                <w:rFonts w:ascii="Arial" w:eastAsia="等线" w:hAnsi="Arial" w:cs="v5.0.0" w:hint="eastAsia"/>
                <w:sz w:val="18"/>
                <w:lang w:eastAsia="zh-CN"/>
              </w:rPr>
              <w:t>24</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t>BW</w:t>
            </w:r>
            <w:r w:rsidRPr="00274F71">
              <w:rPr>
                <w:rFonts w:ascii="Arial" w:eastAsia="等线" w:hAnsi="Arial"/>
                <w:sz w:val="18"/>
                <w:vertAlign w:val="subscript"/>
              </w:rPr>
              <w:t>Channel</w:t>
            </w:r>
            <w:r w:rsidRPr="00274F71">
              <w:rPr>
                <w:rFonts w:ascii="Arial" w:eastAsia="等线" w:hAnsi="Arial"/>
                <w:sz w:val="18"/>
              </w:rPr>
              <w:t xml:space="preserve"> and BW</w:t>
            </w:r>
            <w:r w:rsidRPr="00274F71">
              <w:rPr>
                <w:rFonts w:ascii="Arial" w:eastAsia="等线" w:hAnsi="Arial"/>
                <w:sz w:val="18"/>
                <w:vertAlign w:val="subscript"/>
              </w:rPr>
              <w:t>Config</w:t>
            </w:r>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(BW</w:t>
            </w:r>
            <w:r w:rsidRPr="00274F71">
              <w:rPr>
                <w:rFonts w:ascii="Arial" w:eastAsia="等线" w:hAnsi="Arial"/>
                <w:sz w:val="18"/>
                <w:vertAlign w:val="subscript"/>
              </w:rPr>
              <w:t>Config</w:t>
            </w:r>
            <w:r w:rsidRPr="00274F71">
              <w:rPr>
                <w:rFonts w:ascii="Arial" w:eastAsia="等线" w:hAnsi="Arial" w:cs="v5.0.0"/>
                <w:sz w:val="18"/>
              </w:rPr>
              <w:t>)</w:t>
            </w:r>
            <w:r w:rsidRPr="00274F71">
              <w:rPr>
                <w:rFonts w:ascii="Arial" w:eastAsia="等线"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274F71">
      <w:pPr>
        <w:keepNext/>
        <w:keepLines/>
        <w:spacing w:before="120"/>
        <w:ind w:left="1701" w:hanging="1701"/>
        <w:outlineLvl w:val="4"/>
        <w:rPr>
          <w:rFonts w:ascii="Arial" w:eastAsia="Times New Roman" w:hAnsi="Arial"/>
          <w:sz w:val="22"/>
        </w:rPr>
      </w:pPr>
      <w:bookmarkStart w:id="1609" w:name="_Toc74961821"/>
      <w:bookmarkStart w:id="1610" w:name="_Toc21099962"/>
      <w:bookmarkStart w:id="1611" w:name="_Toc29809760"/>
      <w:bookmarkStart w:id="1612" w:name="_Toc36645144"/>
      <w:bookmarkStart w:id="1613" w:name="_Toc37272198"/>
      <w:bookmarkStart w:id="1614" w:name="_Toc45884444"/>
      <w:bookmarkStart w:id="1615" w:name="_Toc53182467"/>
      <w:bookmarkStart w:id="1616" w:name="_Toc58860208"/>
      <w:bookmarkStart w:id="1617" w:name="_Toc58862712"/>
      <w:bookmarkStart w:id="1618" w:name="_Toc61182705"/>
      <w:bookmarkStart w:id="1619" w:name="_Toc66728018"/>
      <w:r w:rsidRPr="00274F71">
        <w:rPr>
          <w:rFonts w:ascii="Arial" w:eastAsia="Times New Roman" w:hAnsi="Arial"/>
          <w:sz w:val="22"/>
        </w:rPr>
        <w:t>6.6.3.5.3</w:t>
      </w:r>
      <w:r w:rsidRPr="00274F71">
        <w:rPr>
          <w:rFonts w:ascii="Arial" w:eastAsia="Times New Roman" w:hAnsi="Arial"/>
          <w:sz w:val="22"/>
        </w:rPr>
        <w:tab/>
      </w:r>
      <w:r w:rsidRPr="00274F71">
        <w:rPr>
          <w:rFonts w:ascii="Arial" w:eastAsia="Times New Roman" w:hAnsi="Arial"/>
          <w:i/>
          <w:sz w:val="22"/>
        </w:rPr>
        <w:t>SAN type 1-H</w:t>
      </w:r>
      <w:bookmarkEnd w:id="1609"/>
      <w:bookmarkEnd w:id="1610"/>
      <w:bookmarkEnd w:id="1611"/>
      <w:bookmarkEnd w:id="1612"/>
      <w:bookmarkEnd w:id="1613"/>
      <w:bookmarkEnd w:id="1614"/>
      <w:bookmarkEnd w:id="1615"/>
      <w:bookmarkEnd w:id="1616"/>
      <w:bookmarkEnd w:id="1617"/>
      <w:bookmarkEnd w:id="1618"/>
      <w:bookmarkEnd w:id="1619"/>
    </w:p>
    <w:p w14:paraId="658A5271" w14:textId="77777777" w:rsidR="00DB7547" w:rsidRDefault="00DB7547" w:rsidP="00DB7547">
      <w:pPr>
        <w:rPr>
          <w:lang w:eastAsia="zh-CN"/>
        </w:rPr>
      </w:pPr>
    </w:p>
    <w:p w14:paraId="336E9667" w14:textId="77777777" w:rsidR="001C589B" w:rsidRPr="000E087F" w:rsidRDefault="001C589B" w:rsidP="001C589B">
      <w:pPr>
        <w:pStyle w:val="31"/>
      </w:pPr>
      <w:bookmarkStart w:id="1620" w:name="_Toc21099963"/>
      <w:bookmarkStart w:id="1621" w:name="_Toc29809761"/>
      <w:bookmarkStart w:id="1622" w:name="_Toc36645145"/>
      <w:bookmarkStart w:id="1623" w:name="_Toc37272199"/>
      <w:bookmarkStart w:id="1624" w:name="_Toc45884445"/>
      <w:bookmarkStart w:id="1625" w:name="_Toc53182468"/>
      <w:bookmarkStart w:id="1626" w:name="_Toc58860209"/>
      <w:bookmarkStart w:id="1627" w:name="_Toc58862713"/>
      <w:bookmarkStart w:id="1628" w:name="_Toc61182706"/>
      <w:bookmarkStart w:id="1629" w:name="_Toc66728019"/>
      <w:bookmarkStart w:id="1630" w:name="_Toc74961822"/>
      <w:bookmarkStart w:id="1631" w:name="_Toc75242732"/>
      <w:bookmarkStart w:id="1632" w:name="_Toc76545078"/>
      <w:bookmarkStart w:id="1633" w:name="_Toc82595181"/>
      <w:bookmarkStart w:id="1634" w:name="_Toc89955212"/>
      <w:bookmarkStart w:id="1635" w:name="_Toc98773637"/>
      <w:bookmarkStart w:id="1636" w:name="_Toc106201396"/>
      <w:bookmarkStart w:id="1637" w:name="_Toc115191250"/>
      <w:bookmarkStart w:id="1638" w:name="_Toc117268605"/>
      <w:r w:rsidRPr="000E087F">
        <w:t>6.6.4</w:t>
      </w:r>
      <w:r w:rsidRPr="000E087F">
        <w:tab/>
        <w:t>Operating band unwanted emissions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48CBF2A"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639" w:name="_Toc21099964"/>
      <w:bookmarkStart w:id="1640" w:name="_Toc29809762"/>
      <w:bookmarkStart w:id="1641" w:name="_Toc36645146"/>
      <w:bookmarkStart w:id="1642" w:name="_Toc37272200"/>
      <w:bookmarkStart w:id="1643" w:name="_Toc45884446"/>
      <w:bookmarkStart w:id="1644" w:name="_Toc53182469"/>
      <w:bookmarkStart w:id="1645" w:name="_Toc58860210"/>
      <w:bookmarkStart w:id="1646" w:name="_Toc58862714"/>
      <w:bookmarkStart w:id="1647" w:name="_Toc61182707"/>
      <w:bookmarkStart w:id="1648" w:name="_Toc66728020"/>
      <w:bookmarkStart w:id="1649" w:name="_Toc74961823"/>
      <w:bookmarkStart w:id="1650" w:name="_Toc75242733"/>
      <w:bookmarkStart w:id="1651" w:name="_Toc76545079"/>
      <w:bookmarkStart w:id="1652" w:name="_Toc82595182"/>
      <w:bookmarkStart w:id="1653" w:name="_Toc89955213"/>
      <w:bookmarkStart w:id="1654" w:name="_Toc98773638"/>
      <w:bookmarkStart w:id="1655" w:name="_Toc106201397"/>
      <w:bookmarkStart w:id="1656" w:name="_Toc115191251"/>
      <w:bookmarkStart w:id="1657" w:name="_Toc117268606"/>
      <w:r w:rsidRPr="00DF6584">
        <w:rPr>
          <w:rFonts w:eastAsia="Times New Roman"/>
          <w:lang w:eastAsia="sv-SE"/>
        </w:rPr>
        <w:t>6.6.4.1</w:t>
      </w:r>
      <w:r w:rsidRPr="00DF6584">
        <w:rPr>
          <w:rFonts w:eastAsia="Times New Roman"/>
          <w:lang w:eastAsia="sv-SE"/>
        </w:rPr>
        <w:tab/>
        <w:t>Definition and applicability</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68E8E9E" w14:textId="77777777" w:rsidR="001C589B" w:rsidRPr="00347785" w:rsidRDefault="001C589B" w:rsidP="001C589B">
      <w:pPr>
        <w:rPr>
          <w:rFonts w:eastAsia="宋体"/>
        </w:rPr>
      </w:pPr>
      <w:r w:rsidRPr="00347785">
        <w:rPr>
          <w:rFonts w:eastAsia="Times New Roman"/>
        </w:rPr>
        <w:t xml:space="preserve">Unless otherwise stated, the </w:t>
      </w:r>
      <w:r w:rsidRPr="00347785">
        <w:rPr>
          <w:rFonts w:eastAsia="宋体"/>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t>-</w:t>
      </w:r>
      <w:r w:rsidRPr="00347785">
        <w:tab/>
      </w:r>
      <w:bookmarkStart w:id="1658" w:name="_Hlk497218315"/>
      <w:r w:rsidRPr="00347785">
        <w:sym w:font="Symbol" w:char="F044"/>
      </w:r>
      <w:r w:rsidRPr="00347785">
        <w:t>f</w:t>
      </w:r>
      <w:bookmarkEnd w:id="1658"/>
      <w:r w:rsidRPr="00347785">
        <w:t xml:space="preserve"> is the </w:t>
      </w:r>
      <w:bookmarkStart w:id="1659"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1659"/>
      <w:r w:rsidRPr="00347785">
        <w:t>.</w:t>
      </w:r>
    </w:p>
    <w:p w14:paraId="0BBCAB37" w14:textId="77777777" w:rsidR="001C589B" w:rsidRPr="002D095A" w:rsidRDefault="001C589B" w:rsidP="001C589B">
      <w:pPr>
        <w:pStyle w:val="B1"/>
      </w:pPr>
      <w:r w:rsidRPr="00347785">
        <w:t>-</w:t>
      </w:r>
      <w:r w:rsidRPr="00347785">
        <w:tab/>
      </w:r>
      <w:bookmarkStart w:id="1660" w:name="_Hlk497218343"/>
      <w:r w:rsidRPr="002D095A">
        <w:t xml:space="preserve">f_offset </w:t>
      </w:r>
      <w:bookmarkEnd w:id="1660"/>
      <w:r w:rsidRPr="002D095A">
        <w:t xml:space="preserve">is the </w:t>
      </w:r>
      <w:bookmarkStart w:id="1661" w:name="_Hlk497218356"/>
      <w:r w:rsidRPr="002D095A">
        <w:t xml:space="preserve">separation between the </w:t>
      </w:r>
      <w:r w:rsidRPr="002D095A">
        <w:rPr>
          <w:i/>
        </w:rPr>
        <w:t>channel edge</w:t>
      </w:r>
      <w:r w:rsidRPr="002D095A">
        <w:t xml:space="preserve"> frequency and the centre of the measuring filter</w:t>
      </w:r>
      <w:bookmarkEnd w:id="1661"/>
      <w:r w:rsidRPr="002D095A">
        <w:t>.</w:t>
      </w:r>
    </w:p>
    <w:p w14:paraId="60010D02" w14:textId="77777777" w:rsidR="001C589B" w:rsidRPr="002D095A" w:rsidRDefault="001C589B" w:rsidP="001C589B">
      <w:pPr>
        <w:pStyle w:val="B1"/>
      </w:pPr>
      <w:r w:rsidRPr="002D095A">
        <w:t>-</w:t>
      </w:r>
      <w:r w:rsidRPr="002D095A">
        <w:tab/>
      </w:r>
      <w:r w:rsidRPr="002D095A">
        <w:rPr>
          <w:lang w:val="en-US"/>
        </w:rPr>
        <w:t>PSD</w:t>
      </w:r>
      <w:r w:rsidRPr="002D095A">
        <w:rPr>
          <w:vertAlign w:val="subscript"/>
          <w:lang w:val="en-US"/>
        </w:rPr>
        <w:t>channel</w:t>
      </w:r>
      <w:r w:rsidRPr="002D095A">
        <w:t xml:space="preserve"> represents the Power Spectral Density of the channel for a given channel bandwidth</w:t>
      </w:r>
    </w:p>
    <w:p w14:paraId="235CF020" w14:textId="77777777"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宋体"/>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r w:rsidRPr="00347785">
        <w:t>f</w:t>
      </w:r>
      <w:r w:rsidRPr="00347785">
        <w:rPr>
          <w:vertAlign w:val="subscript"/>
        </w:rPr>
        <w:t>max</w:t>
      </w:r>
      <w:r w:rsidRPr="00347785">
        <w:t xml:space="preserve">), shall apply from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sidRPr="00347785">
        <w:t>.</w:t>
      </w:r>
    </w:p>
    <w:p w14:paraId="689417B3"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662" w:name="_Toc21099965"/>
      <w:bookmarkStart w:id="1663" w:name="_Toc29809763"/>
      <w:bookmarkStart w:id="1664" w:name="_Toc36645147"/>
      <w:bookmarkStart w:id="1665" w:name="_Toc37272201"/>
      <w:bookmarkStart w:id="1666" w:name="_Toc45884447"/>
      <w:bookmarkStart w:id="1667" w:name="_Toc53182470"/>
      <w:bookmarkStart w:id="1668" w:name="_Toc58860211"/>
      <w:bookmarkStart w:id="1669" w:name="_Toc58862715"/>
      <w:bookmarkStart w:id="1670" w:name="_Toc61182708"/>
      <w:bookmarkStart w:id="1671" w:name="_Toc66728021"/>
      <w:bookmarkStart w:id="1672" w:name="_Toc74961824"/>
      <w:bookmarkStart w:id="1673" w:name="_Toc75242734"/>
      <w:bookmarkStart w:id="1674" w:name="_Toc76545080"/>
      <w:bookmarkStart w:id="1675" w:name="_Toc82595183"/>
      <w:bookmarkStart w:id="1676" w:name="_Toc89955214"/>
      <w:bookmarkStart w:id="1677" w:name="_Toc98773639"/>
      <w:bookmarkStart w:id="1678" w:name="_Toc106201398"/>
      <w:bookmarkStart w:id="1679" w:name="_Toc115191252"/>
      <w:bookmarkStart w:id="1680" w:name="_Toc117268607"/>
      <w:r w:rsidRPr="00DF6584">
        <w:rPr>
          <w:rFonts w:eastAsia="Times New Roman"/>
          <w:lang w:eastAsia="sv-SE"/>
        </w:rPr>
        <w:t>6.6.4.2</w:t>
      </w:r>
      <w:r w:rsidRPr="00DF6584">
        <w:rPr>
          <w:rFonts w:eastAsia="Times New Roman"/>
          <w:lang w:eastAsia="sv-SE"/>
        </w:rPr>
        <w:tab/>
        <w:t>Minimum requirement</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7777777" w:rsidR="001C589B" w:rsidRPr="00AC5295" w:rsidRDefault="001C589B" w:rsidP="001C589B">
      <w:r w:rsidRPr="00AC5295">
        <w:t xml:space="preserve">The minimum requirement for </w:t>
      </w:r>
      <w:r w:rsidRPr="00AC5295">
        <w:rPr>
          <w:i/>
        </w:rPr>
        <w:t>BS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681" w:name="_Toc21099966"/>
      <w:bookmarkStart w:id="1682" w:name="_Toc29809764"/>
      <w:bookmarkStart w:id="1683" w:name="_Toc36645148"/>
      <w:bookmarkStart w:id="1684" w:name="_Toc37272202"/>
      <w:bookmarkStart w:id="1685" w:name="_Toc45884448"/>
      <w:bookmarkStart w:id="1686" w:name="_Toc53182471"/>
      <w:bookmarkStart w:id="1687" w:name="_Toc58860212"/>
      <w:bookmarkStart w:id="1688" w:name="_Toc58862716"/>
      <w:bookmarkStart w:id="1689" w:name="_Toc61182709"/>
      <w:bookmarkStart w:id="1690" w:name="_Toc66728022"/>
      <w:bookmarkStart w:id="1691" w:name="_Toc74961825"/>
      <w:bookmarkStart w:id="1692" w:name="_Toc75242735"/>
      <w:bookmarkStart w:id="1693" w:name="_Toc76545081"/>
      <w:bookmarkStart w:id="1694" w:name="_Toc82595184"/>
      <w:bookmarkStart w:id="1695" w:name="_Toc89955215"/>
      <w:bookmarkStart w:id="1696" w:name="_Toc98773640"/>
      <w:bookmarkStart w:id="1697" w:name="_Toc106201399"/>
      <w:bookmarkStart w:id="1698" w:name="_Toc115191253"/>
      <w:bookmarkStart w:id="1699" w:name="_Toc117268608"/>
      <w:r w:rsidRPr="00DF6584">
        <w:rPr>
          <w:rFonts w:eastAsia="Times New Roman"/>
          <w:lang w:eastAsia="sv-SE"/>
        </w:rPr>
        <w:t>6.6.4.3</w:t>
      </w:r>
      <w:r w:rsidRPr="00DF6584">
        <w:rPr>
          <w:rFonts w:eastAsia="Times New Roman"/>
          <w:lang w:eastAsia="sv-SE"/>
        </w:rPr>
        <w:tab/>
        <w:t>Test purpose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700" w:name="_Toc21099967"/>
      <w:bookmarkStart w:id="1701" w:name="_Toc29809765"/>
      <w:bookmarkStart w:id="1702" w:name="_Toc36645149"/>
      <w:bookmarkStart w:id="1703" w:name="_Toc37272203"/>
      <w:bookmarkStart w:id="1704" w:name="_Toc45884449"/>
      <w:bookmarkStart w:id="1705" w:name="_Toc53182472"/>
      <w:bookmarkStart w:id="1706" w:name="_Toc58860213"/>
      <w:bookmarkStart w:id="1707" w:name="_Toc58862717"/>
      <w:bookmarkStart w:id="1708" w:name="_Toc61182710"/>
      <w:bookmarkStart w:id="1709" w:name="_Toc66728023"/>
      <w:bookmarkStart w:id="1710" w:name="_Toc74961826"/>
      <w:bookmarkStart w:id="1711" w:name="_Toc75242736"/>
      <w:bookmarkStart w:id="1712" w:name="_Toc76545082"/>
      <w:bookmarkStart w:id="1713" w:name="_Toc82595185"/>
      <w:bookmarkStart w:id="1714" w:name="_Toc89955216"/>
      <w:bookmarkStart w:id="1715" w:name="_Toc98773641"/>
      <w:bookmarkStart w:id="1716" w:name="_Toc106201400"/>
      <w:bookmarkStart w:id="1717" w:name="_Toc115191254"/>
      <w:bookmarkStart w:id="1718" w:name="_Toc117268609"/>
      <w:r w:rsidRPr="00DF6584">
        <w:rPr>
          <w:rFonts w:eastAsia="Times New Roman"/>
          <w:lang w:eastAsia="sv-SE"/>
        </w:rPr>
        <w:lastRenderedPageBreak/>
        <w:t>6.6.4.4</w:t>
      </w:r>
      <w:r w:rsidRPr="00DF6584">
        <w:rPr>
          <w:rFonts w:eastAsia="Times New Roman"/>
          <w:lang w:eastAsia="sv-SE"/>
        </w:rPr>
        <w:tab/>
        <w:t>Method of test</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741EE39D"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719" w:name="_Toc21099968"/>
      <w:bookmarkStart w:id="1720" w:name="_Toc29809766"/>
      <w:bookmarkStart w:id="1721" w:name="_Toc36645150"/>
      <w:bookmarkStart w:id="1722" w:name="_Toc37272204"/>
      <w:bookmarkStart w:id="1723" w:name="_Toc45884450"/>
      <w:bookmarkStart w:id="1724" w:name="_Toc53182473"/>
      <w:bookmarkStart w:id="1725" w:name="_Toc58860214"/>
      <w:bookmarkStart w:id="1726" w:name="_Toc58862718"/>
      <w:bookmarkStart w:id="1727" w:name="_Toc61182711"/>
      <w:bookmarkStart w:id="1728" w:name="_Toc66728024"/>
      <w:bookmarkStart w:id="1729" w:name="_Toc74961827"/>
      <w:bookmarkStart w:id="1730" w:name="_Toc75242737"/>
      <w:bookmarkStart w:id="1731" w:name="_Toc76545083"/>
      <w:bookmarkStart w:id="1732" w:name="_Toc82595186"/>
      <w:bookmarkStart w:id="1733" w:name="_Toc89955217"/>
      <w:bookmarkStart w:id="1734" w:name="_Toc98773642"/>
      <w:bookmarkStart w:id="1735" w:name="_Toc106201401"/>
      <w:bookmarkStart w:id="1736" w:name="_Toc115191255"/>
      <w:bookmarkStart w:id="1737" w:name="_Toc117268610"/>
      <w:r w:rsidRPr="00DF6584">
        <w:rPr>
          <w:rFonts w:eastAsia="Times New Roman"/>
          <w:lang w:eastAsia="sv-SE"/>
        </w:rPr>
        <w:t>6.6.4.4.1</w:t>
      </w:r>
      <w:r w:rsidRPr="00DF6584">
        <w:rPr>
          <w:rFonts w:eastAsia="Times New Roman"/>
          <w:lang w:eastAsia="sv-SE"/>
        </w:rPr>
        <w:tab/>
        <w:t>Initial conditions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738" w:name="_Toc21099969"/>
      <w:bookmarkStart w:id="1739" w:name="_Toc29809767"/>
      <w:bookmarkStart w:id="1740" w:name="_Toc36645151"/>
      <w:bookmarkStart w:id="1741" w:name="_Toc37272205"/>
      <w:bookmarkStart w:id="1742" w:name="_Toc45884451"/>
      <w:bookmarkStart w:id="1743" w:name="_Toc53182474"/>
      <w:bookmarkStart w:id="1744" w:name="_Toc58860215"/>
      <w:bookmarkStart w:id="1745" w:name="_Toc58862719"/>
      <w:bookmarkStart w:id="1746" w:name="_Toc61182712"/>
      <w:bookmarkStart w:id="1747" w:name="_Toc66728025"/>
      <w:bookmarkStart w:id="1748" w:name="_Toc74961828"/>
      <w:bookmarkStart w:id="1749" w:name="_Toc75242738"/>
      <w:bookmarkStart w:id="1750" w:name="_Toc76545084"/>
      <w:bookmarkStart w:id="1751" w:name="_Toc82595187"/>
      <w:bookmarkStart w:id="1752" w:name="_Toc89955218"/>
      <w:bookmarkStart w:id="1753" w:name="_Toc98773643"/>
      <w:bookmarkStart w:id="1754" w:name="_Toc106201402"/>
      <w:bookmarkStart w:id="1755" w:name="_Toc115191256"/>
      <w:bookmarkStart w:id="1756" w:name="_Toc117268611"/>
      <w:r w:rsidRPr="00DF6584">
        <w:rPr>
          <w:rFonts w:eastAsia="Times New Roman"/>
          <w:lang w:eastAsia="sv-SE"/>
        </w:rPr>
        <w:t>6.6.4.4.2</w:t>
      </w:r>
      <w:r w:rsidRPr="00DF6584">
        <w:rPr>
          <w:rFonts w:eastAsia="Times New Roman"/>
          <w:lang w:eastAsia="sv-SE"/>
        </w:rPr>
        <w:tab/>
        <w:t>Procedure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77777777"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77777777"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R-FR1</w:t>
      </w:r>
      <w:r w:rsidRPr="0092767E">
        <w:t>-TM 1.2]</w:t>
      </w:r>
      <w:r w:rsidRPr="0092767E">
        <w:rPr>
          <w:snapToGrid w:val="0"/>
        </w:rPr>
        <w:t>.</w:t>
      </w:r>
    </w:p>
    <w:p w14:paraId="7984F496"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1757" w:name="_Toc21099970"/>
      <w:bookmarkStart w:id="1758" w:name="_Toc29809768"/>
      <w:bookmarkStart w:id="1759" w:name="_Toc36645152"/>
      <w:bookmarkStart w:id="1760" w:name="_Toc37272206"/>
      <w:bookmarkStart w:id="1761" w:name="_Toc45884452"/>
      <w:bookmarkStart w:id="1762" w:name="_Toc53182475"/>
      <w:bookmarkStart w:id="1763" w:name="_Toc58860216"/>
      <w:bookmarkStart w:id="1764" w:name="_Toc58862720"/>
      <w:bookmarkStart w:id="1765" w:name="_Toc61182713"/>
      <w:bookmarkStart w:id="1766" w:name="_Toc66728026"/>
      <w:bookmarkStart w:id="1767" w:name="_Toc74961829"/>
      <w:bookmarkStart w:id="1768" w:name="_Toc75242739"/>
      <w:bookmarkStart w:id="1769" w:name="_Toc76545085"/>
      <w:bookmarkStart w:id="1770" w:name="_Toc82595188"/>
      <w:bookmarkStart w:id="1771" w:name="_Toc89955219"/>
      <w:bookmarkStart w:id="1772" w:name="_Toc98773644"/>
      <w:bookmarkStart w:id="1773" w:name="_Toc106201403"/>
      <w:bookmarkStart w:id="1774" w:name="_Toc115191257"/>
      <w:bookmarkStart w:id="1775" w:name="_Toc117268612"/>
      <w:r w:rsidRPr="00DF6584">
        <w:rPr>
          <w:rFonts w:eastAsia="Times New Roman"/>
          <w:lang w:eastAsia="sv-SE"/>
        </w:rPr>
        <w:t>6.6.4.5</w:t>
      </w:r>
      <w:r w:rsidRPr="00DF6584">
        <w:rPr>
          <w:rFonts w:eastAsia="Times New Roman"/>
          <w:lang w:eastAsia="sv-SE"/>
        </w:rPr>
        <w:tab/>
        <w:t>Test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77777777"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w:rPr>
                            <w:rFonts w:ascii="Cambria Math" w:hAnsi="Cambria Math"/>
                            <w:sz w:val="11"/>
                            <w:lang w:eastAsia="zh-CN"/>
                          </w:rPr>
                          <m:t>channel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77777777"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Pr="00911583">
              <w:rPr>
                <w:vertAlign w:val="subscript"/>
                <w:lang w:val="en-US"/>
              </w:rPr>
              <w:t xml:space="preserve">channel </w:t>
            </w:r>
            <w:r w:rsidRPr="00911583">
              <w:rPr>
                <w:lang w:val="en-US"/>
              </w:rPr>
              <w:t>= P</w:t>
            </w:r>
            <w:r w:rsidRPr="00911583">
              <w:rPr>
                <w:vertAlign w:val="subscript"/>
                <w:lang w:val="en-US"/>
              </w:rPr>
              <w:t>rated,c</w:t>
            </w:r>
            <w:r>
              <w:rPr>
                <w:vertAlign w:val="subscript"/>
                <w:lang w:val="en-US"/>
              </w:rPr>
              <w:t>, 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914BDC" w:rsidRDefault="00914BDC" w:rsidP="00914BDC">
      <w:pPr>
        <w:keepNext/>
        <w:keepLines/>
        <w:spacing w:before="120"/>
        <w:ind w:left="1134" w:hanging="1134"/>
        <w:outlineLvl w:val="2"/>
        <w:rPr>
          <w:rFonts w:ascii="Arial" w:eastAsia="Times New Roman" w:hAnsi="Arial"/>
          <w:sz w:val="28"/>
        </w:rPr>
      </w:pPr>
      <w:bookmarkStart w:id="1776" w:name="_Toc21099984"/>
      <w:bookmarkStart w:id="1777" w:name="_Toc29809782"/>
      <w:bookmarkStart w:id="1778" w:name="_Toc36645167"/>
      <w:bookmarkStart w:id="1779" w:name="_Toc37272221"/>
      <w:bookmarkStart w:id="1780" w:name="_Toc45884467"/>
      <w:bookmarkStart w:id="1781" w:name="_Toc53182490"/>
      <w:bookmarkStart w:id="1782" w:name="_Toc58860231"/>
      <w:bookmarkStart w:id="1783" w:name="_Toc58862735"/>
      <w:bookmarkStart w:id="1784" w:name="_Toc66728042"/>
      <w:bookmarkStart w:id="1785" w:name="_Toc74961846"/>
      <w:bookmarkStart w:id="1786" w:name="_Toc75242756"/>
      <w:bookmarkStart w:id="1787" w:name="_Toc76545102"/>
      <w:bookmarkStart w:id="1788" w:name="_Toc82595205"/>
      <w:bookmarkStart w:id="1789" w:name="_Toc89955236"/>
      <w:bookmarkStart w:id="1790" w:name="_Toc98773661"/>
      <w:bookmarkStart w:id="1791" w:name="_Toc106201420"/>
      <w:r w:rsidRPr="00914BDC">
        <w:rPr>
          <w:rFonts w:ascii="Arial" w:eastAsia="Times New Roman" w:hAnsi="Arial"/>
          <w:sz w:val="28"/>
        </w:rPr>
        <w:t>6.6.5</w:t>
      </w:r>
      <w:r w:rsidRPr="00914BDC">
        <w:rPr>
          <w:rFonts w:ascii="Arial" w:eastAsia="Times New Roman" w:hAnsi="Arial"/>
          <w:sz w:val="28"/>
        </w:rPr>
        <w:tab/>
        <w:t>Transmitter spurious emissions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2792F24"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792" w:name="_Toc21099985"/>
      <w:bookmarkStart w:id="1793" w:name="_Toc29809783"/>
      <w:bookmarkStart w:id="1794" w:name="_Toc36645168"/>
      <w:bookmarkStart w:id="1795" w:name="_Toc37272222"/>
      <w:bookmarkStart w:id="1796" w:name="_Toc45884468"/>
      <w:bookmarkStart w:id="1797" w:name="_Toc53182491"/>
      <w:bookmarkStart w:id="1798" w:name="_Toc58860232"/>
      <w:bookmarkStart w:id="1799" w:name="_Toc58862736"/>
      <w:bookmarkStart w:id="1800" w:name="_Toc66728043"/>
      <w:bookmarkStart w:id="1801" w:name="_Toc74961847"/>
      <w:bookmarkStart w:id="1802" w:name="_Toc75242757"/>
      <w:bookmarkStart w:id="1803" w:name="_Toc76545103"/>
      <w:bookmarkStart w:id="1804" w:name="_Toc82595206"/>
      <w:bookmarkStart w:id="1805" w:name="_Toc89955237"/>
      <w:bookmarkStart w:id="1806" w:name="_Toc98773662"/>
      <w:bookmarkStart w:id="1807" w:name="_Toc106201421"/>
      <w:r w:rsidRPr="00914BDC">
        <w:rPr>
          <w:rFonts w:ascii="Arial" w:eastAsia="Times New Roman" w:hAnsi="Arial"/>
          <w:sz w:val="24"/>
        </w:rPr>
        <w:t>6.6.5.1</w:t>
      </w:r>
      <w:r w:rsidRPr="00914BDC">
        <w:rPr>
          <w:rFonts w:ascii="Arial" w:eastAsia="Times New Roman" w:hAnsi="Arial"/>
          <w:sz w:val="24"/>
        </w:rPr>
        <w:tab/>
        <w:t>Definition and applicability</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r w:rsidRPr="00914BDC">
        <w:rPr>
          <w:rFonts w:eastAsia="Times New Roman" w:cs="v5.0.0"/>
        </w:rPr>
        <w:t>Δf</w:t>
      </w:r>
      <w:r w:rsidRPr="00914BDC">
        <w:rPr>
          <w:rFonts w:eastAsia="Times New Roman" w:cs="v5.0.0"/>
          <w:vertAlign w:val="subscript"/>
        </w:rPr>
        <w:t>OBUE</w:t>
      </w:r>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r w:rsidRPr="00914BDC">
        <w:rPr>
          <w:rFonts w:eastAsia="Times New Roman" w:cs="v5.0.0"/>
        </w:rPr>
        <w:t>Δf</w:t>
      </w:r>
      <w:r w:rsidRPr="00914BDC">
        <w:rPr>
          <w:rFonts w:eastAsia="Times New Roman" w:cs="v5.0.0"/>
          <w:vertAlign w:val="subscript"/>
        </w:rPr>
        <w:t>OBUE</w:t>
      </w:r>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r w:rsidRPr="00914BDC">
        <w:rPr>
          <w:rFonts w:eastAsia="Times New Roman" w:cs="v5.0.0"/>
        </w:rPr>
        <w:t>Δf</w:t>
      </w:r>
      <w:r w:rsidRPr="00914BDC">
        <w:rPr>
          <w:rFonts w:eastAsia="Times New Roman" w:cs="v5.0.0"/>
          <w:vertAlign w:val="subscript"/>
        </w:rPr>
        <w:t>OBUE</w:t>
      </w:r>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08" w:name="_Toc21099986"/>
      <w:bookmarkStart w:id="1809" w:name="_Toc29809784"/>
      <w:bookmarkStart w:id="1810" w:name="_Toc36645169"/>
      <w:bookmarkStart w:id="1811" w:name="_Toc37272223"/>
      <w:bookmarkStart w:id="1812" w:name="_Toc45884469"/>
      <w:bookmarkStart w:id="1813" w:name="_Toc53182492"/>
      <w:bookmarkStart w:id="1814" w:name="_Toc58860233"/>
      <w:bookmarkStart w:id="1815" w:name="_Toc58862737"/>
      <w:bookmarkStart w:id="1816" w:name="_Toc66728044"/>
      <w:bookmarkStart w:id="1817" w:name="_Toc74961848"/>
      <w:bookmarkStart w:id="1818" w:name="_Toc75242758"/>
      <w:bookmarkStart w:id="1819" w:name="_Toc76545104"/>
      <w:bookmarkStart w:id="1820" w:name="_Toc82595207"/>
      <w:bookmarkStart w:id="1821" w:name="_Toc89955238"/>
      <w:bookmarkStart w:id="1822" w:name="_Toc98773663"/>
      <w:bookmarkStart w:id="1823" w:name="_Toc106201422"/>
      <w:r w:rsidRPr="00914BDC">
        <w:rPr>
          <w:rFonts w:ascii="Arial" w:eastAsia="Times New Roman" w:hAnsi="Arial"/>
          <w:sz w:val="24"/>
        </w:rPr>
        <w:t>6.6.5.2</w:t>
      </w:r>
      <w:r w:rsidRPr="00914BDC">
        <w:rPr>
          <w:rFonts w:ascii="Arial" w:eastAsia="Times New Roman" w:hAnsi="Arial"/>
          <w:sz w:val="24"/>
        </w:rPr>
        <w:tab/>
        <w:t>Minimum requirement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24" w:name="_Toc21099987"/>
      <w:bookmarkStart w:id="1825" w:name="_Toc29809785"/>
      <w:bookmarkStart w:id="1826" w:name="_Toc36645170"/>
      <w:bookmarkStart w:id="1827" w:name="_Toc37272224"/>
      <w:bookmarkStart w:id="1828" w:name="_Toc45884470"/>
      <w:bookmarkStart w:id="1829" w:name="_Toc53182493"/>
      <w:bookmarkStart w:id="1830" w:name="_Toc58860234"/>
      <w:bookmarkStart w:id="1831" w:name="_Toc58862738"/>
      <w:bookmarkStart w:id="1832" w:name="_Toc66728045"/>
      <w:bookmarkStart w:id="1833" w:name="_Toc74961849"/>
      <w:bookmarkStart w:id="1834" w:name="_Toc75242759"/>
      <w:bookmarkStart w:id="1835" w:name="_Toc76545105"/>
      <w:bookmarkStart w:id="1836" w:name="_Toc82595208"/>
      <w:bookmarkStart w:id="1837" w:name="_Toc89955239"/>
      <w:bookmarkStart w:id="1838" w:name="_Toc98773664"/>
      <w:bookmarkStart w:id="1839" w:name="_Toc106201423"/>
      <w:r w:rsidRPr="00914BDC">
        <w:rPr>
          <w:rFonts w:ascii="Arial" w:eastAsia="Times New Roman" w:hAnsi="Arial"/>
          <w:sz w:val="24"/>
        </w:rPr>
        <w:t>6.6.5.3</w:t>
      </w:r>
      <w:r w:rsidRPr="00914BDC">
        <w:rPr>
          <w:rFonts w:ascii="Arial" w:eastAsia="Times New Roman" w:hAnsi="Arial"/>
          <w:sz w:val="24"/>
        </w:rPr>
        <w:tab/>
        <w:t>Test purpose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40" w:name="_Toc21099988"/>
      <w:bookmarkStart w:id="1841" w:name="_Toc29809786"/>
      <w:bookmarkStart w:id="1842" w:name="_Toc36645171"/>
      <w:bookmarkStart w:id="1843" w:name="_Toc37272225"/>
      <w:bookmarkStart w:id="1844" w:name="_Toc45884471"/>
      <w:bookmarkStart w:id="1845" w:name="_Toc53182494"/>
      <w:bookmarkStart w:id="1846" w:name="_Toc58860235"/>
      <w:bookmarkStart w:id="1847" w:name="_Toc58862739"/>
      <w:bookmarkStart w:id="1848" w:name="_Toc66728046"/>
      <w:bookmarkStart w:id="1849" w:name="_Toc74961850"/>
      <w:bookmarkStart w:id="1850" w:name="_Toc75242760"/>
      <w:bookmarkStart w:id="1851" w:name="_Toc76545106"/>
      <w:bookmarkStart w:id="1852" w:name="_Toc82595209"/>
      <w:bookmarkStart w:id="1853" w:name="_Toc89955240"/>
      <w:bookmarkStart w:id="1854" w:name="_Toc98773665"/>
      <w:bookmarkStart w:id="1855" w:name="_Toc106201424"/>
      <w:r w:rsidRPr="00914BDC">
        <w:rPr>
          <w:rFonts w:ascii="Arial" w:eastAsia="Times New Roman" w:hAnsi="Arial"/>
          <w:sz w:val="24"/>
        </w:rPr>
        <w:t>6.6.5.4</w:t>
      </w:r>
      <w:r w:rsidRPr="00914BDC">
        <w:rPr>
          <w:rFonts w:ascii="Arial" w:eastAsia="Times New Roman" w:hAnsi="Arial"/>
          <w:sz w:val="24"/>
        </w:rPr>
        <w:tab/>
        <w:t>Method of test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6C831EF" w14:textId="77777777" w:rsidR="00914BDC" w:rsidRPr="00914BDC" w:rsidRDefault="00914BDC" w:rsidP="00914BDC">
      <w:pPr>
        <w:keepNext/>
        <w:keepLines/>
        <w:spacing w:before="120"/>
        <w:ind w:left="1701" w:hanging="1701"/>
        <w:outlineLvl w:val="4"/>
        <w:rPr>
          <w:rFonts w:ascii="Arial" w:eastAsia="Times New Roman" w:hAnsi="Arial"/>
          <w:sz w:val="22"/>
        </w:rPr>
      </w:pPr>
      <w:bookmarkStart w:id="1856" w:name="_Toc21099989"/>
      <w:bookmarkStart w:id="1857" w:name="_Toc29809787"/>
      <w:bookmarkStart w:id="1858" w:name="_Toc36645172"/>
      <w:bookmarkStart w:id="1859" w:name="_Toc37272226"/>
      <w:bookmarkStart w:id="1860" w:name="_Toc45884472"/>
      <w:bookmarkStart w:id="1861" w:name="_Toc53182495"/>
      <w:bookmarkStart w:id="1862" w:name="_Toc58860236"/>
      <w:bookmarkStart w:id="1863" w:name="_Toc58862740"/>
      <w:bookmarkStart w:id="1864" w:name="_Toc66728047"/>
      <w:bookmarkStart w:id="1865" w:name="_Toc74961851"/>
      <w:bookmarkStart w:id="1866" w:name="_Toc75242761"/>
      <w:bookmarkStart w:id="1867" w:name="_Toc76545107"/>
      <w:bookmarkStart w:id="1868" w:name="_Toc82595210"/>
      <w:bookmarkStart w:id="1869" w:name="_Toc89955241"/>
      <w:bookmarkStart w:id="1870" w:name="_Toc98773666"/>
      <w:bookmarkStart w:id="1871" w:name="_Toc106201425"/>
      <w:r w:rsidRPr="00914BDC">
        <w:rPr>
          <w:rFonts w:ascii="Arial" w:eastAsia="Times New Roman" w:hAnsi="Arial"/>
          <w:sz w:val="22"/>
        </w:rPr>
        <w:t>6.6.5.4.1</w:t>
      </w:r>
      <w:r w:rsidRPr="00914BDC">
        <w:rPr>
          <w:rFonts w:ascii="Arial" w:eastAsia="Times New Roman" w:hAnsi="Arial"/>
          <w:sz w:val="22"/>
        </w:rPr>
        <w:tab/>
        <w:t>Initial conditions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宋体"/>
          <w:lang w:val="en-US" w:eastAsia="zh-CN"/>
        </w:rPr>
        <w:t xml:space="preserve">B when testing </w:t>
      </w:r>
      <w:r w:rsidRPr="00914BDC">
        <w:rPr>
          <w:rFonts w:eastAsia="Times New Roman"/>
          <w:lang w:val="en-US" w:eastAsia="zh-CN"/>
        </w:rPr>
        <w:t>the spurious emissions below</w:t>
      </w:r>
      <w:r w:rsidRPr="00914BDC">
        <w:rPr>
          <w:rFonts w:eastAsia="宋体"/>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low</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宋体"/>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宋体"/>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high</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r w:rsidRPr="00914BDC">
        <w:rPr>
          <w:rFonts w:eastAsia="Times New Roman"/>
        </w:rPr>
        <w:t>Δf</w:t>
      </w:r>
      <w:r w:rsidRPr="00914BDC">
        <w:rPr>
          <w:rFonts w:eastAsia="Times New Roman"/>
          <w:vertAlign w:val="subscript"/>
        </w:rPr>
        <w:t>OBUE</w:t>
      </w:r>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宋体" w:hAnsi="Calibri" w:cs="v4.2.0"/>
          <w:sz w:val="22"/>
          <w:szCs w:val="22"/>
          <w:lang w:val="en-US"/>
        </w:rPr>
      </w:pPr>
      <w:r w:rsidRPr="00914BDC">
        <w:rPr>
          <w:rFonts w:ascii="Calibri" w:eastAsia="宋体"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宋体" w:hAnsi="Calibri" w:cs="Arial"/>
          <w:sz w:val="22"/>
          <w:szCs w:val="22"/>
          <w:lang w:val="en-US"/>
        </w:rPr>
        <w:t xml:space="preserve"> positions to be tested for multi-carrier</w:t>
      </w:r>
      <w:r w:rsidRPr="00914BDC">
        <w:rPr>
          <w:rFonts w:ascii="Calibri" w:eastAsia="宋体"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宋体" w:cs="v4.2.0"/>
          <w:color w:val="000000"/>
          <w:lang w:eastAsia="ja-JP"/>
        </w:rPr>
      </w:pPr>
      <w:r w:rsidRPr="00914BDC">
        <w:rPr>
          <w:rFonts w:eastAsia="宋体" w:cs="v4.2.0"/>
          <w:color w:val="000000"/>
          <w:lang w:eastAsia="ja-JP"/>
        </w:rPr>
        <w:lastRenderedPageBreak/>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rsidP="00914BDC">
      <w:pPr>
        <w:keepNext/>
        <w:keepLines/>
        <w:spacing w:before="120"/>
        <w:ind w:left="1701" w:hanging="1701"/>
        <w:outlineLvl w:val="4"/>
        <w:rPr>
          <w:rFonts w:ascii="Arial" w:eastAsia="Times New Roman" w:hAnsi="Arial"/>
          <w:sz w:val="22"/>
        </w:rPr>
      </w:pPr>
      <w:bookmarkStart w:id="1872" w:name="_Toc21099990"/>
      <w:bookmarkStart w:id="1873" w:name="_Toc29809788"/>
      <w:bookmarkStart w:id="1874" w:name="_Toc36645173"/>
      <w:bookmarkStart w:id="1875" w:name="_Toc37272227"/>
      <w:bookmarkStart w:id="1876" w:name="_Toc45884473"/>
      <w:bookmarkStart w:id="1877" w:name="_Toc53182496"/>
      <w:bookmarkStart w:id="1878" w:name="_Toc58860237"/>
      <w:bookmarkStart w:id="1879" w:name="_Toc58862741"/>
      <w:bookmarkStart w:id="1880" w:name="_Toc61182734"/>
      <w:bookmarkStart w:id="1881" w:name="_Toc66728048"/>
      <w:bookmarkStart w:id="1882" w:name="_Toc74961852"/>
      <w:bookmarkStart w:id="1883" w:name="_Toc75242762"/>
      <w:bookmarkStart w:id="1884" w:name="_Toc76545108"/>
      <w:bookmarkStart w:id="1885" w:name="_Toc82595211"/>
      <w:bookmarkStart w:id="1886" w:name="_Toc89955242"/>
      <w:bookmarkStart w:id="1887" w:name="_Toc98773667"/>
      <w:bookmarkStart w:id="1888" w:name="_Toc106201426"/>
      <w:r w:rsidRPr="00914BDC">
        <w:rPr>
          <w:rFonts w:ascii="Arial" w:eastAsia="Times New Roman" w:hAnsi="Arial"/>
          <w:sz w:val="22"/>
        </w:rPr>
        <w:t>6.6.5.4.2</w:t>
      </w:r>
      <w:r w:rsidRPr="00914BDC">
        <w:rPr>
          <w:rFonts w:ascii="Arial" w:eastAsia="Times New Roman" w:hAnsi="Arial"/>
          <w:sz w:val="22"/>
        </w:rPr>
        <w:tab/>
        <w:t>Procedure</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宋体"/>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宋体"/>
          <w:lang w:eastAsia="zh-CN"/>
        </w:rPr>
      </w:pPr>
      <w:r w:rsidRPr="00914BDC">
        <w:rPr>
          <w:rFonts w:eastAsia="Times New Roman"/>
          <w:lang w:val="en-US"/>
        </w:rPr>
        <w:tab/>
      </w:r>
      <w:r w:rsidRPr="00914BDC">
        <w:rPr>
          <w:rFonts w:eastAsia="Times New Roman"/>
        </w:rPr>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r w:rsidRPr="00914BDC">
        <w:rPr>
          <w:rFonts w:eastAsia="Times New Roman" w:cs="Arial"/>
          <w:szCs w:val="18"/>
          <w:lang w:eastAsia="ko-KR"/>
        </w:rPr>
        <w:t>P</w:t>
      </w:r>
      <w:r w:rsidRPr="00914BDC">
        <w:rPr>
          <w:rFonts w:eastAsia="Times New Roman" w:cs="Arial"/>
          <w:szCs w:val="18"/>
          <w:vertAlign w:val="subscript"/>
          <w:lang w:eastAsia="ko-KR"/>
        </w:rPr>
        <w:t>rated,c,TABC</w:t>
      </w:r>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宋体"/>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914BDC">
      <w:pPr>
        <w:keepNext/>
        <w:keepLines/>
        <w:spacing w:before="120"/>
        <w:ind w:left="1418" w:hanging="1418"/>
        <w:outlineLvl w:val="3"/>
        <w:rPr>
          <w:rFonts w:ascii="Arial" w:eastAsia="Times New Roman" w:hAnsi="Arial"/>
          <w:sz w:val="24"/>
        </w:rPr>
      </w:pPr>
      <w:bookmarkStart w:id="1889" w:name="_Toc21099991"/>
      <w:bookmarkStart w:id="1890" w:name="_Toc29809789"/>
      <w:bookmarkStart w:id="1891" w:name="_Toc36645174"/>
      <w:bookmarkStart w:id="1892" w:name="_Toc37272228"/>
      <w:bookmarkStart w:id="1893" w:name="_Toc45884474"/>
      <w:bookmarkStart w:id="1894" w:name="_Toc53182497"/>
      <w:bookmarkStart w:id="1895" w:name="_Toc58860238"/>
      <w:bookmarkStart w:id="1896" w:name="_Toc58862742"/>
      <w:bookmarkStart w:id="1897" w:name="_Toc61182735"/>
      <w:bookmarkStart w:id="1898" w:name="_Toc66728049"/>
      <w:bookmarkStart w:id="1899" w:name="_Toc74961853"/>
      <w:bookmarkStart w:id="1900" w:name="_Toc75242763"/>
      <w:bookmarkStart w:id="1901" w:name="_Toc76545109"/>
      <w:bookmarkStart w:id="1902" w:name="_Toc82595212"/>
      <w:bookmarkStart w:id="1903" w:name="_Toc89955243"/>
      <w:bookmarkStart w:id="1904" w:name="_Toc98773668"/>
      <w:bookmarkStart w:id="1905" w:name="_Toc106201427"/>
      <w:r w:rsidRPr="00914BDC">
        <w:rPr>
          <w:rFonts w:ascii="Arial" w:eastAsia="Times New Roman" w:hAnsi="Arial"/>
          <w:sz w:val="24"/>
        </w:rPr>
        <w:t>6.6.5.5</w:t>
      </w:r>
      <w:r w:rsidRPr="00914BDC">
        <w:rPr>
          <w:rFonts w:ascii="Arial" w:eastAsia="Times New Roman" w:hAnsi="Arial"/>
          <w:sz w:val="24"/>
        </w:rPr>
        <w:tab/>
        <w:t>Test requirements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FC64173" w14:textId="77777777" w:rsidR="00914BDC" w:rsidRPr="00914BDC" w:rsidRDefault="00914BDC" w:rsidP="00914BDC">
      <w:pPr>
        <w:keepNext/>
        <w:keepLines/>
        <w:spacing w:before="120"/>
        <w:ind w:left="1701" w:hanging="1701"/>
        <w:outlineLvl w:val="4"/>
        <w:rPr>
          <w:rFonts w:ascii="Arial" w:eastAsia="Times New Roman" w:hAnsi="Arial"/>
          <w:i/>
          <w:sz w:val="22"/>
        </w:rPr>
      </w:pPr>
      <w:bookmarkStart w:id="1906" w:name="_Toc21099992"/>
      <w:bookmarkStart w:id="1907" w:name="_Toc29809790"/>
      <w:bookmarkStart w:id="1908" w:name="_Toc36645175"/>
      <w:bookmarkStart w:id="1909" w:name="_Toc37272229"/>
      <w:bookmarkStart w:id="1910" w:name="_Toc45884475"/>
      <w:bookmarkStart w:id="1911" w:name="_Toc53182498"/>
      <w:bookmarkStart w:id="1912" w:name="_Toc58860239"/>
      <w:bookmarkStart w:id="1913" w:name="_Toc58862743"/>
      <w:bookmarkStart w:id="1914" w:name="_Toc61182736"/>
      <w:bookmarkStart w:id="1915" w:name="_Toc66728050"/>
      <w:bookmarkStart w:id="1916" w:name="_Toc74961854"/>
      <w:bookmarkStart w:id="1917" w:name="_Toc75242764"/>
      <w:bookmarkStart w:id="1918" w:name="_Toc76545110"/>
      <w:bookmarkStart w:id="1919" w:name="_Toc82595213"/>
      <w:bookmarkStart w:id="1920" w:name="_Toc89955244"/>
      <w:bookmarkStart w:id="1921" w:name="_Toc98773669"/>
      <w:bookmarkStart w:id="1922" w:name="_Toc106201428"/>
      <w:r w:rsidRPr="00914BDC">
        <w:rPr>
          <w:rFonts w:ascii="Arial" w:eastAsia="Times New Roman" w:hAnsi="Arial"/>
          <w:sz w:val="22"/>
        </w:rPr>
        <w:t>6.6.5.5.1</w:t>
      </w:r>
      <w:r w:rsidRPr="00914BDC">
        <w:rPr>
          <w:rFonts w:ascii="Arial" w:eastAsia="Times New Roman" w:hAnsi="Arial"/>
          <w:sz w:val="22"/>
        </w:rPr>
        <w:tab/>
        <w:t>Basic limits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33C9AC8C" w14:textId="77777777" w:rsidR="00914BDC" w:rsidRPr="00914BDC" w:rsidRDefault="00914BDC" w:rsidP="00914BDC">
      <w:pPr>
        <w:keepNext/>
        <w:keepLines/>
        <w:spacing w:before="120"/>
        <w:outlineLvl w:val="5"/>
        <w:rPr>
          <w:rFonts w:ascii="Arial" w:eastAsia="Times New Roman" w:hAnsi="Arial"/>
        </w:rPr>
      </w:pPr>
      <w:bookmarkStart w:id="1923" w:name="_Toc21099993"/>
      <w:bookmarkStart w:id="1924" w:name="_Toc29809791"/>
      <w:bookmarkStart w:id="1925" w:name="_Toc36645176"/>
      <w:bookmarkStart w:id="1926" w:name="_Toc37272230"/>
      <w:bookmarkStart w:id="1927" w:name="_Toc45884476"/>
      <w:bookmarkStart w:id="1928" w:name="_Toc53182499"/>
      <w:bookmarkStart w:id="1929" w:name="_Toc58860240"/>
      <w:bookmarkStart w:id="1930" w:name="_Toc58862744"/>
      <w:bookmarkStart w:id="1931" w:name="_Toc61182737"/>
      <w:bookmarkStart w:id="1932" w:name="_Toc66728051"/>
      <w:bookmarkStart w:id="1933" w:name="_Toc74961855"/>
      <w:bookmarkStart w:id="1934" w:name="_Toc75242765"/>
      <w:bookmarkStart w:id="1935" w:name="_Toc76545111"/>
      <w:bookmarkStart w:id="1936" w:name="_Toc82595214"/>
      <w:bookmarkStart w:id="1937" w:name="_Toc89955245"/>
      <w:bookmarkStart w:id="1938" w:name="_Toc98773670"/>
      <w:bookmarkStart w:id="1939" w:name="_Toc106201429"/>
      <w:r w:rsidRPr="00914BDC">
        <w:rPr>
          <w:rFonts w:ascii="Arial" w:eastAsia="Times New Roman" w:hAnsi="Arial"/>
        </w:rPr>
        <w:t>6.6.5.5.1.1</w:t>
      </w:r>
      <w:r w:rsidRPr="00914BDC">
        <w:rPr>
          <w:rFonts w:ascii="Arial" w:eastAsia="Times New Roman" w:hAnsi="Arial"/>
        </w:rPr>
        <w:tab/>
      </w:r>
      <w:r w:rsidRPr="00914BDC">
        <w:rPr>
          <w:rFonts w:ascii="Arial" w:eastAsia="Times New Roman" w:hAnsi="Arial"/>
        </w:rPr>
        <w:tab/>
        <w:t>Tx spurious emissions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P</w:t>
            </w:r>
            <w:r w:rsidRPr="00914BDC">
              <w:rPr>
                <w:rFonts w:ascii="Arial" w:eastAsia="Times New Roman" w:hAnsi="Arial"/>
                <w:sz w:val="18"/>
                <w:vertAlign w:val="subscript"/>
                <w:lang w:val="en-US"/>
              </w:rPr>
              <w:t>rated,c,sys</w:t>
            </w:r>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940" w:name="_Toc21099999"/>
      <w:bookmarkStart w:id="1941" w:name="_Toc29809797"/>
      <w:bookmarkStart w:id="1942" w:name="_Toc36645182"/>
      <w:bookmarkStart w:id="1943" w:name="_Toc37272236"/>
      <w:bookmarkStart w:id="1944" w:name="_Toc45884482"/>
      <w:bookmarkStart w:id="1945" w:name="_Toc53182505"/>
      <w:bookmarkStart w:id="1946" w:name="_Toc58860246"/>
      <w:bookmarkStart w:id="1947" w:name="_Toc58862750"/>
      <w:bookmarkStart w:id="1948" w:name="_Toc61182743"/>
      <w:bookmarkStart w:id="1949" w:name="_Toc66728057"/>
      <w:bookmarkStart w:id="1950" w:name="_Toc74961861"/>
      <w:bookmarkStart w:id="1951" w:name="_Toc75242771"/>
      <w:bookmarkStart w:id="1952" w:name="_Toc76545117"/>
      <w:bookmarkStart w:id="1953" w:name="_Toc82595220"/>
      <w:bookmarkStart w:id="1954" w:name="_Toc89955251"/>
      <w:bookmarkStart w:id="1955" w:name="_Toc98773676"/>
      <w:bookmarkStart w:id="1956" w:name="_Toc106201435"/>
    </w:p>
    <w:p w14:paraId="2443AB85" w14:textId="77777777" w:rsidR="00914BDC" w:rsidRPr="00914BDC" w:rsidRDefault="00914BDC" w:rsidP="00914BDC">
      <w:pPr>
        <w:keepNext/>
        <w:keepLines/>
        <w:spacing w:before="120"/>
        <w:ind w:left="1701" w:hanging="1701"/>
        <w:outlineLvl w:val="4"/>
        <w:rPr>
          <w:rFonts w:ascii="Arial" w:eastAsia="Times New Roman" w:hAnsi="Arial"/>
          <w:i/>
          <w:sz w:val="22"/>
        </w:rPr>
      </w:pPr>
      <w:r w:rsidRPr="00914BDC">
        <w:rPr>
          <w:rFonts w:ascii="Arial" w:eastAsia="Times New Roman" w:hAnsi="Arial"/>
          <w:sz w:val="22"/>
        </w:rPr>
        <w:t>6.6.5.5.2</w:t>
      </w:r>
      <w:r w:rsidRPr="00914BDC">
        <w:rPr>
          <w:rFonts w:ascii="Arial" w:eastAsia="Times New Roman" w:hAnsi="Arial"/>
          <w:sz w:val="22"/>
        </w:rPr>
        <w:tab/>
      </w:r>
      <w:r w:rsidRPr="00914BDC">
        <w:rPr>
          <w:rFonts w:ascii="Arial" w:eastAsia="Times New Roman" w:hAnsi="Arial"/>
          <w:i/>
          <w:sz w:val="22"/>
        </w:rPr>
        <w:t>SAN type 1-H</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317DFBD" w14:textId="77777777" w:rsidR="00914BDC" w:rsidRPr="00914BDC" w:rsidRDefault="00914BDC" w:rsidP="00914BDC">
      <w:pPr>
        <w:spacing w:after="0" w:line="360" w:lineRule="auto"/>
        <w:jc w:val="both"/>
        <w:rPr>
          <w:rFonts w:ascii="Arial" w:eastAsia="宋体" w:hAnsi="Arial" w:cs="Arial"/>
          <w:sz w:val="22"/>
          <w:szCs w:val="22"/>
          <w:lang w:eastAsia="fr-FR"/>
        </w:rPr>
      </w:pPr>
    </w:p>
    <w:p w14:paraId="5B22F328" w14:textId="77777777" w:rsidR="00914BDC" w:rsidRPr="00274F71" w:rsidRDefault="00914BDC" w:rsidP="00DB7547">
      <w:pPr>
        <w:rPr>
          <w:lang w:eastAsia="zh-CN"/>
        </w:rPr>
      </w:pPr>
    </w:p>
    <w:p w14:paraId="0689B390" w14:textId="22E71BD2" w:rsidR="00DB7547" w:rsidRDefault="00DB7547" w:rsidP="00DB7547">
      <w:pPr>
        <w:pStyle w:val="21"/>
        <w:rPr>
          <w:lang w:eastAsia="zh-CN"/>
        </w:rPr>
      </w:pPr>
      <w:bookmarkStart w:id="1957" w:name="_Toc117268613"/>
      <w:r>
        <w:rPr>
          <w:rFonts w:hint="eastAsia"/>
          <w:lang w:eastAsia="zh-CN"/>
        </w:rPr>
        <w:lastRenderedPageBreak/>
        <w:t>6.7</w:t>
      </w:r>
      <w:r>
        <w:rPr>
          <w:rFonts w:hint="eastAsia"/>
          <w:lang w:eastAsia="zh-CN"/>
        </w:rPr>
        <w:tab/>
        <w:t>Transmitter intermodulation</w:t>
      </w:r>
      <w:bookmarkEnd w:id="1957"/>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1958" w:name="_Toc117268614"/>
      <w:r>
        <w:rPr>
          <w:rFonts w:hint="eastAsia"/>
          <w:lang w:eastAsia="zh-CN"/>
        </w:rPr>
        <w:t>7</w:t>
      </w:r>
      <w:r w:rsidRPr="008C3753">
        <w:tab/>
        <w:t xml:space="preserve">Conducted </w:t>
      </w:r>
      <w:r>
        <w:rPr>
          <w:rFonts w:hint="eastAsia"/>
          <w:lang w:eastAsia="zh-CN"/>
        </w:rPr>
        <w:t>receiver</w:t>
      </w:r>
      <w:r w:rsidRPr="008C3753">
        <w:t xml:space="preserve"> characteristics</w:t>
      </w:r>
      <w:bookmarkEnd w:id="1958"/>
    </w:p>
    <w:p w14:paraId="567DD601" w14:textId="07CFBFED" w:rsidR="00DB7547" w:rsidRDefault="006C2F5F" w:rsidP="006C2F5F">
      <w:pPr>
        <w:pStyle w:val="21"/>
        <w:rPr>
          <w:lang w:eastAsia="zh-CN"/>
        </w:rPr>
      </w:pPr>
      <w:bookmarkStart w:id="1959" w:name="_Toc117268615"/>
      <w:r>
        <w:rPr>
          <w:rFonts w:hint="eastAsia"/>
          <w:lang w:eastAsia="zh-CN"/>
        </w:rPr>
        <w:t xml:space="preserve">7.1 </w:t>
      </w:r>
      <w:r>
        <w:rPr>
          <w:rFonts w:hint="eastAsia"/>
          <w:lang w:eastAsia="zh-CN"/>
        </w:rPr>
        <w:tab/>
        <w:t>General</w:t>
      </w:r>
      <w:bookmarkEnd w:id="1959"/>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Requirements shall be met for any transmitter setting.</w:t>
      </w:r>
    </w:p>
    <w:p w14:paraId="12292ECA"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r>
      <w:r w:rsidRPr="000C0AF1">
        <w:rPr>
          <w:rFonts w:eastAsia="等线" w:hint="eastAsia"/>
          <w:lang w:eastAsia="zh-CN"/>
        </w:rPr>
        <w:t>T</w:t>
      </w:r>
      <w:r w:rsidRPr="000C0AF1">
        <w:rPr>
          <w:rFonts w:eastAsia="等线"/>
          <w:lang w:eastAsia="zh-CN"/>
        </w:rPr>
        <w:t>he requirements shall be met with the transmitter unit(s) ON.</w:t>
      </w:r>
    </w:p>
    <w:p w14:paraId="50F4C99B"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Throughput requirements do not assume HARQ retransmissions.</w:t>
      </w:r>
    </w:p>
    <w:p w14:paraId="59E7316C"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 xml:space="preserve">When </w:t>
      </w:r>
      <w:r w:rsidRPr="000C0AF1">
        <w:rPr>
          <w:rFonts w:eastAsia="等线" w:hint="eastAsia"/>
          <w:lang w:eastAsia="zh-CN"/>
        </w:rPr>
        <w:t>SAN</w:t>
      </w:r>
      <w:r w:rsidRPr="000C0AF1">
        <w:rPr>
          <w:rFonts w:eastAsia="等线"/>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等线"/>
        </w:rPr>
      </w:pPr>
      <w:r w:rsidRPr="000C0AF1">
        <w:rPr>
          <w:rFonts w:eastAsia="等线"/>
          <w:lang w:val="en-US" w:eastAsia="zh-CN"/>
        </w:rPr>
        <w:t>-</w:t>
      </w:r>
      <w:r w:rsidRPr="000C0AF1">
        <w:rPr>
          <w:rFonts w:eastAsia="等线"/>
          <w:lang w:eastAsia="zh-CN"/>
        </w:rPr>
        <w:tab/>
      </w:r>
      <w:r w:rsidRPr="000C0AF1">
        <w:rPr>
          <w:rFonts w:eastAsia="等线"/>
          <w:lang w:val="en-US" w:eastAsia="zh-CN"/>
        </w:rPr>
        <w:t>F</w:t>
      </w:r>
      <w:r w:rsidRPr="000C0AF1">
        <w:rPr>
          <w:rFonts w:eastAsia="等线"/>
        </w:rPr>
        <w:t>or ACS</w:t>
      </w:r>
      <w:r w:rsidRPr="000C0AF1">
        <w:rPr>
          <w:rFonts w:eastAsia="等线" w:hint="eastAsia"/>
          <w:lang w:eastAsia="zh-CN"/>
        </w:rPr>
        <w:t xml:space="preserve"> and </w:t>
      </w:r>
      <w:r w:rsidRPr="000C0AF1">
        <w:rPr>
          <w:rFonts w:eastAsia="等线"/>
        </w:rPr>
        <w:t xml:space="preserve">blocking characteristics, the negative offsets of the interfering signal apply relative to the lower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edge</w:t>
      </w:r>
      <w:r w:rsidRPr="000C0AF1">
        <w:rPr>
          <w:rFonts w:eastAsia="等线" w:cs="Arial"/>
        </w:rPr>
        <w:t>,</w:t>
      </w:r>
      <w:r w:rsidRPr="000C0AF1">
        <w:rPr>
          <w:rFonts w:eastAsia="等线"/>
        </w:rPr>
        <w:t xml:space="preserve"> and the positive offsets of the interfering signal apply relative to the upper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 xml:space="preserve">edge. </w:t>
      </w:r>
    </w:p>
    <w:p w14:paraId="1C505E4A" w14:textId="77777777" w:rsidR="000C0AF1" w:rsidRPr="000C0AF1" w:rsidRDefault="000C0AF1" w:rsidP="000C0AF1">
      <w:pPr>
        <w:keepLines/>
        <w:ind w:left="1135" w:hanging="851"/>
        <w:rPr>
          <w:rFonts w:eastAsia="等线"/>
        </w:rPr>
      </w:pPr>
      <w:r w:rsidRPr="000C0AF1">
        <w:rPr>
          <w:rFonts w:eastAsia="等线"/>
        </w:rPr>
        <w:t>NOTE:</w:t>
      </w:r>
      <w:r w:rsidRPr="000C0AF1">
        <w:rPr>
          <w:rFonts w:eastAsia="等线"/>
        </w:rPr>
        <w:tab/>
        <w:t xml:space="preserve">In normal operating condition the </w:t>
      </w:r>
      <w:r w:rsidRPr="000C0AF1">
        <w:rPr>
          <w:rFonts w:eastAsia="等线" w:hint="eastAsia"/>
        </w:rPr>
        <w:t>SAN</w:t>
      </w:r>
      <w:r w:rsidRPr="000C0AF1">
        <w:rPr>
          <w:rFonts w:eastAsia="等线"/>
        </w:rPr>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1"/>
        <w:rPr>
          <w:lang w:eastAsia="zh-CN"/>
        </w:rPr>
      </w:pPr>
      <w:bookmarkStart w:id="1960" w:name="_Toc117268616"/>
      <w:r>
        <w:rPr>
          <w:rFonts w:hint="eastAsia"/>
          <w:lang w:eastAsia="zh-CN"/>
        </w:rPr>
        <w:t>7.2</w:t>
      </w:r>
      <w:r>
        <w:rPr>
          <w:rFonts w:hint="eastAsia"/>
          <w:lang w:eastAsia="zh-CN"/>
        </w:rPr>
        <w:tab/>
        <w:t>Reference sensitivity level</w:t>
      </w:r>
      <w:bookmarkEnd w:id="1960"/>
    </w:p>
    <w:p w14:paraId="2D34977B" w14:textId="77777777" w:rsidR="00C06229" w:rsidRPr="00C06229" w:rsidRDefault="00C06229" w:rsidP="00C06229">
      <w:pPr>
        <w:keepNext/>
        <w:keepLines/>
        <w:spacing w:before="120"/>
        <w:ind w:left="1134" w:hanging="1134"/>
        <w:outlineLvl w:val="2"/>
        <w:rPr>
          <w:rFonts w:ascii="Arial" w:eastAsia="等线" w:hAnsi="Arial"/>
          <w:sz w:val="28"/>
        </w:rPr>
      </w:pPr>
      <w:bookmarkStart w:id="1961" w:name="_Toc21100018"/>
      <w:bookmarkStart w:id="1962" w:name="_Toc29809816"/>
      <w:bookmarkStart w:id="1963" w:name="_Toc36645201"/>
      <w:bookmarkStart w:id="1964" w:name="_Toc37272255"/>
      <w:bookmarkStart w:id="1965" w:name="_Toc45884501"/>
      <w:bookmarkStart w:id="1966" w:name="_Toc53182524"/>
      <w:bookmarkStart w:id="1967" w:name="_Toc58860265"/>
      <w:bookmarkStart w:id="1968" w:name="_Toc58862769"/>
      <w:bookmarkStart w:id="1969" w:name="_Toc61182762"/>
      <w:bookmarkStart w:id="1970" w:name="_Toc66728076"/>
      <w:bookmarkStart w:id="1971" w:name="_Toc74961880"/>
      <w:bookmarkStart w:id="1972" w:name="_Toc75242790"/>
      <w:bookmarkStart w:id="1973" w:name="_Toc76545136"/>
      <w:bookmarkStart w:id="1974" w:name="_Toc82595239"/>
      <w:bookmarkStart w:id="1975" w:name="_Toc89955270"/>
      <w:bookmarkStart w:id="1976" w:name="_Toc98773695"/>
      <w:bookmarkStart w:id="1977" w:name="_Toc106201454"/>
      <w:r w:rsidRPr="00C06229">
        <w:rPr>
          <w:rFonts w:ascii="Arial" w:eastAsia="等线" w:hAnsi="Arial"/>
          <w:sz w:val="28"/>
        </w:rPr>
        <w:t>7.2.1</w:t>
      </w:r>
      <w:r w:rsidRPr="00C06229">
        <w:rPr>
          <w:rFonts w:ascii="Arial" w:eastAsia="等线" w:hAnsi="Arial"/>
          <w:sz w:val="28"/>
        </w:rPr>
        <w:tab/>
        <w:t>Definition and applicability</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1978"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1978"/>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C06229">
      <w:pPr>
        <w:keepNext/>
        <w:keepLines/>
        <w:spacing w:before="120"/>
        <w:ind w:left="1134" w:hanging="1134"/>
        <w:outlineLvl w:val="2"/>
        <w:rPr>
          <w:rFonts w:ascii="Arial" w:eastAsia="等线" w:hAnsi="Arial"/>
          <w:sz w:val="28"/>
        </w:rPr>
      </w:pPr>
      <w:bookmarkStart w:id="1979" w:name="_Toc21100019"/>
      <w:bookmarkStart w:id="1980" w:name="_Toc29809817"/>
      <w:bookmarkStart w:id="1981" w:name="_Toc36645202"/>
      <w:bookmarkStart w:id="1982" w:name="_Toc37272256"/>
      <w:bookmarkStart w:id="1983" w:name="_Toc45884502"/>
      <w:bookmarkStart w:id="1984" w:name="_Toc53182525"/>
      <w:bookmarkStart w:id="1985" w:name="_Toc58860266"/>
      <w:bookmarkStart w:id="1986" w:name="_Toc58862770"/>
      <w:bookmarkStart w:id="1987" w:name="_Toc61182763"/>
      <w:bookmarkStart w:id="1988" w:name="_Toc66728077"/>
      <w:bookmarkStart w:id="1989" w:name="_Toc74961881"/>
      <w:bookmarkStart w:id="1990" w:name="_Toc75242791"/>
      <w:bookmarkStart w:id="1991" w:name="_Toc76545137"/>
      <w:bookmarkStart w:id="1992" w:name="_Toc82595240"/>
      <w:bookmarkStart w:id="1993" w:name="_Toc89955271"/>
      <w:bookmarkStart w:id="1994" w:name="_Toc98773696"/>
      <w:bookmarkStart w:id="1995" w:name="_Toc106201455"/>
      <w:r w:rsidRPr="00C06229">
        <w:rPr>
          <w:rFonts w:ascii="Arial" w:eastAsia="等线" w:hAnsi="Arial"/>
          <w:sz w:val="28"/>
        </w:rPr>
        <w:t>7.2.2</w:t>
      </w:r>
      <w:r w:rsidRPr="00C06229">
        <w:rPr>
          <w:rFonts w:ascii="Arial" w:eastAsia="等线" w:hAnsi="Arial"/>
          <w:sz w:val="28"/>
        </w:rPr>
        <w:tab/>
        <w:t>Minimum requirement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C06229">
      <w:pPr>
        <w:keepNext/>
        <w:keepLines/>
        <w:spacing w:before="120"/>
        <w:ind w:left="1134" w:hanging="1134"/>
        <w:outlineLvl w:val="2"/>
        <w:rPr>
          <w:rFonts w:ascii="Arial" w:eastAsia="等线" w:hAnsi="Arial"/>
          <w:sz w:val="28"/>
        </w:rPr>
      </w:pPr>
      <w:bookmarkStart w:id="1996" w:name="_Toc21100020"/>
      <w:bookmarkStart w:id="1997" w:name="_Toc29809818"/>
      <w:bookmarkStart w:id="1998" w:name="_Toc36645203"/>
      <w:bookmarkStart w:id="1999" w:name="_Toc37272257"/>
      <w:bookmarkStart w:id="2000" w:name="_Toc45884503"/>
      <w:bookmarkStart w:id="2001" w:name="_Toc53182526"/>
      <w:bookmarkStart w:id="2002" w:name="_Toc58860267"/>
      <w:bookmarkStart w:id="2003" w:name="_Toc58862771"/>
      <w:bookmarkStart w:id="2004" w:name="_Toc61182764"/>
      <w:bookmarkStart w:id="2005" w:name="_Toc66728078"/>
      <w:bookmarkStart w:id="2006" w:name="_Toc74961882"/>
      <w:bookmarkStart w:id="2007" w:name="_Toc75242792"/>
      <w:bookmarkStart w:id="2008" w:name="_Toc76545138"/>
      <w:bookmarkStart w:id="2009" w:name="_Toc82595241"/>
      <w:bookmarkStart w:id="2010" w:name="_Toc89955272"/>
      <w:bookmarkStart w:id="2011" w:name="_Toc98773697"/>
      <w:bookmarkStart w:id="2012" w:name="_Toc106201456"/>
      <w:r w:rsidRPr="00C06229">
        <w:rPr>
          <w:rFonts w:ascii="Arial" w:eastAsia="等线" w:hAnsi="Arial"/>
          <w:sz w:val="28"/>
        </w:rPr>
        <w:t>7.2.3</w:t>
      </w:r>
      <w:r w:rsidRPr="00C06229">
        <w:rPr>
          <w:rFonts w:ascii="Arial" w:eastAsia="等线" w:hAnsi="Arial"/>
          <w:sz w:val="28"/>
        </w:rPr>
        <w:tab/>
        <w:t>Test purpose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C06229">
      <w:pPr>
        <w:keepNext/>
        <w:keepLines/>
        <w:spacing w:before="120"/>
        <w:ind w:left="1134" w:hanging="1134"/>
        <w:outlineLvl w:val="2"/>
        <w:rPr>
          <w:rFonts w:ascii="Arial" w:eastAsia="等线" w:hAnsi="Arial"/>
          <w:sz w:val="28"/>
        </w:rPr>
      </w:pPr>
      <w:bookmarkStart w:id="2013" w:name="_Toc21100021"/>
      <w:bookmarkStart w:id="2014" w:name="_Toc29809819"/>
      <w:bookmarkStart w:id="2015" w:name="_Toc36645204"/>
      <w:bookmarkStart w:id="2016" w:name="_Toc37272258"/>
      <w:bookmarkStart w:id="2017" w:name="_Toc45884504"/>
      <w:bookmarkStart w:id="2018" w:name="_Toc53182527"/>
      <w:bookmarkStart w:id="2019" w:name="_Toc58860268"/>
      <w:bookmarkStart w:id="2020" w:name="_Toc58862772"/>
      <w:bookmarkStart w:id="2021" w:name="_Toc61182765"/>
      <w:bookmarkStart w:id="2022" w:name="_Toc66728079"/>
      <w:bookmarkStart w:id="2023" w:name="_Toc74961883"/>
      <w:bookmarkStart w:id="2024" w:name="_Toc75242793"/>
      <w:bookmarkStart w:id="2025" w:name="_Toc76545139"/>
      <w:bookmarkStart w:id="2026" w:name="_Toc82595242"/>
      <w:bookmarkStart w:id="2027" w:name="_Toc89955273"/>
      <w:bookmarkStart w:id="2028" w:name="_Toc98773698"/>
      <w:bookmarkStart w:id="2029" w:name="_Toc106201457"/>
      <w:r w:rsidRPr="00C06229">
        <w:rPr>
          <w:rFonts w:ascii="Arial" w:eastAsia="等线" w:hAnsi="Arial"/>
          <w:sz w:val="28"/>
        </w:rPr>
        <w:t>7.2.4</w:t>
      </w:r>
      <w:r w:rsidRPr="00C06229">
        <w:rPr>
          <w:rFonts w:ascii="Arial" w:eastAsia="等线" w:hAnsi="Arial"/>
          <w:sz w:val="28"/>
        </w:rPr>
        <w:tab/>
        <w:t>Method of test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9CAE31D" w14:textId="77777777" w:rsidR="00C06229" w:rsidRPr="00C06229" w:rsidRDefault="00C06229" w:rsidP="00C06229">
      <w:pPr>
        <w:keepNext/>
        <w:keepLines/>
        <w:spacing w:before="120"/>
        <w:ind w:left="1418" w:hanging="1418"/>
        <w:outlineLvl w:val="3"/>
        <w:rPr>
          <w:rFonts w:ascii="Arial" w:eastAsia="等线" w:hAnsi="Arial"/>
          <w:sz w:val="24"/>
        </w:rPr>
      </w:pPr>
      <w:bookmarkStart w:id="2030" w:name="_Toc21100022"/>
      <w:bookmarkStart w:id="2031" w:name="_Toc29809820"/>
      <w:bookmarkStart w:id="2032" w:name="_Toc36645205"/>
      <w:bookmarkStart w:id="2033" w:name="_Toc37272259"/>
      <w:bookmarkStart w:id="2034" w:name="_Toc45884505"/>
      <w:bookmarkStart w:id="2035" w:name="_Toc53182528"/>
      <w:bookmarkStart w:id="2036" w:name="_Toc58860269"/>
      <w:bookmarkStart w:id="2037" w:name="_Toc58862773"/>
      <w:bookmarkStart w:id="2038" w:name="_Toc61182766"/>
      <w:bookmarkStart w:id="2039" w:name="_Toc66728080"/>
      <w:bookmarkStart w:id="2040" w:name="_Toc74961884"/>
      <w:bookmarkStart w:id="2041" w:name="_Toc75242794"/>
      <w:bookmarkStart w:id="2042" w:name="_Toc76545140"/>
      <w:bookmarkStart w:id="2043" w:name="_Toc82595243"/>
      <w:bookmarkStart w:id="2044" w:name="_Toc89955274"/>
      <w:bookmarkStart w:id="2045" w:name="_Toc98773699"/>
      <w:bookmarkStart w:id="2046" w:name="_Toc106201458"/>
      <w:r w:rsidRPr="00C06229">
        <w:rPr>
          <w:rFonts w:ascii="Arial" w:eastAsia="等线" w:hAnsi="Arial"/>
          <w:sz w:val="24"/>
        </w:rPr>
        <w:t>7.2.4.1</w:t>
      </w:r>
      <w:r w:rsidRPr="00C06229">
        <w:rPr>
          <w:rFonts w:ascii="Arial" w:eastAsia="等线" w:hAnsi="Arial"/>
          <w:sz w:val="24"/>
        </w:rPr>
        <w:tab/>
        <w:t>Initial conditions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r w:rsidRPr="00C06229">
        <w:rPr>
          <w:rFonts w:ascii="Arial" w:eastAsia="等线" w:hAnsi="Arial"/>
          <w:sz w:val="24"/>
        </w:rPr>
        <w:tab/>
      </w:r>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C06229">
      <w:pPr>
        <w:ind w:firstLine="284"/>
        <w:rPr>
          <w:rFonts w:eastAsia="等线"/>
        </w:rPr>
      </w:pPr>
      <w:r w:rsidRPr="00C06229">
        <w:rPr>
          <w:rFonts w:eastAsia="等线"/>
        </w:rPr>
        <w:t>-</w:t>
      </w:r>
      <w:r w:rsidRPr="00C06229">
        <w:rPr>
          <w:rFonts w:eastAsia="等线"/>
        </w:rPr>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C06229" w:rsidRDefault="00C06229" w:rsidP="00C06229">
      <w:pPr>
        <w:keepNext/>
        <w:keepLines/>
        <w:spacing w:before="120"/>
        <w:ind w:left="1418" w:hanging="1418"/>
        <w:outlineLvl w:val="3"/>
        <w:rPr>
          <w:rFonts w:ascii="Arial" w:eastAsia="等线" w:hAnsi="Arial"/>
          <w:sz w:val="24"/>
        </w:rPr>
      </w:pPr>
      <w:bookmarkStart w:id="2047" w:name="_Toc21100023"/>
      <w:bookmarkStart w:id="2048" w:name="_Toc29809821"/>
      <w:bookmarkStart w:id="2049" w:name="_Toc36645206"/>
      <w:bookmarkStart w:id="2050" w:name="_Toc37272260"/>
      <w:bookmarkStart w:id="2051" w:name="_Toc45884506"/>
      <w:bookmarkStart w:id="2052" w:name="_Toc53182529"/>
      <w:bookmarkStart w:id="2053" w:name="_Toc58860270"/>
      <w:bookmarkStart w:id="2054" w:name="_Toc58862774"/>
      <w:bookmarkStart w:id="2055" w:name="_Toc61182767"/>
      <w:bookmarkStart w:id="2056" w:name="_Toc66728081"/>
      <w:bookmarkStart w:id="2057" w:name="_Toc74961885"/>
      <w:bookmarkStart w:id="2058" w:name="_Toc75242795"/>
      <w:bookmarkStart w:id="2059" w:name="_Toc76545141"/>
      <w:bookmarkStart w:id="2060" w:name="_Toc82595244"/>
      <w:bookmarkStart w:id="2061" w:name="_Toc89955275"/>
      <w:bookmarkStart w:id="2062" w:name="_Toc98773700"/>
      <w:bookmarkStart w:id="2063" w:name="_Toc106201459"/>
      <w:r w:rsidRPr="00C06229">
        <w:rPr>
          <w:rFonts w:ascii="Arial" w:eastAsia="等线" w:hAnsi="Arial"/>
          <w:sz w:val="24"/>
        </w:rPr>
        <w:lastRenderedPageBreak/>
        <w:t>7.2.4.2</w:t>
      </w:r>
      <w:r w:rsidRPr="00C06229">
        <w:rPr>
          <w:rFonts w:ascii="Arial" w:eastAsia="等线" w:hAnsi="Arial"/>
          <w:sz w:val="24"/>
        </w:rPr>
        <w:tab/>
        <w:t>Procedure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77777777" w:rsidR="00C06229" w:rsidRPr="00C06229" w:rsidRDefault="00C06229" w:rsidP="00C06229">
      <w:pPr>
        <w:ind w:left="568" w:hanging="284"/>
        <w:rPr>
          <w:rFonts w:eastAsia="等线"/>
        </w:rPr>
      </w:pPr>
      <w:r w:rsidRPr="00C06229">
        <w:rPr>
          <w:rFonts w:eastAsia="等线"/>
        </w:rPr>
        <w:t>1)</w:t>
      </w:r>
      <w:r w:rsidRPr="00C06229">
        <w:rPr>
          <w:rFonts w:eastAsia="等线"/>
        </w:rPr>
        <w:tab/>
        <w:t>Connect the connector under test to measurement equipment as shown in annex D.4.1 for</w:t>
      </w:r>
      <w:r w:rsidRPr="00C06229">
        <w:rPr>
          <w:rFonts w:eastAsia="等线"/>
          <w:i/>
        </w:rPr>
        <w:t xml:space="preserve"> S</w:t>
      </w:r>
      <w:r w:rsidRPr="00C06229">
        <w:rPr>
          <w:rFonts w:eastAsia="等线" w:hint="eastAsia"/>
          <w:i/>
          <w:lang w:eastAsia="zh-CN"/>
        </w:rPr>
        <w:t>AN</w:t>
      </w:r>
      <w:r w:rsidRPr="00C06229">
        <w:rPr>
          <w:rFonts w:eastAsia="等线"/>
          <w:i/>
        </w:rPr>
        <w:t xml:space="preserve"> type 1-H</w:t>
      </w:r>
      <w:r w:rsidRPr="00C06229">
        <w:rPr>
          <w:rFonts w:eastAsia="等线"/>
        </w:rPr>
        <w:t xml:space="preserve">. </w:t>
      </w:r>
    </w:p>
    <w:p w14:paraId="11D12FCF" w14:textId="77777777" w:rsidR="00C06229" w:rsidRPr="00C06229" w:rsidRDefault="00C06229" w:rsidP="00C06229">
      <w:pPr>
        <w:ind w:left="568" w:hanging="284"/>
        <w:rPr>
          <w:rFonts w:eastAsia="等线"/>
        </w:rPr>
      </w:pPr>
      <w:r w:rsidRPr="00C06229">
        <w:rPr>
          <w:rFonts w:eastAsia="等线"/>
        </w:rPr>
        <w:t>2)</w:t>
      </w:r>
      <w:r w:rsidRPr="00C06229">
        <w:rPr>
          <w:rFonts w:eastAsia="等线"/>
        </w:rPr>
        <w:tab/>
      </w:r>
      <w:r w:rsidRPr="00C06229">
        <w:rPr>
          <w:rFonts w:eastAsia="等线" w:hint="eastAsia"/>
          <w:lang w:eastAsia="zh-CN"/>
        </w:rPr>
        <w:t>S</w:t>
      </w:r>
      <w:r w:rsidRPr="00C06229">
        <w:rPr>
          <w:rFonts w:eastAsia="等线"/>
        </w:rPr>
        <w:t xml:space="preserve">et the </w:t>
      </w:r>
      <w:r w:rsidRPr="00C06229">
        <w:rPr>
          <w:rFonts w:eastAsia="等线" w:hint="eastAsia"/>
          <w:lang w:eastAsia="zh-CN"/>
        </w:rPr>
        <w:t>SAN</w:t>
      </w:r>
      <w:r w:rsidRPr="00C06229">
        <w:rPr>
          <w:rFonts w:eastAsia="等线"/>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set the </w:t>
      </w:r>
      <w:r w:rsidRPr="00C06229">
        <w:rPr>
          <w:rFonts w:eastAsia="等线" w:hint="eastAsia"/>
          <w:i/>
          <w:lang w:eastAsia="zh-CN"/>
        </w:rPr>
        <w:t>TAB</w:t>
      </w:r>
      <w:r w:rsidRPr="00C06229">
        <w:rPr>
          <w:rFonts w:eastAsia="等线"/>
          <w:i/>
        </w:rPr>
        <w:t xml:space="preserve"> connector</w:t>
      </w:r>
      <w:r w:rsidRPr="00C06229">
        <w:rPr>
          <w:rFonts w:eastAsia="等线"/>
        </w:rPr>
        <w:t xml:space="preserve"> to the manufacturers declared </w:t>
      </w:r>
      <w:r w:rsidRPr="00C06229">
        <w:rPr>
          <w:rFonts w:eastAsia="等线"/>
          <w:i/>
        </w:rPr>
        <w:t>rated carrier output power</w:t>
      </w:r>
      <w:r w:rsidRPr="00C06229">
        <w:rPr>
          <w:rFonts w:eastAsia="等线"/>
        </w:rPr>
        <w:t xml:space="preserve"> (P</w:t>
      </w:r>
      <w:r w:rsidRPr="00C06229">
        <w:rPr>
          <w:rFonts w:eastAsia="等线"/>
          <w:vertAlign w:val="subscript"/>
        </w:rPr>
        <w:t>rated,c,TABC</w:t>
      </w:r>
      <w:r w:rsidRPr="00C06229">
        <w:rPr>
          <w:rFonts w:eastAsia="等线"/>
        </w:rPr>
        <w:t>, D.</w:t>
      </w:r>
      <w:r w:rsidRPr="00C06229">
        <w:rPr>
          <w:rFonts w:eastAsia="等线" w:hint="eastAsia"/>
          <w:lang w:eastAsia="zh-CN"/>
        </w:rPr>
        <w:t>34</w:t>
      </w:r>
      <w:r w:rsidRPr="00C06229">
        <w:rPr>
          <w:rFonts w:eastAsia="等线"/>
        </w:rPr>
        <w:t>).</w:t>
      </w:r>
    </w:p>
    <w:p w14:paraId="2123C502" w14:textId="77777777" w:rsidR="00C06229" w:rsidRPr="00C06229" w:rsidRDefault="00C06229" w:rsidP="00C06229">
      <w:pPr>
        <w:ind w:left="568" w:hanging="284"/>
        <w:rPr>
          <w:rFonts w:eastAsia="等线"/>
        </w:rPr>
      </w:pPr>
      <w:r w:rsidRPr="00C06229">
        <w:rPr>
          <w:rFonts w:eastAsia="等线"/>
        </w:rPr>
        <w:t>3)</w:t>
      </w:r>
      <w:r w:rsidRPr="00C06229">
        <w:rPr>
          <w:rFonts w:eastAsia="等线"/>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等线"/>
        </w:rPr>
      </w:pPr>
      <w:r w:rsidRPr="00C06229">
        <w:rPr>
          <w:rFonts w:eastAsia="等线"/>
        </w:rPr>
        <w:t>4)</w:t>
      </w:r>
      <w:r w:rsidRPr="00C06229">
        <w:rPr>
          <w:rFonts w:eastAsia="等线"/>
        </w:rPr>
        <w:tab/>
        <w:t>Set the signal generator for the wanted signal power as specified in clause 7.2.5.</w:t>
      </w:r>
    </w:p>
    <w:p w14:paraId="48E66070" w14:textId="77777777" w:rsidR="00C06229" w:rsidRPr="00C06229" w:rsidRDefault="00C06229" w:rsidP="00C06229">
      <w:pPr>
        <w:ind w:left="568" w:hanging="284"/>
        <w:rPr>
          <w:rFonts w:eastAsia="等线"/>
        </w:rPr>
      </w:pPr>
      <w:r w:rsidRPr="00C06229">
        <w:rPr>
          <w:rFonts w:eastAsia="等线"/>
        </w:rPr>
        <w:t>5)</w:t>
      </w:r>
      <w:r w:rsidRPr="00C06229">
        <w:rPr>
          <w:rFonts w:eastAsia="等线"/>
        </w:rPr>
        <w:tab/>
        <w:t>Measure the throughput according to annex A.1.</w:t>
      </w:r>
    </w:p>
    <w:p w14:paraId="490E7BEF" w14:textId="77777777" w:rsidR="00C06229" w:rsidRPr="00C06229" w:rsidRDefault="00C06229" w:rsidP="00C06229">
      <w:pPr>
        <w:keepNext/>
        <w:keepLines/>
        <w:spacing w:before="120"/>
        <w:ind w:left="1134" w:hanging="1134"/>
        <w:outlineLvl w:val="2"/>
        <w:rPr>
          <w:rFonts w:ascii="Arial" w:eastAsia="等线" w:hAnsi="Arial"/>
          <w:sz w:val="28"/>
        </w:rPr>
      </w:pPr>
      <w:bookmarkStart w:id="2064" w:name="_Toc21100024"/>
      <w:bookmarkStart w:id="2065" w:name="_Toc29809822"/>
      <w:bookmarkStart w:id="2066" w:name="_Toc36645207"/>
      <w:bookmarkStart w:id="2067" w:name="_Toc37272261"/>
      <w:bookmarkStart w:id="2068" w:name="_Toc45884507"/>
      <w:bookmarkStart w:id="2069" w:name="_Toc53182530"/>
      <w:bookmarkStart w:id="2070" w:name="_Toc58860271"/>
      <w:bookmarkStart w:id="2071" w:name="_Toc58862775"/>
      <w:bookmarkStart w:id="2072" w:name="_Toc61182768"/>
      <w:bookmarkStart w:id="2073" w:name="_Toc66728082"/>
      <w:bookmarkStart w:id="2074" w:name="_Toc74961886"/>
      <w:bookmarkStart w:id="2075" w:name="_Toc75242796"/>
      <w:bookmarkStart w:id="2076" w:name="_Toc76545142"/>
      <w:bookmarkStart w:id="2077" w:name="_Toc82595245"/>
      <w:bookmarkStart w:id="2078" w:name="_Toc89955276"/>
      <w:bookmarkStart w:id="2079" w:name="_Toc98773701"/>
      <w:bookmarkStart w:id="2080" w:name="_Toc106201460"/>
      <w:r w:rsidRPr="00C06229">
        <w:rPr>
          <w:rFonts w:ascii="Arial" w:eastAsia="等线" w:hAnsi="Arial"/>
          <w:sz w:val="28"/>
        </w:rPr>
        <w:t>7.2.5</w:t>
      </w:r>
      <w:r w:rsidRPr="00C06229">
        <w:rPr>
          <w:rFonts w:ascii="Arial" w:eastAsia="等线" w:hAnsi="Arial"/>
          <w:sz w:val="28"/>
        </w:rPr>
        <w:tab/>
        <w:t>Test requirements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C06229">
      <w:pPr>
        <w:keepNext/>
        <w:keepLines/>
        <w:spacing w:before="60"/>
        <w:jc w:val="center"/>
        <w:rPr>
          <w:rFonts w:ascii="Arial" w:eastAsia="等线" w:hAnsi="Arial"/>
          <w:b/>
          <w:lang w:eastAsia="zh-CN"/>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 xml:space="preserve">-1: </w:t>
      </w:r>
      <w:r w:rsidRPr="00C06229">
        <w:rPr>
          <w:rFonts w:ascii="Arial" w:eastAsia="等线" w:hAnsi="Arial" w:hint="eastAsia"/>
          <w:b/>
          <w:lang w:eastAsia="zh-CN"/>
        </w:rPr>
        <w:t>SAN</w:t>
      </w:r>
      <w:r w:rsidRPr="00C06229">
        <w:rPr>
          <w:rFonts w:ascii="Arial" w:eastAsia="等线" w:hAnsi="Arial"/>
          <w:b/>
        </w:rPr>
        <w:t xml:space="preserve"> </w:t>
      </w:r>
      <w:r w:rsidRPr="00C06229">
        <w:rPr>
          <w:rFonts w:ascii="Arial" w:eastAsia="等线" w:hAnsi="Arial" w:hint="eastAsia"/>
          <w:b/>
          <w:lang w:eastAsia="zh-CN"/>
        </w:rPr>
        <w:t xml:space="preserve">GEO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等线" w:hAnsi="Arial" w:cs="Arial"/>
                <w:b/>
                <w:sz w:val="18"/>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等线" w:hAnsi="Arial"/>
          <w:b/>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w:t>
      </w:r>
      <w:r w:rsidRPr="00C06229">
        <w:rPr>
          <w:rFonts w:ascii="Arial" w:eastAsia="等线" w:hAnsi="Arial" w:hint="eastAsia"/>
          <w:b/>
          <w:lang w:eastAsia="zh-CN"/>
        </w:rPr>
        <w:t>2</w:t>
      </w:r>
      <w:r w:rsidRPr="00C06229">
        <w:rPr>
          <w:rFonts w:ascii="Arial" w:eastAsia="等线" w:hAnsi="Arial"/>
          <w:b/>
        </w:rPr>
        <w:t xml:space="preserve">: </w:t>
      </w:r>
      <w:r w:rsidRPr="00C06229">
        <w:rPr>
          <w:rFonts w:ascii="Arial" w:eastAsia="等线" w:hAnsi="Arial" w:hint="eastAsia"/>
          <w:b/>
          <w:lang w:eastAsia="zh-CN"/>
        </w:rPr>
        <w:t xml:space="preserve">SAN LEO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1"/>
        <w:rPr>
          <w:lang w:eastAsia="zh-CN"/>
        </w:rPr>
      </w:pPr>
      <w:bookmarkStart w:id="2081" w:name="_Toc117268617"/>
      <w:r>
        <w:rPr>
          <w:rFonts w:hint="eastAsia"/>
          <w:lang w:eastAsia="zh-CN"/>
        </w:rPr>
        <w:lastRenderedPageBreak/>
        <w:t>7.3</w:t>
      </w:r>
      <w:r>
        <w:rPr>
          <w:rFonts w:hint="eastAsia"/>
          <w:lang w:eastAsia="zh-CN"/>
        </w:rPr>
        <w:tab/>
        <w:t>Dynamic range</w:t>
      </w:r>
      <w:bookmarkEnd w:id="2081"/>
    </w:p>
    <w:p w14:paraId="40EBAF9B" w14:textId="77777777" w:rsidR="00AB70AF" w:rsidRDefault="00AB70AF" w:rsidP="00AB70AF">
      <w:pPr>
        <w:pStyle w:val="31"/>
      </w:pPr>
      <w:bookmarkStart w:id="2082" w:name="_Toc98773703"/>
      <w:bookmarkStart w:id="2083" w:name="_Toc66728084"/>
      <w:bookmarkStart w:id="2084" w:name="_Toc76545144"/>
      <w:bookmarkStart w:id="2085" w:name="_Toc29809824"/>
      <w:bookmarkStart w:id="2086" w:name="_Toc58860273"/>
      <w:bookmarkStart w:id="2087" w:name="_Toc106201462"/>
      <w:bookmarkStart w:id="2088" w:name="_Toc21100026"/>
      <w:bookmarkStart w:id="2089" w:name="_Toc61182770"/>
      <w:bookmarkStart w:id="2090" w:name="_Toc37272263"/>
      <w:bookmarkStart w:id="2091" w:name="_Toc53182532"/>
      <w:bookmarkStart w:id="2092" w:name="_Toc82595247"/>
      <w:bookmarkStart w:id="2093" w:name="_Toc75242798"/>
      <w:bookmarkStart w:id="2094" w:name="_Toc74961888"/>
      <w:bookmarkStart w:id="2095" w:name="_Toc89955278"/>
      <w:bookmarkStart w:id="2096" w:name="_Toc58862777"/>
      <w:bookmarkStart w:id="2097" w:name="_Toc45884509"/>
      <w:bookmarkStart w:id="2098" w:name="_Toc36645209"/>
      <w:bookmarkStart w:id="2099" w:name="_Toc117268618"/>
      <w:r>
        <w:t>7.3.1</w:t>
      </w:r>
      <w:r>
        <w:tab/>
        <w:t>Definition and applicability</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210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210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1"/>
      </w:pPr>
      <w:bookmarkStart w:id="2101" w:name="_Toc74961889"/>
      <w:bookmarkStart w:id="2102" w:name="_Toc76545145"/>
      <w:bookmarkStart w:id="2103" w:name="_Toc106201463"/>
      <w:bookmarkStart w:id="2104" w:name="_Toc53182533"/>
      <w:bookmarkStart w:id="2105" w:name="_Toc58860274"/>
      <w:bookmarkStart w:id="2106" w:name="_Toc82595248"/>
      <w:bookmarkStart w:id="2107" w:name="_Toc89955279"/>
      <w:bookmarkStart w:id="2108" w:name="_Toc29809825"/>
      <w:bookmarkStart w:id="2109" w:name="_Toc61182771"/>
      <w:bookmarkStart w:id="2110" w:name="_Toc98773704"/>
      <w:bookmarkStart w:id="2111" w:name="_Toc36645210"/>
      <w:bookmarkStart w:id="2112" w:name="_Toc21100027"/>
      <w:bookmarkStart w:id="2113" w:name="_Toc37272264"/>
      <w:bookmarkStart w:id="2114" w:name="_Toc58862778"/>
      <w:bookmarkStart w:id="2115" w:name="_Toc66728085"/>
      <w:bookmarkStart w:id="2116" w:name="_Toc75242799"/>
      <w:bookmarkStart w:id="2117" w:name="_Toc45884510"/>
      <w:bookmarkStart w:id="2118" w:name="_Toc117268619"/>
      <w:r>
        <w:t>7.3.2</w:t>
      </w:r>
      <w:r>
        <w:tab/>
        <w:t>Minimum requirement</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1"/>
      </w:pPr>
      <w:bookmarkStart w:id="2119" w:name="_Toc82595249"/>
      <w:bookmarkStart w:id="2120" w:name="_Toc75242800"/>
      <w:bookmarkStart w:id="2121" w:name="_Toc36645211"/>
      <w:bookmarkStart w:id="2122" w:name="_Toc74961890"/>
      <w:bookmarkStart w:id="2123" w:name="_Toc58860275"/>
      <w:bookmarkStart w:id="2124" w:name="_Toc45884511"/>
      <w:bookmarkStart w:id="2125" w:name="_Toc53182534"/>
      <w:bookmarkStart w:id="2126" w:name="_Toc37272265"/>
      <w:bookmarkStart w:id="2127" w:name="_Toc89955280"/>
      <w:bookmarkStart w:id="2128" w:name="_Toc29809826"/>
      <w:bookmarkStart w:id="2129" w:name="_Toc61182772"/>
      <w:bookmarkStart w:id="2130" w:name="_Toc21100028"/>
      <w:bookmarkStart w:id="2131" w:name="_Toc66728086"/>
      <w:bookmarkStart w:id="2132" w:name="_Toc106201464"/>
      <w:bookmarkStart w:id="2133" w:name="_Toc58862779"/>
      <w:bookmarkStart w:id="2134" w:name="_Toc98773705"/>
      <w:bookmarkStart w:id="2135" w:name="_Toc76545146"/>
      <w:bookmarkStart w:id="2136" w:name="_Toc117268620"/>
      <w:r>
        <w:t>7.3.3</w:t>
      </w:r>
      <w:r>
        <w:tab/>
        <w:t>Test purpose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1"/>
      </w:pPr>
      <w:bookmarkStart w:id="2137" w:name="_Toc98773706"/>
      <w:bookmarkStart w:id="2138" w:name="_Toc36645212"/>
      <w:bookmarkStart w:id="2139" w:name="_Toc89955281"/>
      <w:bookmarkStart w:id="2140" w:name="_Toc82595250"/>
      <w:bookmarkStart w:id="2141" w:name="_Toc74961891"/>
      <w:bookmarkStart w:id="2142" w:name="_Toc29809827"/>
      <w:bookmarkStart w:id="2143" w:name="_Toc21100029"/>
      <w:bookmarkStart w:id="2144" w:name="_Toc37272266"/>
      <w:bookmarkStart w:id="2145" w:name="_Toc58860276"/>
      <w:bookmarkStart w:id="2146" w:name="_Toc61182773"/>
      <w:bookmarkStart w:id="2147" w:name="_Toc76545147"/>
      <w:bookmarkStart w:id="2148" w:name="_Toc66728087"/>
      <w:bookmarkStart w:id="2149" w:name="_Toc45884512"/>
      <w:bookmarkStart w:id="2150" w:name="_Toc53182535"/>
      <w:bookmarkStart w:id="2151" w:name="_Toc58862780"/>
      <w:bookmarkStart w:id="2152" w:name="_Toc106201465"/>
      <w:bookmarkStart w:id="2153" w:name="_Toc75242801"/>
      <w:bookmarkStart w:id="2154" w:name="_Toc117268621"/>
      <w:r>
        <w:t>7.3.4</w:t>
      </w:r>
      <w:r>
        <w:tab/>
        <w:t>Method of test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86CD60C" w14:textId="77777777" w:rsidR="00AB70AF" w:rsidRDefault="00AB70AF" w:rsidP="00AB70AF">
      <w:pPr>
        <w:pStyle w:val="41"/>
      </w:pPr>
      <w:bookmarkStart w:id="2155" w:name="_Toc66728088"/>
      <w:bookmarkStart w:id="2156" w:name="_Toc61182774"/>
      <w:bookmarkStart w:id="2157" w:name="_Toc45884513"/>
      <w:bookmarkStart w:id="2158" w:name="_Toc37272267"/>
      <w:bookmarkStart w:id="2159" w:name="_Toc21100030"/>
      <w:bookmarkStart w:id="2160" w:name="_Toc75242802"/>
      <w:bookmarkStart w:id="2161" w:name="_Toc29809828"/>
      <w:bookmarkStart w:id="2162" w:name="_Toc58862781"/>
      <w:bookmarkStart w:id="2163" w:name="_Toc53182536"/>
      <w:bookmarkStart w:id="2164" w:name="_Toc76545148"/>
      <w:bookmarkStart w:id="2165" w:name="_Toc89955282"/>
      <w:bookmarkStart w:id="2166" w:name="_Toc74961892"/>
      <w:bookmarkStart w:id="2167" w:name="_Toc98773707"/>
      <w:bookmarkStart w:id="2168" w:name="_Toc58860277"/>
      <w:bookmarkStart w:id="2169" w:name="_Toc82595251"/>
      <w:bookmarkStart w:id="2170" w:name="_Toc36645213"/>
      <w:bookmarkStart w:id="2171" w:name="_Toc106201466"/>
      <w:bookmarkStart w:id="2172" w:name="_Toc117268622"/>
      <w:r>
        <w:t>7.3.4.1</w:t>
      </w:r>
      <w:r>
        <w:tab/>
        <w:t>Initial conditions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1"/>
      </w:pPr>
      <w:bookmarkStart w:id="2173" w:name="_Toc29809829"/>
      <w:bookmarkStart w:id="2174" w:name="_Toc53182537"/>
      <w:bookmarkStart w:id="2175" w:name="_Toc58860278"/>
      <w:bookmarkStart w:id="2176" w:name="_Toc74961893"/>
      <w:bookmarkStart w:id="2177" w:name="_Toc75242803"/>
      <w:bookmarkStart w:id="2178" w:name="_Toc36645214"/>
      <w:bookmarkStart w:id="2179" w:name="_Toc106201467"/>
      <w:bookmarkStart w:id="2180" w:name="_Toc82595252"/>
      <w:bookmarkStart w:id="2181" w:name="_Toc37272268"/>
      <w:bookmarkStart w:id="2182" w:name="_Toc66728089"/>
      <w:bookmarkStart w:id="2183" w:name="_Toc45884514"/>
      <w:bookmarkStart w:id="2184" w:name="_Toc58862782"/>
      <w:bookmarkStart w:id="2185" w:name="_Toc98773708"/>
      <w:bookmarkStart w:id="2186" w:name="_Toc21100031"/>
      <w:bookmarkStart w:id="2187" w:name="_Toc89955283"/>
      <w:bookmarkStart w:id="2188" w:name="_Toc76545149"/>
      <w:bookmarkStart w:id="2189" w:name="_Toc61182775"/>
      <w:bookmarkStart w:id="2190" w:name="_Toc117268623"/>
      <w:r>
        <w:t>7.3.4.2</w:t>
      </w:r>
      <w:r>
        <w:tab/>
        <w:t>Procedure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84CD2F5" w14:textId="77777777" w:rsidR="00AB70AF" w:rsidRDefault="00AB70AF" w:rsidP="00AB70AF">
      <w:pPr>
        <w:pStyle w:val="af4"/>
        <w:rPr>
          <w:i/>
        </w:rPr>
      </w:pPr>
      <w:r>
        <w:t>The minimum requirement is applied to all connectors under test.</w:t>
      </w:r>
    </w:p>
    <w:p w14:paraId="5645C304" w14:textId="77777777" w:rsidR="00AB70AF" w:rsidRDefault="00AB70AF" w:rsidP="00AB70AF">
      <w:pPr>
        <w:pStyle w:val="af4"/>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1"/>
      </w:pPr>
      <w:bookmarkStart w:id="2191" w:name="_Toc58862783"/>
      <w:bookmarkStart w:id="2192" w:name="_Toc45884515"/>
      <w:bookmarkStart w:id="2193" w:name="_Toc89955284"/>
      <w:bookmarkStart w:id="2194" w:name="_Toc82595253"/>
      <w:bookmarkStart w:id="2195" w:name="_Toc36645215"/>
      <w:bookmarkStart w:id="2196" w:name="_Toc75242804"/>
      <w:bookmarkStart w:id="2197" w:name="_Toc66728090"/>
      <w:bookmarkStart w:id="2198" w:name="_Toc21100032"/>
      <w:bookmarkStart w:id="2199" w:name="_Toc58860279"/>
      <w:bookmarkStart w:id="2200" w:name="_Toc98773709"/>
      <w:bookmarkStart w:id="2201" w:name="_Toc29809830"/>
      <w:bookmarkStart w:id="2202" w:name="_Toc76545150"/>
      <w:bookmarkStart w:id="2203" w:name="_Toc53182538"/>
      <w:bookmarkStart w:id="2204" w:name="_Toc74961894"/>
      <w:bookmarkStart w:id="2205" w:name="_Toc61182776"/>
      <w:bookmarkStart w:id="2206" w:name="_Toc37272269"/>
      <w:bookmarkStart w:id="2207" w:name="_Toc106201468"/>
      <w:bookmarkStart w:id="2208" w:name="_Toc117268624"/>
      <w:r>
        <w:t>7.3.5</w:t>
      </w:r>
      <w:r>
        <w:tab/>
        <w:t>Test requirements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a9"/>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等线"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等线"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1"/>
        <w:rPr>
          <w:lang w:eastAsia="zh-CN"/>
        </w:rPr>
      </w:pPr>
      <w:bookmarkStart w:id="2209" w:name="_Toc117268625"/>
      <w:r>
        <w:rPr>
          <w:rFonts w:hint="eastAsia"/>
          <w:lang w:eastAsia="zh-CN"/>
        </w:rPr>
        <w:t>7.4</w:t>
      </w:r>
      <w:r>
        <w:rPr>
          <w:rFonts w:hint="eastAsia"/>
          <w:lang w:eastAsia="zh-CN"/>
        </w:rPr>
        <w:tab/>
        <w:t>In-band sensitivity and blocking</w:t>
      </w:r>
      <w:bookmarkEnd w:id="2209"/>
    </w:p>
    <w:p w14:paraId="20CB3D00" w14:textId="77777777" w:rsidR="00076D59" w:rsidRPr="00165952" w:rsidRDefault="00076D59" w:rsidP="00076D59">
      <w:pPr>
        <w:keepNext/>
        <w:keepLines/>
        <w:spacing w:before="120"/>
        <w:ind w:left="1134" w:hanging="1134"/>
        <w:outlineLvl w:val="2"/>
        <w:rPr>
          <w:rFonts w:ascii="Arial" w:eastAsia="Times New Roman" w:hAnsi="Arial"/>
          <w:sz w:val="28"/>
        </w:rPr>
      </w:pPr>
      <w:bookmarkStart w:id="2210" w:name="_Toc21100034"/>
      <w:bookmarkStart w:id="2211" w:name="_Toc29809832"/>
      <w:bookmarkStart w:id="2212" w:name="_Toc36645217"/>
      <w:bookmarkStart w:id="2213" w:name="_Toc37272271"/>
      <w:bookmarkStart w:id="2214" w:name="_Toc45884517"/>
      <w:bookmarkStart w:id="2215" w:name="_Toc53182540"/>
      <w:bookmarkStart w:id="2216" w:name="_Toc58860281"/>
      <w:bookmarkStart w:id="2217" w:name="_Toc58862785"/>
      <w:bookmarkStart w:id="2218" w:name="_Toc61182778"/>
      <w:bookmarkStart w:id="2219" w:name="_Toc66728092"/>
      <w:bookmarkStart w:id="2220" w:name="_Toc74961896"/>
      <w:bookmarkStart w:id="2221" w:name="_Toc75242806"/>
      <w:bookmarkStart w:id="2222" w:name="_Toc76545152"/>
      <w:bookmarkStart w:id="2223" w:name="_Toc82595255"/>
      <w:bookmarkStart w:id="2224" w:name="_Toc89955286"/>
      <w:bookmarkStart w:id="2225" w:name="_Toc98773711"/>
      <w:bookmarkStart w:id="2226" w:name="_Toc106201470"/>
      <w:r w:rsidRPr="00165952">
        <w:rPr>
          <w:rFonts w:ascii="Arial" w:eastAsia="Times New Roman" w:hAnsi="Arial"/>
          <w:sz w:val="28"/>
        </w:rPr>
        <w:t>7.4.1</w:t>
      </w:r>
      <w:r w:rsidRPr="00165952">
        <w:rPr>
          <w:rFonts w:ascii="Arial" w:eastAsia="Times New Roman" w:hAnsi="Arial"/>
          <w:sz w:val="28"/>
        </w:rPr>
        <w:tab/>
        <w:t>Adjacent Channel Selectivity (ACS)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FEFDDD3"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27" w:name="_Toc21100035"/>
      <w:bookmarkStart w:id="2228" w:name="_Toc29809833"/>
      <w:bookmarkStart w:id="2229" w:name="_Toc36645218"/>
      <w:bookmarkStart w:id="2230" w:name="_Toc37272272"/>
      <w:bookmarkStart w:id="2231" w:name="_Toc45884518"/>
      <w:bookmarkStart w:id="2232" w:name="_Toc53182541"/>
      <w:bookmarkStart w:id="2233" w:name="_Toc58860282"/>
      <w:bookmarkStart w:id="2234" w:name="_Toc58862786"/>
      <w:bookmarkStart w:id="2235" w:name="_Toc61182779"/>
      <w:bookmarkStart w:id="2236" w:name="_Toc66728093"/>
      <w:bookmarkStart w:id="2237" w:name="_Toc74961897"/>
      <w:bookmarkStart w:id="2238" w:name="_Toc75242807"/>
      <w:bookmarkStart w:id="2239" w:name="_Toc76545153"/>
      <w:bookmarkStart w:id="2240" w:name="_Toc82595256"/>
      <w:bookmarkStart w:id="2241" w:name="_Toc89955287"/>
      <w:bookmarkStart w:id="2242" w:name="_Toc98773712"/>
      <w:bookmarkStart w:id="2243" w:name="_Toc106201471"/>
      <w:r w:rsidRPr="00165952">
        <w:rPr>
          <w:rFonts w:ascii="Arial" w:eastAsia="Times New Roman" w:hAnsi="Arial"/>
          <w:sz w:val="24"/>
        </w:rPr>
        <w:t>7.4.1.1</w:t>
      </w:r>
      <w:r w:rsidRPr="00165952">
        <w:rPr>
          <w:rFonts w:ascii="Arial" w:eastAsia="Times New Roman" w:hAnsi="Arial"/>
          <w:sz w:val="24"/>
        </w:rPr>
        <w:tab/>
        <w:t>Definition and applicability</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rPr>
          <w:rFonts w:eastAsia="Times New Roman"/>
        </w:rPr>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44" w:name="_Toc21100036"/>
      <w:bookmarkStart w:id="2245" w:name="_Toc29809834"/>
      <w:bookmarkStart w:id="2246" w:name="_Toc36645219"/>
      <w:bookmarkStart w:id="2247" w:name="_Toc37272273"/>
      <w:bookmarkStart w:id="2248" w:name="_Toc45884519"/>
      <w:bookmarkStart w:id="2249" w:name="_Toc53182542"/>
      <w:bookmarkStart w:id="2250" w:name="_Toc58860283"/>
      <w:bookmarkStart w:id="2251" w:name="_Toc58862787"/>
      <w:bookmarkStart w:id="2252" w:name="_Toc61182780"/>
      <w:bookmarkStart w:id="2253" w:name="_Toc66728094"/>
      <w:bookmarkStart w:id="2254" w:name="_Toc74961898"/>
      <w:bookmarkStart w:id="2255" w:name="_Toc75242808"/>
      <w:bookmarkStart w:id="2256" w:name="_Toc76545154"/>
      <w:bookmarkStart w:id="2257" w:name="_Toc82595257"/>
      <w:bookmarkStart w:id="2258" w:name="_Toc89955288"/>
      <w:bookmarkStart w:id="2259" w:name="_Toc98773713"/>
      <w:bookmarkStart w:id="2260" w:name="_Toc106201472"/>
      <w:r w:rsidRPr="00165952">
        <w:rPr>
          <w:rFonts w:ascii="Arial" w:eastAsia="Times New Roman" w:hAnsi="Arial"/>
          <w:sz w:val="24"/>
        </w:rPr>
        <w:t>7.4.1.2</w:t>
      </w:r>
      <w:r w:rsidRPr="00165952">
        <w:rPr>
          <w:rFonts w:ascii="Arial" w:eastAsia="Times New Roman" w:hAnsi="Arial"/>
          <w:sz w:val="24"/>
        </w:rPr>
        <w:tab/>
        <w:t>Minimum requirement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61" w:name="_Toc21100037"/>
      <w:bookmarkStart w:id="2262" w:name="_Toc29809835"/>
      <w:bookmarkStart w:id="2263" w:name="_Toc36645220"/>
      <w:bookmarkStart w:id="2264" w:name="_Toc37272274"/>
      <w:bookmarkStart w:id="2265" w:name="_Toc45884520"/>
      <w:bookmarkStart w:id="2266" w:name="_Toc53182543"/>
      <w:bookmarkStart w:id="2267" w:name="_Toc58860284"/>
      <w:bookmarkStart w:id="2268" w:name="_Toc58862788"/>
      <w:bookmarkStart w:id="2269" w:name="_Toc61182781"/>
      <w:bookmarkStart w:id="2270" w:name="_Toc66728095"/>
      <w:bookmarkStart w:id="2271" w:name="_Toc74961899"/>
      <w:bookmarkStart w:id="2272" w:name="_Toc75242809"/>
      <w:bookmarkStart w:id="2273" w:name="_Toc76545155"/>
      <w:bookmarkStart w:id="2274" w:name="_Toc82595258"/>
      <w:bookmarkStart w:id="2275" w:name="_Toc89955289"/>
      <w:bookmarkStart w:id="2276" w:name="_Toc98773714"/>
      <w:bookmarkStart w:id="2277" w:name="_Toc106201473"/>
      <w:r w:rsidRPr="00165952">
        <w:rPr>
          <w:rFonts w:ascii="Arial" w:eastAsia="Times New Roman" w:hAnsi="Arial"/>
          <w:sz w:val="24"/>
        </w:rPr>
        <w:t>7.4.1.3</w:t>
      </w:r>
      <w:r w:rsidRPr="00165952">
        <w:rPr>
          <w:rFonts w:ascii="Arial" w:eastAsia="Times New Roman" w:hAnsi="Arial"/>
          <w:sz w:val="24"/>
        </w:rPr>
        <w:tab/>
        <w:t>Test purpose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278" w:name="_Toc21100038"/>
      <w:bookmarkStart w:id="2279" w:name="_Toc29809836"/>
      <w:bookmarkStart w:id="2280" w:name="_Toc36645221"/>
      <w:bookmarkStart w:id="2281" w:name="_Toc37272275"/>
      <w:bookmarkStart w:id="2282" w:name="_Toc45884521"/>
      <w:bookmarkStart w:id="2283" w:name="_Toc53182544"/>
      <w:bookmarkStart w:id="2284" w:name="_Toc58860285"/>
      <w:bookmarkStart w:id="2285" w:name="_Toc58862789"/>
      <w:bookmarkStart w:id="2286" w:name="_Toc61182782"/>
      <w:bookmarkStart w:id="2287" w:name="_Toc66728096"/>
      <w:bookmarkStart w:id="2288" w:name="_Toc74961900"/>
      <w:bookmarkStart w:id="2289" w:name="_Toc75242810"/>
      <w:bookmarkStart w:id="2290" w:name="_Toc76545156"/>
      <w:bookmarkStart w:id="2291" w:name="_Toc82595259"/>
      <w:bookmarkStart w:id="2292" w:name="_Toc89955290"/>
      <w:bookmarkStart w:id="2293" w:name="_Toc98773715"/>
      <w:bookmarkStart w:id="2294" w:name="_Toc106201474"/>
      <w:r w:rsidRPr="00165952">
        <w:rPr>
          <w:rFonts w:ascii="Arial" w:eastAsia="Times New Roman" w:hAnsi="Arial"/>
          <w:sz w:val="24"/>
        </w:rPr>
        <w:t>7.4.1.4</w:t>
      </w:r>
      <w:r w:rsidRPr="00165952">
        <w:rPr>
          <w:rFonts w:ascii="Arial" w:eastAsia="Times New Roman" w:hAnsi="Arial"/>
          <w:sz w:val="24"/>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BC11207" w14:textId="77777777" w:rsidR="00076D59" w:rsidRPr="00165952" w:rsidRDefault="00076D59" w:rsidP="00076D59">
      <w:pPr>
        <w:keepNext/>
        <w:keepLines/>
        <w:spacing w:before="120"/>
        <w:ind w:left="1701" w:hanging="1701"/>
        <w:outlineLvl w:val="4"/>
        <w:rPr>
          <w:rFonts w:ascii="Arial" w:eastAsia="Times New Roman" w:hAnsi="Arial"/>
          <w:sz w:val="22"/>
        </w:rPr>
      </w:pPr>
      <w:bookmarkStart w:id="2295" w:name="_Toc21100039"/>
      <w:bookmarkStart w:id="2296" w:name="_Toc29809837"/>
      <w:bookmarkStart w:id="2297" w:name="_Toc36645222"/>
      <w:bookmarkStart w:id="2298" w:name="_Toc37272276"/>
      <w:bookmarkStart w:id="2299" w:name="_Toc45884522"/>
      <w:bookmarkStart w:id="2300" w:name="_Toc53182545"/>
      <w:bookmarkStart w:id="2301" w:name="_Toc58860286"/>
      <w:bookmarkStart w:id="2302" w:name="_Toc58862790"/>
      <w:bookmarkStart w:id="2303" w:name="_Toc61182783"/>
      <w:bookmarkStart w:id="2304" w:name="_Toc66728097"/>
      <w:bookmarkStart w:id="2305" w:name="_Toc74961901"/>
      <w:bookmarkStart w:id="2306" w:name="_Toc75242811"/>
      <w:bookmarkStart w:id="2307" w:name="_Toc76545157"/>
      <w:bookmarkStart w:id="2308" w:name="_Toc82595260"/>
      <w:bookmarkStart w:id="2309" w:name="_Toc89955291"/>
      <w:bookmarkStart w:id="2310" w:name="_Toc98773716"/>
      <w:bookmarkStart w:id="2311" w:name="_Toc106201475"/>
      <w:r w:rsidRPr="00165952">
        <w:rPr>
          <w:rFonts w:ascii="Arial" w:eastAsia="Times New Roman" w:hAnsi="Arial"/>
          <w:sz w:val="22"/>
        </w:rPr>
        <w:t>7.4.1.4.1</w:t>
      </w:r>
      <w:r w:rsidRPr="00165952">
        <w:rPr>
          <w:rFonts w:ascii="Arial" w:eastAsia="Times New Roman" w:hAnsi="Arial"/>
          <w:sz w:val="22"/>
        </w:rP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076D59">
      <w:pPr>
        <w:keepNext/>
        <w:keepLines/>
        <w:spacing w:before="120"/>
        <w:ind w:left="1701" w:hanging="1701"/>
        <w:outlineLvl w:val="4"/>
        <w:rPr>
          <w:rFonts w:ascii="Arial" w:eastAsia="Times New Roman" w:hAnsi="Arial"/>
          <w:sz w:val="22"/>
        </w:rPr>
      </w:pPr>
      <w:bookmarkStart w:id="2312" w:name="_Toc21100040"/>
      <w:bookmarkStart w:id="2313" w:name="_Toc29809838"/>
      <w:bookmarkStart w:id="2314" w:name="_Toc36645223"/>
      <w:bookmarkStart w:id="2315" w:name="_Toc37272277"/>
      <w:bookmarkStart w:id="2316" w:name="_Toc45884523"/>
      <w:bookmarkStart w:id="2317" w:name="_Toc53182546"/>
      <w:bookmarkStart w:id="2318" w:name="_Toc58860287"/>
      <w:bookmarkStart w:id="2319" w:name="_Toc58862791"/>
      <w:bookmarkStart w:id="2320" w:name="_Toc61182784"/>
      <w:bookmarkStart w:id="2321" w:name="_Toc66728098"/>
      <w:bookmarkStart w:id="2322" w:name="_Toc74961902"/>
      <w:bookmarkStart w:id="2323" w:name="_Toc75242812"/>
      <w:bookmarkStart w:id="2324" w:name="_Toc76545158"/>
      <w:bookmarkStart w:id="2325" w:name="_Toc82595261"/>
      <w:bookmarkStart w:id="2326" w:name="_Toc89955292"/>
      <w:bookmarkStart w:id="2327" w:name="_Toc98773717"/>
      <w:bookmarkStart w:id="2328" w:name="_Toc106201476"/>
      <w:r w:rsidRPr="00165952">
        <w:rPr>
          <w:rFonts w:ascii="Arial" w:eastAsia="Times New Roman" w:hAnsi="Arial"/>
          <w:sz w:val="22"/>
        </w:rPr>
        <w:t>7.4.1.4.2</w:t>
      </w:r>
      <w:r w:rsidRPr="00165952">
        <w:rPr>
          <w:rFonts w:ascii="Arial" w:eastAsia="Times New Roman" w:hAnsi="Arial"/>
          <w:sz w:val="22"/>
        </w:rPr>
        <w:tab/>
        <w:t>Procedure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lastRenderedPageBreak/>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(P</w:t>
      </w:r>
      <w:r w:rsidRPr="00165952">
        <w:rPr>
          <w:rFonts w:eastAsia="Times New Roman"/>
          <w:vertAlign w:val="subscript"/>
        </w:rPr>
        <w:t>rated,c,TABC</w:t>
      </w:r>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multi-carrier</w:t>
      </w:r>
      <w:r w:rsidRPr="00165952" w:rsidDel="007577BF">
        <w:rPr>
          <w:rFonts w:eastAsia="Times New Roman"/>
        </w:rPr>
        <w:t xml:space="preserve"> </w:t>
      </w:r>
      <w:r w:rsidRPr="00165952">
        <w:rPr>
          <w:rFonts w:eastAsia="Times New Roman"/>
        </w:rPr>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076D59">
      <w:pPr>
        <w:keepNext/>
        <w:keepLines/>
        <w:spacing w:before="120"/>
        <w:ind w:left="1418" w:hanging="1418"/>
        <w:outlineLvl w:val="3"/>
        <w:rPr>
          <w:rFonts w:ascii="Arial" w:eastAsia="Times New Roman" w:hAnsi="Arial"/>
          <w:sz w:val="24"/>
        </w:rPr>
      </w:pPr>
      <w:bookmarkStart w:id="2329" w:name="_Toc21100041"/>
      <w:bookmarkStart w:id="2330" w:name="_Toc29809839"/>
      <w:bookmarkStart w:id="2331" w:name="_Toc36645224"/>
      <w:bookmarkStart w:id="2332" w:name="_Toc37272278"/>
      <w:bookmarkStart w:id="2333" w:name="_Toc45884524"/>
      <w:bookmarkStart w:id="2334" w:name="_Toc53182547"/>
      <w:bookmarkStart w:id="2335" w:name="_Toc58860288"/>
      <w:bookmarkStart w:id="2336" w:name="_Toc58862792"/>
      <w:bookmarkStart w:id="2337" w:name="_Toc61182785"/>
      <w:bookmarkStart w:id="2338" w:name="_Toc66728099"/>
      <w:bookmarkStart w:id="2339" w:name="_Toc74961903"/>
      <w:bookmarkStart w:id="2340" w:name="_Toc75242813"/>
      <w:bookmarkStart w:id="2341" w:name="_Toc76545159"/>
      <w:bookmarkStart w:id="2342" w:name="_Toc82595262"/>
      <w:bookmarkStart w:id="2343" w:name="_Toc89955293"/>
      <w:bookmarkStart w:id="2344" w:name="_Toc98773718"/>
      <w:bookmarkStart w:id="2345" w:name="_Toc106201477"/>
      <w:r w:rsidRPr="00165952">
        <w:rPr>
          <w:rFonts w:ascii="Arial" w:eastAsia="Times New Roman" w:hAnsi="Arial"/>
          <w:sz w:val="24"/>
        </w:rPr>
        <w:t>7.4.1.5</w:t>
      </w:r>
      <w:r w:rsidRPr="00165952">
        <w:rPr>
          <w:rFonts w:ascii="Arial" w:eastAsia="Times New Roman" w:hAnsi="Arial"/>
          <w:sz w:val="24"/>
        </w:rPr>
        <w:tab/>
        <w:t>Test requirements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F08A73E" w14:textId="77777777" w:rsidR="00076D59" w:rsidRDefault="00076D59" w:rsidP="005B1ACA">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p w14:paraId="3A04DD3A" w14:textId="77777777" w:rsidR="00076D59" w:rsidRPr="00F95B02" w:rsidRDefault="00076D59" w:rsidP="005B1ACA">
            <w:pPr>
              <w:pStyle w:val="TAC"/>
              <w:tabs>
                <w:tab w:val="left" w:pos="540"/>
                <w:tab w:val="left" w:pos="1260"/>
                <w:tab w:val="left" w:pos="1800"/>
              </w:tabs>
              <w:rPr>
                <w:rFonts w:eastAsia="宋体"/>
                <w:lang w:eastAsia="zh-CN"/>
              </w:rPr>
            </w:pPr>
          </w:p>
          <w:p w14:paraId="67A7BC88" w14:textId="77777777" w:rsidR="00076D59" w:rsidRPr="00F95B02" w:rsidRDefault="00076D59" w:rsidP="005B1ACA">
            <w:pPr>
              <w:pStyle w:val="TAC"/>
              <w:tabs>
                <w:tab w:val="left" w:pos="540"/>
                <w:tab w:val="left" w:pos="1260"/>
                <w:tab w:val="left" w:pos="1800"/>
              </w:tabs>
              <w:rPr>
                <w:rFonts w:eastAsia="宋体"/>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a9"/>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宋体"/>
                <w:lang w:eastAsia="zh-CN"/>
              </w:rPr>
              <w:t>5</w:t>
            </w:r>
          </w:p>
        </w:tc>
        <w:tc>
          <w:tcPr>
            <w:tcW w:w="2552" w:type="dxa"/>
          </w:tcPr>
          <w:p w14:paraId="6A46A9E4" w14:textId="77777777" w:rsidR="00076D59" w:rsidRDefault="00076D59" w:rsidP="005B1ACA">
            <w:pPr>
              <w:pStyle w:val="TAC"/>
            </w:pPr>
            <w:r w:rsidRPr="00F95B02">
              <w:t>±</w:t>
            </w:r>
            <w:r w:rsidRPr="00F95B02">
              <w:rPr>
                <w:rFonts w:eastAsia="宋体"/>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宋体"/>
                <w:lang w:eastAsia="zh-CN"/>
              </w:rPr>
              <w:t>10</w:t>
            </w:r>
          </w:p>
        </w:tc>
        <w:tc>
          <w:tcPr>
            <w:tcW w:w="2552" w:type="dxa"/>
          </w:tcPr>
          <w:p w14:paraId="597BACDC" w14:textId="77777777" w:rsidR="00076D59" w:rsidRDefault="00076D59" w:rsidP="005B1ACA">
            <w:pPr>
              <w:pStyle w:val="TAC"/>
            </w:pPr>
            <w:r w:rsidRPr="00F95B02">
              <w:t>±</w:t>
            </w:r>
            <w:r w:rsidRPr="00F95B02">
              <w:rPr>
                <w:rFonts w:eastAsia="宋体"/>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宋体"/>
                <w:lang w:eastAsia="zh-CN"/>
              </w:rPr>
            </w:pPr>
            <w:r w:rsidRPr="00F95B02">
              <w:rPr>
                <w:rFonts w:eastAsia="宋体"/>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宋体"/>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宋体"/>
                <w:lang w:eastAsia="zh-CN"/>
              </w:rPr>
            </w:pPr>
            <w:r w:rsidRPr="00F95B02">
              <w:rPr>
                <w:rFonts w:eastAsia="宋体"/>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宋体"/>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rsidP="00076D59">
      <w:pPr>
        <w:keepNext/>
        <w:keepLines/>
        <w:spacing w:before="120"/>
        <w:ind w:left="1134" w:hanging="1134"/>
        <w:outlineLvl w:val="2"/>
        <w:rPr>
          <w:rFonts w:ascii="Arial" w:eastAsia="Times New Roman" w:hAnsi="Arial"/>
          <w:sz w:val="28"/>
        </w:rPr>
      </w:pPr>
      <w:bookmarkStart w:id="2346" w:name="_Toc21100042"/>
      <w:bookmarkStart w:id="2347" w:name="_Toc29809840"/>
      <w:bookmarkStart w:id="2348" w:name="_Toc36645225"/>
      <w:bookmarkStart w:id="2349" w:name="_Toc37272279"/>
      <w:bookmarkStart w:id="2350" w:name="_Toc45884525"/>
      <w:bookmarkStart w:id="2351" w:name="_Toc53182548"/>
      <w:bookmarkStart w:id="2352" w:name="_Toc58860289"/>
      <w:bookmarkStart w:id="2353" w:name="_Toc58862793"/>
      <w:bookmarkStart w:id="2354" w:name="_Toc61182786"/>
      <w:bookmarkStart w:id="2355" w:name="_Toc66728100"/>
      <w:bookmarkStart w:id="2356" w:name="_Toc74961904"/>
      <w:bookmarkStart w:id="2357" w:name="_Toc75242814"/>
      <w:bookmarkStart w:id="2358" w:name="_Toc76545160"/>
      <w:bookmarkStart w:id="2359" w:name="_Toc82595263"/>
      <w:bookmarkStart w:id="2360" w:name="_Toc89955294"/>
      <w:bookmarkStart w:id="2361" w:name="_Toc98773719"/>
      <w:bookmarkStart w:id="2362" w:name="_Toc106201478"/>
      <w:r w:rsidRPr="00165952">
        <w:rPr>
          <w:rFonts w:ascii="Arial" w:eastAsia="Times New Roman" w:hAnsi="Arial"/>
          <w:sz w:val="28"/>
        </w:rPr>
        <w:t>7.4.2</w:t>
      </w:r>
      <w:r w:rsidRPr="00165952">
        <w:rPr>
          <w:rFonts w:ascii="Arial" w:eastAsia="Times New Roman" w:hAnsi="Arial"/>
          <w:sz w:val="28"/>
        </w:rPr>
        <w:tab/>
        <w:t>In-band blocking</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1"/>
        <w:rPr>
          <w:lang w:eastAsia="zh-CN"/>
        </w:rPr>
      </w:pPr>
      <w:bookmarkStart w:id="2363" w:name="_Toc117268626"/>
      <w:r>
        <w:rPr>
          <w:rFonts w:hint="eastAsia"/>
          <w:lang w:eastAsia="zh-CN"/>
        </w:rPr>
        <w:lastRenderedPageBreak/>
        <w:t>7.5</w:t>
      </w:r>
      <w:r>
        <w:rPr>
          <w:rFonts w:hint="eastAsia"/>
          <w:lang w:eastAsia="zh-CN"/>
        </w:rPr>
        <w:tab/>
        <w:t>Out-of-band blocking</w:t>
      </w:r>
      <w:bookmarkEnd w:id="2363"/>
    </w:p>
    <w:p w14:paraId="49913512" w14:textId="77777777" w:rsidR="00714AE8" w:rsidRPr="00907F3F" w:rsidRDefault="00714AE8" w:rsidP="00714AE8">
      <w:pPr>
        <w:pStyle w:val="31"/>
      </w:pPr>
      <w:bookmarkStart w:id="2364" w:name="_Toc21100052"/>
      <w:bookmarkStart w:id="2365" w:name="_Toc29809850"/>
      <w:bookmarkStart w:id="2366" w:name="_Toc36645235"/>
      <w:bookmarkStart w:id="2367" w:name="_Toc37272289"/>
      <w:bookmarkStart w:id="2368" w:name="_Toc45884535"/>
      <w:bookmarkStart w:id="2369" w:name="_Toc53182558"/>
      <w:bookmarkStart w:id="2370" w:name="_Toc58860299"/>
      <w:bookmarkStart w:id="2371" w:name="_Toc58862803"/>
      <w:bookmarkStart w:id="2372" w:name="_Toc61182796"/>
      <w:bookmarkStart w:id="2373" w:name="_Toc66728110"/>
      <w:bookmarkStart w:id="2374" w:name="_Toc74961914"/>
      <w:bookmarkStart w:id="2375" w:name="_Toc75242824"/>
      <w:bookmarkStart w:id="2376" w:name="_Toc76545170"/>
      <w:bookmarkStart w:id="2377" w:name="_Toc82595273"/>
      <w:bookmarkStart w:id="2378" w:name="_Toc89955304"/>
      <w:bookmarkStart w:id="2379" w:name="_Toc98773729"/>
      <w:bookmarkStart w:id="2380" w:name="_Toc106201489"/>
      <w:bookmarkStart w:id="2381" w:name="_Toc115191343"/>
      <w:bookmarkStart w:id="2382" w:name="_Toc117268627"/>
      <w:r w:rsidRPr="00907F3F">
        <w:t>7.5.1</w:t>
      </w:r>
      <w:r w:rsidRPr="00907F3F">
        <w:tab/>
        <w:t>Definition and applicability</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1"/>
      </w:pPr>
      <w:bookmarkStart w:id="2383" w:name="_Toc21100053"/>
      <w:bookmarkStart w:id="2384" w:name="_Toc29809851"/>
      <w:bookmarkStart w:id="2385" w:name="_Toc36645236"/>
      <w:bookmarkStart w:id="2386" w:name="_Toc37272290"/>
      <w:bookmarkStart w:id="2387" w:name="_Toc45884536"/>
      <w:bookmarkStart w:id="2388" w:name="_Toc53182559"/>
      <w:bookmarkStart w:id="2389" w:name="_Toc58860300"/>
      <w:bookmarkStart w:id="2390" w:name="_Toc58862804"/>
      <w:bookmarkStart w:id="2391" w:name="_Toc61182797"/>
      <w:bookmarkStart w:id="2392" w:name="_Toc66728111"/>
      <w:bookmarkStart w:id="2393" w:name="_Toc74961915"/>
      <w:bookmarkStart w:id="2394" w:name="_Toc75242825"/>
      <w:bookmarkStart w:id="2395" w:name="_Toc76545171"/>
      <w:bookmarkStart w:id="2396" w:name="_Toc82595274"/>
      <w:bookmarkStart w:id="2397" w:name="_Toc89955305"/>
      <w:bookmarkStart w:id="2398" w:name="_Toc98773730"/>
      <w:bookmarkStart w:id="2399" w:name="_Toc106201490"/>
      <w:bookmarkStart w:id="2400" w:name="_Toc115191344"/>
      <w:bookmarkStart w:id="2401" w:name="_Toc117268628"/>
      <w:r w:rsidRPr="00907F3F">
        <w:t>7.5.2</w:t>
      </w:r>
      <w:r w:rsidRPr="00907F3F">
        <w:tab/>
        <w:t xml:space="preserve">Minimum </w:t>
      </w:r>
      <w:r w:rsidRPr="007B1E48">
        <w:t>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31"/>
      </w:pPr>
      <w:bookmarkStart w:id="2402" w:name="_Toc21100054"/>
      <w:bookmarkStart w:id="2403" w:name="_Toc29809852"/>
      <w:bookmarkStart w:id="2404" w:name="_Toc36645237"/>
      <w:bookmarkStart w:id="2405" w:name="_Toc37272291"/>
      <w:bookmarkStart w:id="2406" w:name="_Toc45884537"/>
      <w:bookmarkStart w:id="2407" w:name="_Toc53182560"/>
      <w:bookmarkStart w:id="2408" w:name="_Toc58860301"/>
      <w:bookmarkStart w:id="2409" w:name="_Toc58862805"/>
      <w:bookmarkStart w:id="2410" w:name="_Toc61182798"/>
      <w:bookmarkStart w:id="2411" w:name="_Toc66728112"/>
      <w:bookmarkStart w:id="2412" w:name="_Toc74961916"/>
      <w:bookmarkStart w:id="2413" w:name="_Toc75242826"/>
      <w:bookmarkStart w:id="2414" w:name="_Toc76545172"/>
      <w:bookmarkStart w:id="2415" w:name="_Toc82595275"/>
      <w:bookmarkStart w:id="2416" w:name="_Toc89955306"/>
      <w:bookmarkStart w:id="2417" w:name="_Toc98773731"/>
      <w:bookmarkStart w:id="2418" w:name="_Toc106201491"/>
      <w:bookmarkStart w:id="2419" w:name="_Toc115191345"/>
      <w:bookmarkStart w:id="2420" w:name="_Toc117268629"/>
      <w:r w:rsidRPr="007B1E48">
        <w:t>7.5.3</w:t>
      </w:r>
      <w:r w:rsidRPr="007B1E48">
        <w:tab/>
        <w:t>Te</w:t>
      </w:r>
      <w:r w:rsidRPr="0079574C">
        <w:t>st purpose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1"/>
      </w:pPr>
      <w:bookmarkStart w:id="2421" w:name="_Toc21100055"/>
      <w:bookmarkStart w:id="2422" w:name="_Toc29809853"/>
      <w:bookmarkStart w:id="2423" w:name="_Toc36645238"/>
      <w:bookmarkStart w:id="2424" w:name="_Toc37272292"/>
      <w:bookmarkStart w:id="2425" w:name="_Toc45884538"/>
      <w:bookmarkStart w:id="2426" w:name="_Toc53182561"/>
      <w:bookmarkStart w:id="2427" w:name="_Toc58860302"/>
      <w:bookmarkStart w:id="2428" w:name="_Toc58862806"/>
      <w:bookmarkStart w:id="2429" w:name="_Toc61182799"/>
      <w:bookmarkStart w:id="2430" w:name="_Toc66728113"/>
      <w:bookmarkStart w:id="2431" w:name="_Toc74961917"/>
      <w:bookmarkStart w:id="2432" w:name="_Toc75242827"/>
      <w:bookmarkStart w:id="2433" w:name="_Toc76545173"/>
      <w:bookmarkStart w:id="2434" w:name="_Toc82595276"/>
      <w:bookmarkStart w:id="2435" w:name="_Toc89955307"/>
      <w:bookmarkStart w:id="2436" w:name="_Toc98773732"/>
      <w:bookmarkStart w:id="2437" w:name="_Toc106201492"/>
      <w:bookmarkStart w:id="2438" w:name="_Toc115191346"/>
      <w:bookmarkStart w:id="2439" w:name="_Toc117268630"/>
      <w:r w:rsidRPr="0079574C">
        <w:t>7.5.4</w:t>
      </w:r>
      <w:r w:rsidRPr="0079574C">
        <w:tab/>
        <w:t>Me</w:t>
      </w:r>
      <w:r w:rsidRPr="007B1E48">
        <w:t>thod of test</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EC89C12" w14:textId="77777777" w:rsidR="00714AE8" w:rsidRPr="00525E42" w:rsidRDefault="00714AE8" w:rsidP="00714AE8">
      <w:pPr>
        <w:keepNext/>
        <w:keepLines/>
        <w:spacing w:before="120"/>
        <w:ind w:left="1418" w:hanging="1418"/>
        <w:outlineLvl w:val="3"/>
        <w:rPr>
          <w:rFonts w:ascii="Arial" w:eastAsia="Times New Roman" w:hAnsi="Arial"/>
          <w:sz w:val="24"/>
        </w:rPr>
      </w:pPr>
      <w:bookmarkStart w:id="2440" w:name="_Toc21100056"/>
      <w:bookmarkStart w:id="2441" w:name="_Toc29809854"/>
      <w:bookmarkStart w:id="2442" w:name="_Toc36645239"/>
      <w:bookmarkStart w:id="2443" w:name="_Toc37272293"/>
      <w:bookmarkStart w:id="2444" w:name="_Toc45884539"/>
      <w:bookmarkStart w:id="2445" w:name="_Toc53182562"/>
      <w:bookmarkStart w:id="2446" w:name="_Toc58860303"/>
      <w:bookmarkStart w:id="2447" w:name="_Toc58862807"/>
      <w:bookmarkStart w:id="2448" w:name="_Toc61182800"/>
      <w:bookmarkStart w:id="2449" w:name="_Toc66728114"/>
      <w:bookmarkStart w:id="2450" w:name="_Toc74961918"/>
      <w:bookmarkStart w:id="2451" w:name="_Toc75242828"/>
      <w:bookmarkStart w:id="2452" w:name="_Toc76545174"/>
      <w:bookmarkStart w:id="2453" w:name="_Toc82595277"/>
      <w:bookmarkStart w:id="2454" w:name="_Toc89955308"/>
      <w:bookmarkStart w:id="2455" w:name="_Toc98773733"/>
      <w:bookmarkStart w:id="2456" w:name="_Toc106201493"/>
      <w:bookmarkStart w:id="2457" w:name="_Toc115191347"/>
      <w:r w:rsidRPr="00525E42">
        <w:rPr>
          <w:rFonts w:ascii="Arial" w:eastAsia="Times New Roman" w:hAnsi="Arial"/>
          <w:sz w:val="24"/>
        </w:rPr>
        <w:t>7.5.4.1</w:t>
      </w:r>
      <w:r w:rsidRPr="00525E42">
        <w:rPr>
          <w:rFonts w:ascii="Arial" w:eastAsia="Times New Roman" w:hAnsi="Arial"/>
          <w:sz w:val="24"/>
        </w:rPr>
        <w:tab/>
        <w:t>Initial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714AE8">
      <w:pPr>
        <w:keepNext/>
        <w:keepLines/>
        <w:spacing w:before="120"/>
        <w:ind w:left="1418" w:hanging="1418"/>
        <w:outlineLvl w:val="3"/>
        <w:rPr>
          <w:rFonts w:ascii="Arial" w:eastAsia="Times New Roman" w:hAnsi="Arial"/>
          <w:sz w:val="24"/>
        </w:rPr>
      </w:pPr>
      <w:bookmarkStart w:id="2458" w:name="_Toc21100057"/>
      <w:bookmarkStart w:id="2459" w:name="_Toc29809855"/>
      <w:bookmarkStart w:id="2460" w:name="_Toc36645240"/>
      <w:bookmarkStart w:id="2461" w:name="_Toc37272294"/>
      <w:bookmarkStart w:id="2462" w:name="_Toc45884540"/>
      <w:bookmarkStart w:id="2463" w:name="_Toc53182563"/>
      <w:bookmarkStart w:id="2464" w:name="_Toc58860304"/>
      <w:bookmarkStart w:id="2465" w:name="_Toc58862808"/>
      <w:bookmarkStart w:id="2466" w:name="_Toc61182801"/>
      <w:bookmarkStart w:id="2467" w:name="_Toc66728115"/>
      <w:bookmarkStart w:id="2468" w:name="_Toc74961919"/>
      <w:bookmarkStart w:id="2469" w:name="_Toc75242829"/>
      <w:bookmarkStart w:id="2470" w:name="_Toc76545175"/>
      <w:bookmarkStart w:id="2471" w:name="_Toc82595278"/>
      <w:bookmarkStart w:id="2472" w:name="_Toc89955309"/>
      <w:bookmarkStart w:id="2473" w:name="_Toc98773734"/>
      <w:bookmarkStart w:id="2474" w:name="_Toc106201494"/>
      <w:bookmarkStart w:id="2475" w:name="_Toc115191348"/>
      <w:r w:rsidRPr="00525E42">
        <w:rPr>
          <w:rFonts w:ascii="Arial" w:eastAsia="Times New Roman" w:hAnsi="Arial"/>
          <w:sz w:val="24"/>
        </w:rPr>
        <w:t>7.5.4.2</w:t>
      </w:r>
      <w:r w:rsidRPr="00525E42">
        <w:rPr>
          <w:rFonts w:ascii="Arial" w:eastAsia="Times New Roman" w:hAnsi="Arial"/>
          <w:sz w:val="24"/>
        </w:rPr>
        <w:tab/>
        <w:t>Procedure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ED06DD" w:rsidRDefault="00714AE8" w:rsidP="00714AE8">
      <w:pPr>
        <w:pStyle w:val="B1"/>
      </w:pPr>
      <w:bookmarkStart w:id="2476" w:name="_Toc21100058"/>
      <w:bookmarkStart w:id="2477" w:name="_Toc29809856"/>
      <w:bookmarkStart w:id="2478" w:name="_Toc36645241"/>
      <w:bookmarkStart w:id="2479" w:name="_Toc37272295"/>
      <w:bookmarkStart w:id="2480" w:name="_Toc45884541"/>
      <w:bookmarkStart w:id="2481" w:name="_Toc53182564"/>
      <w:bookmarkStart w:id="2482" w:name="_Toc58860305"/>
      <w:bookmarkStart w:id="2483" w:name="_Toc58862809"/>
      <w:bookmarkStart w:id="2484" w:name="_Toc61182802"/>
      <w:bookmarkStart w:id="2485" w:name="_Toc66728116"/>
      <w:bookmarkStart w:id="2486" w:name="_Toc74961920"/>
      <w:bookmarkStart w:id="2487" w:name="_Toc75242830"/>
      <w:bookmarkStart w:id="2488" w:name="_Toc76545176"/>
      <w:bookmarkStart w:id="2489" w:name="_Toc82595279"/>
      <w:bookmarkStart w:id="2490" w:name="_Toc89955310"/>
      <w:bookmarkStart w:id="2491" w:name="_Toc98773735"/>
      <w:bookmarkStart w:id="2492" w:name="_Toc106201495"/>
      <w:bookmarkStart w:id="2493" w:name="_Toc115191349"/>
      <w:r w:rsidRPr="00806C86">
        <w:rPr>
          <w:color w:val="0070C0"/>
          <w:lang w:val="en-US" w:eastAsia="zh-CN"/>
        </w:rPr>
        <w:t>5) Measure the throughput according to annex A.1.</w:t>
      </w:r>
    </w:p>
    <w:p w14:paraId="5F9B6C30" w14:textId="77777777" w:rsidR="00714AE8" w:rsidRDefault="00714AE8" w:rsidP="00714AE8">
      <w:pPr>
        <w:pStyle w:val="31"/>
      </w:pPr>
      <w:bookmarkStart w:id="2494" w:name="_Toc117268631"/>
      <w:r w:rsidRPr="007B1E48">
        <w:t>7.5.5</w:t>
      </w:r>
      <w:r w:rsidRPr="007B1E48">
        <w:tab/>
        <w:t>Test requirements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lastRenderedPageBreak/>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21"/>
        <w:rPr>
          <w:lang w:eastAsia="zh-CN"/>
        </w:rPr>
      </w:pPr>
      <w:bookmarkStart w:id="2495" w:name="_Toc117268632"/>
      <w:r>
        <w:rPr>
          <w:rFonts w:hint="eastAsia"/>
          <w:lang w:eastAsia="zh-CN"/>
        </w:rPr>
        <w:t>7.6</w:t>
      </w:r>
      <w:r>
        <w:rPr>
          <w:rFonts w:hint="eastAsia"/>
          <w:lang w:eastAsia="zh-CN"/>
        </w:rPr>
        <w:tab/>
        <w:t>Receiver spurious emission</w:t>
      </w:r>
      <w:bookmarkEnd w:id="2495"/>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1"/>
        <w:rPr>
          <w:lang w:eastAsia="zh-CN"/>
        </w:rPr>
      </w:pPr>
      <w:bookmarkStart w:id="2496" w:name="_Toc117268633"/>
      <w:r>
        <w:rPr>
          <w:rFonts w:hint="eastAsia"/>
          <w:lang w:eastAsia="zh-CN"/>
        </w:rPr>
        <w:t>7.7</w:t>
      </w:r>
      <w:r>
        <w:rPr>
          <w:rFonts w:hint="eastAsia"/>
          <w:lang w:eastAsia="zh-CN"/>
        </w:rPr>
        <w:tab/>
        <w:t>Receiver intermodulation</w:t>
      </w:r>
      <w:bookmarkEnd w:id="249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1"/>
        <w:rPr>
          <w:lang w:eastAsia="zh-CN"/>
        </w:rPr>
      </w:pPr>
      <w:bookmarkStart w:id="2497" w:name="_Toc117268634"/>
      <w:r>
        <w:rPr>
          <w:rFonts w:hint="eastAsia"/>
          <w:lang w:eastAsia="zh-CN"/>
        </w:rPr>
        <w:t>7.8</w:t>
      </w:r>
      <w:r>
        <w:rPr>
          <w:rFonts w:hint="eastAsia"/>
          <w:lang w:eastAsia="zh-CN"/>
        </w:rPr>
        <w:tab/>
        <w:t>In-channel selectivity</w:t>
      </w:r>
      <w:bookmarkEnd w:id="2497"/>
    </w:p>
    <w:p w14:paraId="3B52F700" w14:textId="77777777" w:rsidR="00790783" w:rsidRPr="00790783" w:rsidRDefault="00790783" w:rsidP="00790783">
      <w:pPr>
        <w:keepNext/>
        <w:keepLines/>
        <w:spacing w:before="120"/>
        <w:ind w:left="1134" w:hanging="1134"/>
        <w:outlineLvl w:val="2"/>
        <w:rPr>
          <w:rFonts w:ascii="Arial" w:eastAsia="等线" w:hAnsi="Arial"/>
          <w:sz w:val="28"/>
        </w:rPr>
      </w:pPr>
      <w:bookmarkStart w:id="2498" w:name="_Toc58860328"/>
      <w:bookmarkStart w:id="2499" w:name="_Toc53182587"/>
      <w:bookmarkStart w:id="2500" w:name="_Toc61182825"/>
      <w:bookmarkStart w:id="2501" w:name="_Toc74961943"/>
      <w:bookmarkStart w:id="2502" w:name="_Toc29809879"/>
      <w:bookmarkStart w:id="2503" w:name="_Toc58862832"/>
      <w:bookmarkStart w:id="2504" w:name="_Toc76545199"/>
      <w:bookmarkStart w:id="2505" w:name="_Toc66728139"/>
      <w:bookmarkStart w:id="2506" w:name="_Toc45884564"/>
      <w:bookmarkStart w:id="2507" w:name="_Toc75242853"/>
      <w:bookmarkStart w:id="2508" w:name="_Toc106201521"/>
      <w:bookmarkStart w:id="2509" w:name="_Toc82595302"/>
      <w:bookmarkStart w:id="2510" w:name="_Toc89955333"/>
      <w:bookmarkStart w:id="2511" w:name="_Toc36645264"/>
      <w:bookmarkStart w:id="2512" w:name="_Toc21100081"/>
      <w:bookmarkStart w:id="2513" w:name="_Toc37272318"/>
      <w:bookmarkStart w:id="2514" w:name="_Toc98773760"/>
      <w:r w:rsidRPr="00790783">
        <w:rPr>
          <w:rFonts w:ascii="Arial" w:eastAsia="等线" w:hAnsi="Arial"/>
          <w:sz w:val="28"/>
        </w:rPr>
        <w:t>7.8.1</w:t>
      </w:r>
      <w:r w:rsidRPr="00790783">
        <w:rPr>
          <w:rFonts w:ascii="Arial" w:eastAsia="等线" w:hAnsi="Arial"/>
          <w:sz w:val="28"/>
        </w:rPr>
        <w:tab/>
        <w:t>Definition and applicability</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790783">
      <w:pPr>
        <w:keepNext/>
        <w:keepLines/>
        <w:spacing w:before="120"/>
        <w:ind w:left="1134" w:hanging="1134"/>
        <w:outlineLvl w:val="2"/>
        <w:rPr>
          <w:rFonts w:ascii="Arial" w:eastAsia="等线" w:hAnsi="Arial"/>
          <w:sz w:val="28"/>
        </w:rPr>
      </w:pPr>
      <w:bookmarkStart w:id="2515" w:name="_Toc76545200"/>
      <w:bookmarkStart w:id="2516" w:name="_Toc53182588"/>
      <w:bookmarkStart w:id="2517" w:name="_Toc21100082"/>
      <w:bookmarkStart w:id="2518" w:name="_Toc36645265"/>
      <w:bookmarkStart w:id="2519" w:name="_Toc37272319"/>
      <w:bookmarkStart w:id="2520" w:name="_Toc74961944"/>
      <w:bookmarkStart w:id="2521" w:name="_Toc82595303"/>
      <w:bookmarkStart w:id="2522" w:name="_Toc66728140"/>
      <w:bookmarkStart w:id="2523" w:name="_Toc89955334"/>
      <w:bookmarkStart w:id="2524" w:name="_Toc75242854"/>
      <w:bookmarkStart w:id="2525" w:name="_Toc61182826"/>
      <w:bookmarkStart w:id="2526" w:name="_Toc98773761"/>
      <w:bookmarkStart w:id="2527" w:name="_Toc29809880"/>
      <w:bookmarkStart w:id="2528" w:name="_Toc58862833"/>
      <w:bookmarkStart w:id="2529" w:name="_Toc58860329"/>
      <w:bookmarkStart w:id="2530" w:name="_Toc106201522"/>
      <w:bookmarkStart w:id="2531" w:name="_Toc45884565"/>
      <w:r w:rsidRPr="00790783">
        <w:rPr>
          <w:rFonts w:ascii="Arial" w:eastAsia="等线" w:hAnsi="Arial"/>
          <w:sz w:val="28"/>
        </w:rPr>
        <w:t>7.8.2</w:t>
      </w:r>
      <w:r w:rsidRPr="00790783">
        <w:rPr>
          <w:rFonts w:ascii="Arial" w:eastAsia="等线" w:hAnsi="Arial"/>
          <w:sz w:val="28"/>
        </w:rPr>
        <w:tab/>
        <w:t>Minimum requirement</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790783">
      <w:pPr>
        <w:keepNext/>
        <w:keepLines/>
        <w:spacing w:before="120"/>
        <w:ind w:left="1134" w:hanging="1134"/>
        <w:outlineLvl w:val="2"/>
        <w:rPr>
          <w:rFonts w:ascii="Arial" w:eastAsia="等线" w:hAnsi="Arial"/>
          <w:sz w:val="28"/>
        </w:rPr>
      </w:pPr>
      <w:bookmarkStart w:id="2532" w:name="_Toc36645266"/>
      <w:bookmarkStart w:id="2533" w:name="_Toc37272320"/>
      <w:bookmarkStart w:id="2534" w:name="_Toc29809881"/>
      <w:bookmarkStart w:id="2535" w:name="_Toc74961945"/>
      <w:bookmarkStart w:id="2536" w:name="_Toc82595304"/>
      <w:bookmarkStart w:id="2537" w:name="_Toc76545201"/>
      <w:bookmarkStart w:id="2538" w:name="_Toc66728141"/>
      <w:bookmarkStart w:id="2539" w:name="_Toc89955335"/>
      <w:bookmarkStart w:id="2540" w:name="_Toc58862834"/>
      <w:bookmarkStart w:id="2541" w:name="_Toc58860330"/>
      <w:bookmarkStart w:id="2542" w:name="_Toc106201523"/>
      <w:bookmarkStart w:id="2543" w:name="_Toc53182589"/>
      <w:bookmarkStart w:id="2544" w:name="_Toc61182827"/>
      <w:bookmarkStart w:id="2545" w:name="_Toc75242855"/>
      <w:bookmarkStart w:id="2546" w:name="_Toc21100083"/>
      <w:bookmarkStart w:id="2547" w:name="_Toc98773762"/>
      <w:bookmarkStart w:id="2548" w:name="_Toc45884566"/>
      <w:r w:rsidRPr="00790783">
        <w:rPr>
          <w:rFonts w:ascii="Arial" w:eastAsia="等线" w:hAnsi="Arial"/>
          <w:sz w:val="28"/>
        </w:rPr>
        <w:t>7.8.3</w:t>
      </w:r>
      <w:r w:rsidRPr="00790783">
        <w:rPr>
          <w:rFonts w:ascii="Arial" w:eastAsia="等线" w:hAnsi="Arial"/>
          <w:sz w:val="28"/>
        </w:rPr>
        <w:tab/>
        <w:t>Test purpose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790783">
      <w:pPr>
        <w:keepNext/>
        <w:keepLines/>
        <w:spacing w:before="120"/>
        <w:ind w:left="1134" w:hanging="1134"/>
        <w:outlineLvl w:val="2"/>
        <w:rPr>
          <w:rFonts w:ascii="Arial" w:eastAsia="等线" w:hAnsi="Arial"/>
          <w:sz w:val="28"/>
        </w:rPr>
      </w:pPr>
      <w:bookmarkStart w:id="2549" w:name="_Toc98773763"/>
      <w:bookmarkStart w:id="2550" w:name="_Toc82595305"/>
      <w:bookmarkStart w:id="2551" w:name="_Toc75242856"/>
      <w:bookmarkStart w:id="2552" w:name="_Toc58860331"/>
      <w:bookmarkStart w:id="2553" w:name="_Toc37272321"/>
      <w:bookmarkStart w:id="2554" w:name="_Toc66728142"/>
      <w:bookmarkStart w:id="2555" w:name="_Toc21100084"/>
      <w:bookmarkStart w:id="2556" w:name="_Toc106201524"/>
      <w:bookmarkStart w:id="2557" w:name="_Toc61182828"/>
      <w:bookmarkStart w:id="2558" w:name="_Toc53182590"/>
      <w:bookmarkStart w:id="2559" w:name="_Toc58862835"/>
      <w:bookmarkStart w:id="2560" w:name="_Toc36645267"/>
      <w:bookmarkStart w:id="2561" w:name="_Toc45884567"/>
      <w:bookmarkStart w:id="2562" w:name="_Toc76545202"/>
      <w:bookmarkStart w:id="2563" w:name="_Toc74961946"/>
      <w:bookmarkStart w:id="2564" w:name="_Toc29809882"/>
      <w:bookmarkStart w:id="2565" w:name="_Toc89955336"/>
      <w:r w:rsidRPr="00790783">
        <w:rPr>
          <w:rFonts w:ascii="Arial" w:eastAsia="等线" w:hAnsi="Arial"/>
          <w:sz w:val="28"/>
        </w:rPr>
        <w:t>7.8.4</w:t>
      </w:r>
      <w:r w:rsidRPr="00790783">
        <w:rPr>
          <w:rFonts w:ascii="Arial" w:eastAsia="等线" w:hAnsi="Arial"/>
          <w:sz w:val="28"/>
        </w:rPr>
        <w:tab/>
        <w:t>Method of test</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0C215D1" w14:textId="77777777" w:rsidR="00790783" w:rsidRPr="00790783" w:rsidRDefault="00790783" w:rsidP="00790783">
      <w:pPr>
        <w:keepNext/>
        <w:keepLines/>
        <w:spacing w:before="120"/>
        <w:ind w:left="1418" w:hanging="1418"/>
        <w:outlineLvl w:val="3"/>
        <w:rPr>
          <w:rFonts w:ascii="Arial" w:eastAsia="等线" w:hAnsi="Arial"/>
          <w:sz w:val="24"/>
        </w:rPr>
      </w:pPr>
      <w:bookmarkStart w:id="2566" w:name="_Toc29809883"/>
      <w:bookmarkStart w:id="2567" w:name="_Toc75242857"/>
      <w:bookmarkStart w:id="2568" w:name="_Toc36645268"/>
      <w:bookmarkStart w:id="2569" w:name="_Toc37272322"/>
      <w:bookmarkStart w:id="2570" w:name="_Toc98773764"/>
      <w:bookmarkStart w:id="2571" w:name="_Toc53182591"/>
      <w:bookmarkStart w:id="2572" w:name="_Toc21100085"/>
      <w:bookmarkStart w:id="2573" w:name="_Toc76545203"/>
      <w:bookmarkStart w:id="2574" w:name="_Toc74961947"/>
      <w:bookmarkStart w:id="2575" w:name="_Toc106201525"/>
      <w:bookmarkStart w:id="2576" w:name="_Toc45884568"/>
      <w:bookmarkStart w:id="2577" w:name="_Toc58862836"/>
      <w:bookmarkStart w:id="2578" w:name="_Toc61182829"/>
      <w:bookmarkStart w:id="2579" w:name="_Toc58860332"/>
      <w:bookmarkStart w:id="2580" w:name="_Toc82595306"/>
      <w:bookmarkStart w:id="2581" w:name="_Toc89955337"/>
      <w:bookmarkStart w:id="2582" w:name="_Toc66728143"/>
      <w:r w:rsidRPr="00790783">
        <w:rPr>
          <w:rFonts w:ascii="Arial" w:eastAsia="等线" w:hAnsi="Arial"/>
          <w:sz w:val="24"/>
        </w:rPr>
        <w:t>7.8.4.1</w:t>
      </w:r>
      <w:r w:rsidRPr="00790783">
        <w:rPr>
          <w:rFonts w:ascii="Arial" w:eastAsia="等线" w:hAnsi="Arial"/>
          <w:sz w:val="24"/>
        </w:rPr>
        <w:tab/>
        <w:t>Initial conditions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790783" w:rsidRDefault="00790783" w:rsidP="00790783">
      <w:pPr>
        <w:keepNext/>
        <w:keepLines/>
        <w:spacing w:before="120"/>
        <w:ind w:left="1418" w:hanging="1418"/>
        <w:outlineLvl w:val="3"/>
        <w:rPr>
          <w:rFonts w:ascii="Arial" w:eastAsia="等线" w:hAnsi="Arial"/>
          <w:sz w:val="24"/>
        </w:rPr>
      </w:pPr>
      <w:bookmarkStart w:id="2583" w:name="_Toc66728144"/>
      <w:bookmarkStart w:id="2584" w:name="_Toc45884569"/>
      <w:bookmarkStart w:id="2585" w:name="_Toc82595307"/>
      <w:bookmarkStart w:id="2586" w:name="_Toc75242858"/>
      <w:bookmarkStart w:id="2587" w:name="_Toc58860333"/>
      <w:bookmarkStart w:id="2588" w:name="_Toc37272323"/>
      <w:bookmarkStart w:id="2589" w:name="_Toc29809884"/>
      <w:bookmarkStart w:id="2590" w:name="_Toc89955338"/>
      <w:bookmarkStart w:id="2591" w:name="_Toc61182830"/>
      <w:bookmarkStart w:id="2592" w:name="_Toc58862837"/>
      <w:bookmarkStart w:id="2593" w:name="_Toc36645269"/>
      <w:bookmarkStart w:id="2594" w:name="_Toc21100086"/>
      <w:bookmarkStart w:id="2595" w:name="_Toc76545204"/>
      <w:bookmarkStart w:id="2596" w:name="_Toc98773765"/>
      <w:bookmarkStart w:id="2597" w:name="_Toc74961948"/>
      <w:bookmarkStart w:id="2598" w:name="_Toc53182592"/>
      <w:bookmarkStart w:id="2599" w:name="_Toc106201526"/>
      <w:r w:rsidRPr="00790783">
        <w:rPr>
          <w:rFonts w:ascii="Arial" w:eastAsia="等线" w:hAnsi="Arial"/>
          <w:sz w:val="24"/>
        </w:rPr>
        <w:t>7.8.4.2</w:t>
      </w:r>
      <w:r w:rsidRPr="00790783">
        <w:rPr>
          <w:rFonts w:ascii="Arial" w:eastAsia="等线" w:hAnsi="Arial"/>
          <w:sz w:val="24"/>
        </w:rPr>
        <w:tab/>
        <w:t>Procedure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790783">
      <w:pPr>
        <w:ind w:left="568" w:hanging="284"/>
        <w:rPr>
          <w:rFonts w:eastAsia="等线"/>
        </w:rPr>
      </w:pPr>
      <w:r w:rsidRPr="00790783">
        <w:rPr>
          <w:rFonts w:eastAsia="等线"/>
        </w:rPr>
        <w:lastRenderedPageBreak/>
        <w:t>1)</w:t>
      </w:r>
      <w:r w:rsidRPr="00790783">
        <w:rPr>
          <w:rFonts w:eastAsia="等线"/>
        </w:rPr>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等线"/>
        </w:rPr>
      </w:pPr>
      <w:r w:rsidRPr="00790783">
        <w:rPr>
          <w:rFonts w:eastAsia="等线"/>
        </w:rPr>
        <w:t>2)</w:t>
      </w:r>
      <w:r w:rsidRPr="00790783">
        <w:rPr>
          <w:rFonts w:eastAsia="等线"/>
        </w:rPr>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rPr>
          <w:rFonts w:eastAsia="等线"/>
        </w:rPr>
        <w:t>.</w:t>
      </w:r>
    </w:p>
    <w:p w14:paraId="3B0C61CA" w14:textId="77777777" w:rsidR="00790783" w:rsidRPr="00790783" w:rsidRDefault="00790783" w:rsidP="00790783">
      <w:pPr>
        <w:ind w:left="568" w:hanging="284"/>
        <w:rPr>
          <w:rFonts w:eastAsia="等线"/>
        </w:rPr>
      </w:pPr>
      <w:r w:rsidRPr="00790783">
        <w:rPr>
          <w:rFonts w:eastAsia="等线"/>
        </w:rPr>
        <w:t>3)</w:t>
      </w:r>
      <w:r w:rsidRPr="00790783">
        <w:rPr>
          <w:rFonts w:eastAsia="等线"/>
        </w:rPr>
        <w:tab/>
        <w:t>Measure the throughput according to annex A.1.</w:t>
      </w:r>
    </w:p>
    <w:p w14:paraId="65104C09" w14:textId="77777777" w:rsidR="00790783" w:rsidRPr="00790783" w:rsidRDefault="00790783" w:rsidP="00790783">
      <w:pPr>
        <w:keepNext/>
        <w:keepLines/>
        <w:spacing w:before="120"/>
        <w:ind w:left="1134" w:hanging="1134"/>
        <w:outlineLvl w:val="2"/>
        <w:rPr>
          <w:rFonts w:ascii="Arial" w:eastAsia="等线" w:hAnsi="Arial"/>
          <w:sz w:val="28"/>
        </w:rPr>
      </w:pPr>
      <w:bookmarkStart w:id="2600" w:name="_Toc75242859"/>
      <w:bookmarkStart w:id="2601" w:name="_Toc21100087"/>
      <w:bookmarkStart w:id="2602" w:name="_Toc45884570"/>
      <w:bookmarkStart w:id="2603" w:name="_Toc74961949"/>
      <w:bookmarkStart w:id="2604" w:name="_Toc36645270"/>
      <w:bookmarkStart w:id="2605" w:name="_Toc89955339"/>
      <w:bookmarkStart w:id="2606" w:name="_Toc98773766"/>
      <w:bookmarkStart w:id="2607" w:name="_Toc37272324"/>
      <w:bookmarkStart w:id="2608" w:name="_Toc106201527"/>
      <w:bookmarkStart w:id="2609" w:name="_Toc66728145"/>
      <w:bookmarkStart w:id="2610" w:name="_Toc58862838"/>
      <w:bookmarkStart w:id="2611" w:name="_Toc29809885"/>
      <w:bookmarkStart w:id="2612" w:name="_Toc61182831"/>
      <w:bookmarkStart w:id="2613" w:name="_Toc76545205"/>
      <w:bookmarkStart w:id="2614" w:name="_Toc82595308"/>
      <w:bookmarkStart w:id="2615" w:name="_Toc58860334"/>
      <w:bookmarkStart w:id="2616" w:name="_Toc53182593"/>
      <w:r w:rsidRPr="00790783">
        <w:rPr>
          <w:rFonts w:ascii="Arial" w:eastAsia="等线" w:hAnsi="Arial"/>
          <w:sz w:val="28"/>
        </w:rPr>
        <w:t>7.8.5</w:t>
      </w:r>
      <w:r w:rsidRPr="00790783">
        <w:rPr>
          <w:rFonts w:ascii="Arial" w:eastAsia="等线" w:hAnsi="Arial"/>
          <w:sz w:val="28"/>
        </w:rPr>
        <w:tab/>
        <w:t>Test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The characteristics of the interfering signal is further specified in annex E.</w:t>
      </w:r>
    </w:p>
    <w:p w14:paraId="23E0B23F"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 xml:space="preserve">-1: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lastRenderedPageBreak/>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w:t>
      </w:r>
      <w:r w:rsidRPr="00790783">
        <w:rPr>
          <w:rFonts w:ascii="Arial" w:eastAsia="等线" w:hAnsi="Arial" w:hint="eastAsia"/>
          <w:b/>
          <w:lang w:val="en-US" w:eastAsia="zh-CN"/>
        </w:rPr>
        <w:t>2</w:t>
      </w:r>
      <w:r w:rsidRPr="00790783">
        <w:rPr>
          <w:rFonts w:ascii="Arial" w:eastAsia="等线" w:hAnsi="Arial"/>
          <w:b/>
        </w:rPr>
        <w:t xml:space="preserve">: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2617" w:name="_Toc117268635"/>
      <w:r>
        <w:rPr>
          <w:rFonts w:hint="eastAsia"/>
          <w:lang w:eastAsia="zh-CN"/>
        </w:rPr>
        <w:t>8</w:t>
      </w:r>
      <w:r>
        <w:rPr>
          <w:rFonts w:hint="eastAsia"/>
          <w:lang w:eastAsia="zh-CN"/>
        </w:rPr>
        <w:tab/>
        <w:t>Conducted performance characteristics</w:t>
      </w:r>
      <w:bookmarkEnd w:id="2617"/>
    </w:p>
    <w:p w14:paraId="6C57F1F9" w14:textId="5F22A4A5" w:rsidR="00812390" w:rsidRDefault="00812390" w:rsidP="00812390">
      <w:pPr>
        <w:pStyle w:val="21"/>
        <w:rPr>
          <w:lang w:eastAsia="zh-CN"/>
        </w:rPr>
      </w:pPr>
      <w:bookmarkStart w:id="2618" w:name="_Toc117268636"/>
      <w:r>
        <w:rPr>
          <w:rFonts w:hint="eastAsia"/>
          <w:lang w:eastAsia="zh-CN"/>
        </w:rPr>
        <w:t>8.1</w:t>
      </w:r>
      <w:r>
        <w:rPr>
          <w:rFonts w:hint="eastAsia"/>
          <w:lang w:eastAsia="zh-CN"/>
        </w:rPr>
        <w:tab/>
        <w:t>General</w:t>
      </w:r>
      <w:bookmarkEnd w:id="2618"/>
    </w:p>
    <w:p w14:paraId="4F134022" w14:textId="77777777" w:rsidR="00812390" w:rsidRDefault="00812390" w:rsidP="00812390">
      <w:pPr>
        <w:rPr>
          <w:lang w:eastAsia="zh-CN"/>
        </w:rPr>
      </w:pPr>
    </w:p>
    <w:p w14:paraId="30902B4C" w14:textId="119942B9" w:rsidR="00812390" w:rsidRDefault="00812390" w:rsidP="00812390">
      <w:pPr>
        <w:pStyle w:val="21"/>
        <w:rPr>
          <w:lang w:eastAsia="zh-CN"/>
        </w:rPr>
      </w:pPr>
      <w:bookmarkStart w:id="2619" w:name="_Toc117268637"/>
      <w:r>
        <w:rPr>
          <w:rFonts w:hint="eastAsia"/>
          <w:lang w:eastAsia="zh-CN"/>
        </w:rPr>
        <w:t>8.2</w:t>
      </w:r>
      <w:r>
        <w:rPr>
          <w:rFonts w:hint="eastAsia"/>
          <w:lang w:eastAsia="zh-CN"/>
        </w:rPr>
        <w:tab/>
        <w:t>Performance requirements for PUSCH</w:t>
      </w:r>
      <w:bookmarkEnd w:id="2619"/>
    </w:p>
    <w:p w14:paraId="3FA16A81" w14:textId="77777777" w:rsidR="00812390" w:rsidRDefault="00812390" w:rsidP="00812390">
      <w:pPr>
        <w:rPr>
          <w:lang w:eastAsia="zh-CN"/>
        </w:rPr>
      </w:pPr>
    </w:p>
    <w:p w14:paraId="2E7FB2A7" w14:textId="7D8992D4" w:rsidR="00812390" w:rsidRDefault="00812390" w:rsidP="00812390">
      <w:pPr>
        <w:pStyle w:val="21"/>
        <w:rPr>
          <w:lang w:eastAsia="zh-CN"/>
        </w:rPr>
      </w:pPr>
      <w:bookmarkStart w:id="2620" w:name="_Toc117268638"/>
      <w:r>
        <w:rPr>
          <w:rFonts w:hint="eastAsia"/>
          <w:lang w:eastAsia="zh-CN"/>
        </w:rPr>
        <w:t>8.3</w:t>
      </w:r>
      <w:r>
        <w:rPr>
          <w:rFonts w:hint="eastAsia"/>
          <w:lang w:eastAsia="zh-CN"/>
        </w:rPr>
        <w:tab/>
        <w:t>Performance requirements for PUCCH</w:t>
      </w:r>
      <w:bookmarkEnd w:id="2620"/>
    </w:p>
    <w:p w14:paraId="1C0736AC" w14:textId="77777777" w:rsidR="0083160C" w:rsidRPr="00672881" w:rsidRDefault="0083160C" w:rsidP="0083160C">
      <w:pPr>
        <w:keepNext/>
        <w:keepLines/>
        <w:spacing w:before="120"/>
        <w:ind w:left="1134" w:hanging="1134"/>
        <w:outlineLvl w:val="2"/>
        <w:rPr>
          <w:rFonts w:ascii="Arial" w:eastAsia="Times New Roman" w:hAnsi="Arial"/>
          <w:sz w:val="28"/>
          <w:lang w:eastAsia="zh-CN"/>
        </w:rPr>
      </w:pPr>
      <w:bookmarkStart w:id="2621" w:name="_Toc21100133"/>
      <w:bookmarkStart w:id="2622" w:name="_Toc29809931"/>
      <w:bookmarkStart w:id="2623" w:name="_Toc36645324"/>
      <w:bookmarkStart w:id="2624" w:name="_Toc37272378"/>
      <w:bookmarkStart w:id="2625" w:name="_Toc45884624"/>
      <w:bookmarkStart w:id="2626" w:name="_Toc53182656"/>
      <w:bookmarkStart w:id="2627" w:name="_Toc58860440"/>
      <w:bookmarkStart w:id="2628" w:name="_Toc58862944"/>
      <w:bookmarkStart w:id="2629" w:name="_Toc61182929"/>
      <w:bookmarkStart w:id="2630" w:name="_Toc66728244"/>
      <w:bookmarkStart w:id="2631" w:name="_Toc74962079"/>
      <w:bookmarkStart w:id="2632" w:name="_Toc75242989"/>
      <w:bookmarkStart w:id="2633" w:name="_Toc76545335"/>
      <w:bookmarkStart w:id="2634" w:name="_Toc82595438"/>
      <w:bookmarkStart w:id="2635" w:name="_Toc89955469"/>
      <w:bookmarkStart w:id="2636" w:name="_Toc98773896"/>
      <w:bookmarkStart w:id="2637" w:name="_Toc106201657"/>
      <w:bookmarkStart w:id="2638" w:name="_Toc115191511"/>
      <w:r w:rsidRPr="00672881">
        <w:rPr>
          <w:rFonts w:ascii="Arial" w:eastAsia="Times New Roman" w:hAnsi="Arial"/>
          <w:sz w:val="28"/>
        </w:rPr>
        <w:t>8.3.1</w:t>
      </w:r>
      <w:r w:rsidRPr="00672881">
        <w:rPr>
          <w:rFonts w:ascii="Arial" w:eastAsia="Times New Roman" w:hAnsi="Arial"/>
          <w:sz w:val="28"/>
        </w:rPr>
        <w:tab/>
        <w:t xml:space="preserve">Performance requirements for PUCCH format </w:t>
      </w:r>
      <w:r w:rsidRPr="00672881">
        <w:rPr>
          <w:rFonts w:ascii="Arial" w:eastAsia="Times New Roman" w:hAnsi="Arial"/>
          <w:sz w:val="28"/>
          <w:lang w:eastAsia="zh-CN"/>
        </w:rPr>
        <w:t>0</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BC93209"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39" w:name="_Toc21100134"/>
      <w:bookmarkStart w:id="2640" w:name="_Toc29809932"/>
      <w:bookmarkStart w:id="2641" w:name="_Toc36645325"/>
      <w:bookmarkStart w:id="2642" w:name="_Toc37272379"/>
      <w:bookmarkStart w:id="2643" w:name="_Toc45884625"/>
      <w:bookmarkStart w:id="2644" w:name="_Toc53182657"/>
      <w:bookmarkStart w:id="2645" w:name="_Toc58860441"/>
      <w:bookmarkStart w:id="2646" w:name="_Toc58862945"/>
      <w:bookmarkStart w:id="2647" w:name="_Toc61182930"/>
      <w:bookmarkStart w:id="2648" w:name="_Toc66728245"/>
      <w:bookmarkStart w:id="2649" w:name="_Toc74962080"/>
      <w:bookmarkStart w:id="2650" w:name="_Toc75242990"/>
      <w:bookmarkStart w:id="2651" w:name="_Toc76545336"/>
      <w:bookmarkStart w:id="2652" w:name="_Toc82595439"/>
      <w:bookmarkStart w:id="2653" w:name="_Toc89955470"/>
      <w:bookmarkStart w:id="2654" w:name="_Toc98773897"/>
      <w:bookmarkStart w:id="2655" w:name="_Toc106201658"/>
      <w:bookmarkStart w:id="2656" w:name="_Toc115191512"/>
      <w:r w:rsidRPr="00672881">
        <w:rPr>
          <w:rFonts w:ascii="Arial" w:eastAsia="Times New Roman" w:hAnsi="Arial"/>
          <w:sz w:val="24"/>
        </w:rPr>
        <w:t>8.3.1.1</w:t>
      </w:r>
      <w:r w:rsidRPr="00672881">
        <w:rPr>
          <w:rFonts w:ascii="Arial" w:eastAsia="Times New Roman" w:hAnsi="Arial"/>
          <w:sz w:val="24"/>
        </w:rPr>
        <w:tab/>
        <w:t>Definition and applicability</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57" w:name="_Toc21100135"/>
      <w:bookmarkStart w:id="2658" w:name="_Toc29809933"/>
      <w:bookmarkStart w:id="2659" w:name="_Toc36645326"/>
      <w:bookmarkStart w:id="2660" w:name="_Toc37272380"/>
      <w:bookmarkStart w:id="2661" w:name="_Toc45884626"/>
      <w:bookmarkStart w:id="2662" w:name="_Toc53182658"/>
      <w:bookmarkStart w:id="2663" w:name="_Toc58860442"/>
      <w:bookmarkStart w:id="2664" w:name="_Toc58862946"/>
      <w:bookmarkStart w:id="2665" w:name="_Toc61182931"/>
      <w:bookmarkStart w:id="2666" w:name="_Toc66728246"/>
      <w:bookmarkStart w:id="2667" w:name="_Toc74962081"/>
      <w:bookmarkStart w:id="2668" w:name="_Toc75242991"/>
      <w:bookmarkStart w:id="2669" w:name="_Toc76545337"/>
      <w:bookmarkStart w:id="2670" w:name="_Toc82595440"/>
      <w:bookmarkStart w:id="2671" w:name="_Toc89955471"/>
      <w:bookmarkStart w:id="2672" w:name="_Toc98773898"/>
      <w:bookmarkStart w:id="2673" w:name="_Toc106201659"/>
      <w:bookmarkStart w:id="2674" w:name="_Toc115191513"/>
      <w:r w:rsidRPr="00672881">
        <w:rPr>
          <w:rFonts w:ascii="Arial" w:eastAsia="Times New Roman" w:hAnsi="Arial"/>
          <w:sz w:val="24"/>
        </w:rPr>
        <w:lastRenderedPageBreak/>
        <w:t>8.3.1.2</w:t>
      </w:r>
      <w:r w:rsidRPr="00672881">
        <w:rPr>
          <w:rFonts w:ascii="Arial" w:eastAsia="Times New Roman" w:hAnsi="Arial"/>
          <w:sz w:val="24"/>
        </w:rPr>
        <w:tab/>
        <w:t>Minimum Requirement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86989B7" w14:textId="77777777"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75" w:name="_Toc21100136"/>
      <w:bookmarkStart w:id="2676" w:name="_Toc29809934"/>
      <w:bookmarkStart w:id="2677" w:name="_Toc36645327"/>
      <w:bookmarkStart w:id="2678" w:name="_Toc37272381"/>
      <w:bookmarkStart w:id="2679" w:name="_Toc45884627"/>
      <w:bookmarkStart w:id="2680" w:name="_Toc53182659"/>
      <w:bookmarkStart w:id="2681" w:name="_Toc58860443"/>
      <w:bookmarkStart w:id="2682" w:name="_Toc58862947"/>
      <w:bookmarkStart w:id="2683" w:name="_Toc61182932"/>
      <w:bookmarkStart w:id="2684" w:name="_Toc66728247"/>
      <w:bookmarkStart w:id="2685" w:name="_Toc74962082"/>
      <w:bookmarkStart w:id="2686" w:name="_Toc75242992"/>
      <w:bookmarkStart w:id="2687" w:name="_Toc76545338"/>
      <w:bookmarkStart w:id="2688" w:name="_Toc82595441"/>
      <w:bookmarkStart w:id="2689" w:name="_Toc89955472"/>
      <w:bookmarkStart w:id="2690" w:name="_Toc106201660"/>
      <w:bookmarkStart w:id="2691" w:name="_Toc115191514"/>
      <w:r w:rsidRPr="00672881">
        <w:rPr>
          <w:rFonts w:ascii="Arial" w:eastAsia="Times New Roman" w:hAnsi="Arial"/>
          <w:sz w:val="24"/>
        </w:rPr>
        <w:t>8.3.1.3</w:t>
      </w:r>
      <w:r w:rsidRPr="00672881">
        <w:rPr>
          <w:rFonts w:ascii="Arial" w:eastAsia="Times New Roman" w:hAnsi="Arial"/>
          <w:sz w:val="24"/>
        </w:rPr>
        <w:tab/>
        <w:t>Test purpose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692" w:name="_Toc21100137"/>
      <w:bookmarkStart w:id="2693" w:name="_Toc29809935"/>
      <w:bookmarkStart w:id="2694" w:name="_Toc36645328"/>
      <w:bookmarkStart w:id="2695" w:name="_Toc37272382"/>
      <w:bookmarkStart w:id="2696" w:name="_Toc45884628"/>
      <w:bookmarkStart w:id="2697" w:name="_Toc53182660"/>
      <w:bookmarkStart w:id="2698" w:name="_Toc58860444"/>
      <w:bookmarkStart w:id="2699" w:name="_Toc58862948"/>
      <w:bookmarkStart w:id="2700" w:name="_Toc61182933"/>
      <w:bookmarkStart w:id="2701" w:name="_Toc66728248"/>
      <w:bookmarkStart w:id="2702" w:name="_Toc74962083"/>
      <w:bookmarkStart w:id="2703" w:name="_Toc75242993"/>
      <w:bookmarkStart w:id="2704" w:name="_Toc76545339"/>
      <w:bookmarkStart w:id="2705" w:name="_Toc82595442"/>
      <w:bookmarkStart w:id="2706" w:name="_Toc89955473"/>
      <w:bookmarkStart w:id="2707" w:name="_Toc98773900"/>
      <w:bookmarkStart w:id="2708" w:name="_Toc106201661"/>
      <w:bookmarkStart w:id="2709" w:name="_Toc115191515"/>
      <w:r w:rsidRPr="00672881">
        <w:rPr>
          <w:rFonts w:ascii="Arial" w:eastAsia="Times New Roman" w:hAnsi="Arial"/>
          <w:sz w:val="24"/>
        </w:rPr>
        <w:t>8.3.1.4</w:t>
      </w:r>
      <w:r w:rsidRPr="00672881">
        <w:rPr>
          <w:rFonts w:ascii="Arial" w:eastAsia="Times New Roman" w:hAnsi="Arial"/>
          <w:sz w:val="24"/>
        </w:rPr>
        <w:tab/>
        <w:t>Method of test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4257679"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710" w:name="_Toc21100138"/>
      <w:bookmarkStart w:id="2711" w:name="_Toc29809936"/>
      <w:bookmarkStart w:id="2712" w:name="_Toc36645329"/>
      <w:bookmarkStart w:id="2713" w:name="_Toc37272383"/>
      <w:bookmarkStart w:id="2714" w:name="_Toc45884629"/>
      <w:bookmarkStart w:id="2715" w:name="_Toc53182661"/>
      <w:bookmarkStart w:id="2716" w:name="_Toc58860445"/>
      <w:bookmarkStart w:id="2717" w:name="_Toc58862949"/>
      <w:bookmarkStart w:id="2718" w:name="_Toc61182934"/>
      <w:bookmarkStart w:id="2719" w:name="_Toc66728249"/>
      <w:bookmarkStart w:id="2720" w:name="_Toc74962084"/>
      <w:bookmarkStart w:id="2721" w:name="_Toc75242994"/>
      <w:bookmarkStart w:id="2722" w:name="_Toc76545340"/>
      <w:bookmarkStart w:id="2723" w:name="_Toc82595443"/>
      <w:bookmarkStart w:id="2724" w:name="_Toc89955474"/>
      <w:bookmarkStart w:id="2725" w:name="_Toc98773901"/>
      <w:bookmarkStart w:id="2726" w:name="_Toc106201662"/>
      <w:bookmarkStart w:id="2727" w:name="_Toc115191516"/>
      <w:r w:rsidRPr="00672881">
        <w:rPr>
          <w:rFonts w:ascii="Arial" w:eastAsia="Times New Roman" w:hAnsi="Arial"/>
          <w:sz w:val="22"/>
        </w:rPr>
        <w:t>8.3.1.4.1</w:t>
      </w:r>
      <w:r w:rsidRPr="00672881">
        <w:rPr>
          <w:rFonts w:ascii="Arial" w:eastAsia="Times New Roman" w:hAnsi="Arial"/>
          <w:sz w:val="22"/>
        </w:rPr>
        <w:tab/>
        <w:t>Initial conditions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C3EB801"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7D25D31B" w14:textId="77777777" w:rsidR="0083160C" w:rsidRPr="00672881" w:rsidRDefault="0083160C" w:rsidP="0083160C">
      <w:pPr>
        <w:rPr>
          <w:rFonts w:eastAsia="Times New Roman"/>
        </w:rPr>
      </w:pPr>
      <w:bookmarkStart w:id="2728" w:name="_Toc21100139"/>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2F209D5C"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729" w:name="_Toc29809937"/>
      <w:bookmarkStart w:id="2730" w:name="_Toc36645330"/>
      <w:bookmarkStart w:id="2731" w:name="_Toc37272384"/>
      <w:bookmarkStart w:id="2732" w:name="_Toc45884630"/>
      <w:bookmarkStart w:id="2733" w:name="_Toc53182662"/>
      <w:bookmarkStart w:id="2734" w:name="_Toc58860446"/>
      <w:bookmarkStart w:id="2735" w:name="_Toc58862950"/>
      <w:bookmarkStart w:id="2736" w:name="_Toc61182935"/>
      <w:bookmarkStart w:id="2737" w:name="_Toc66728250"/>
      <w:bookmarkStart w:id="2738" w:name="_Toc74962085"/>
      <w:bookmarkStart w:id="2739" w:name="_Toc75242995"/>
      <w:bookmarkStart w:id="2740" w:name="_Toc76545341"/>
      <w:bookmarkStart w:id="2741" w:name="_Toc82595444"/>
      <w:bookmarkStart w:id="2742" w:name="_Toc89955475"/>
      <w:bookmarkStart w:id="2743" w:name="_Toc98773902"/>
      <w:bookmarkStart w:id="2744" w:name="_Toc106201663"/>
      <w:bookmarkStart w:id="2745" w:name="_Toc115191517"/>
      <w:r w:rsidRPr="00672881">
        <w:rPr>
          <w:rFonts w:ascii="Arial" w:eastAsia="Times New Roman" w:hAnsi="Arial"/>
          <w:sz w:val="22"/>
        </w:rPr>
        <w:t>8.3.1.4.2</w:t>
      </w:r>
      <w:r w:rsidRPr="00672881">
        <w:rPr>
          <w:rFonts w:ascii="Arial" w:eastAsia="Times New Roman" w:hAnsi="Arial"/>
          <w:sz w:val="22"/>
        </w:rPr>
        <w:tab/>
        <w:t>Procedure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Pr>
        <w:rPr>
          <w:rFonts w:eastAsia="Times New Roman"/>
        </w:rPr>
      </w:pPr>
    </w:p>
    <w:p w14:paraId="4E1EC041"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432.4pt;height:30.45pt" o:ole="" fillcolor="window">
            <v:imagedata r:id="rId38" o:title=""/>
          </v:shape>
          <o:OLEObject Type="Embed" ProgID="Word.Picture.8" ShapeID="_x0000_i1035" DrawAspect="Content" ObjectID="_1728203223" r:id="rId39"/>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746" w:name="_Toc21100140"/>
      <w:bookmarkStart w:id="2747" w:name="_Toc29809938"/>
      <w:bookmarkStart w:id="2748" w:name="_Toc36645331"/>
      <w:bookmarkStart w:id="2749" w:name="_Toc37272385"/>
      <w:bookmarkStart w:id="2750" w:name="_Toc45884631"/>
      <w:bookmarkStart w:id="2751" w:name="_Toc53182663"/>
      <w:bookmarkStart w:id="2752" w:name="_Toc58860447"/>
      <w:bookmarkStart w:id="2753" w:name="_Toc58862951"/>
      <w:bookmarkStart w:id="2754" w:name="_Toc61182936"/>
      <w:bookmarkStart w:id="2755" w:name="_Toc66728251"/>
      <w:bookmarkStart w:id="2756" w:name="_Toc74962086"/>
      <w:bookmarkStart w:id="2757" w:name="_Toc75242996"/>
      <w:bookmarkStart w:id="2758" w:name="_Toc76545342"/>
      <w:bookmarkStart w:id="2759" w:name="_Toc82595445"/>
      <w:bookmarkStart w:id="2760" w:name="_Toc89955476"/>
      <w:bookmarkStart w:id="2761" w:name="_Toc98773903"/>
      <w:bookmarkStart w:id="2762" w:name="_Toc106201664"/>
      <w:bookmarkStart w:id="2763" w:name="_Toc115191518"/>
      <w:r w:rsidRPr="00672881">
        <w:rPr>
          <w:rFonts w:ascii="Arial" w:eastAsia="Times New Roman" w:hAnsi="Arial"/>
          <w:sz w:val="24"/>
        </w:rPr>
        <w:t>8.3.1.5</w:t>
      </w:r>
      <w:r w:rsidRPr="00672881">
        <w:rPr>
          <w:rFonts w:ascii="Arial" w:eastAsia="Times New Roman" w:hAnsi="Arial"/>
          <w:sz w:val="24"/>
        </w:rPr>
        <w:tab/>
        <w:t>Test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83160C" w:rsidRPr="00672881" w14:paraId="2F235AEE" w14:textId="77777777" w:rsidTr="0083160C">
        <w:trPr>
          <w:cantSplit/>
          <w:jc w:val="center"/>
        </w:trPr>
        <w:tc>
          <w:tcPr>
            <w:tcW w:w="0" w:type="auto"/>
            <w:vMerge w:val="restart"/>
            <w:shd w:val="clear" w:color="auto" w:fill="auto"/>
          </w:tcPr>
          <w:p w14:paraId="4FD4F80D" w14:textId="77777777" w:rsidR="0083160C" w:rsidRPr="00672881" w:rsidRDefault="0083160C"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83160C" w:rsidRPr="0067288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83160C" w:rsidRPr="00672881" w:rsidRDefault="0083160C"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15FB158" w14:textId="77777777" w:rsidR="0083160C" w:rsidRPr="00BD250F" w:rsidRDefault="0083160C" w:rsidP="0083160C">
            <w:pPr>
              <w:keepNext/>
              <w:keepLines/>
              <w:spacing w:after="0"/>
              <w:jc w:val="center"/>
              <w:rPr>
                <w:rFonts w:ascii="Arial" w:hAnsi="Arial"/>
                <w:sz w:val="18"/>
                <w:lang w:eastAsia="zh-CN"/>
              </w:rPr>
            </w:pPr>
            <w:r>
              <w:rPr>
                <w:rFonts w:ascii="Arial" w:hAnsi="Arial" w:hint="eastAsia"/>
                <w:sz w:val="18"/>
                <w:lang w:eastAsia="zh-CN"/>
              </w:rPr>
              <w:t>T</w:t>
            </w:r>
            <w:r>
              <w:rPr>
                <w:rFonts w:ascii="Arial" w:hAnsi="Arial"/>
                <w:sz w:val="18"/>
                <w:lang w:eastAsia="zh-CN"/>
              </w:rPr>
              <w:t>BD</w:t>
            </w:r>
          </w:p>
        </w:tc>
      </w:tr>
      <w:tr w:rsidR="0083160C" w:rsidRPr="00672881" w14:paraId="1280965F" w14:textId="77777777" w:rsidTr="0083160C">
        <w:trPr>
          <w:cantSplit/>
          <w:jc w:val="center"/>
        </w:trPr>
        <w:tc>
          <w:tcPr>
            <w:tcW w:w="0" w:type="auto"/>
            <w:vMerge/>
            <w:shd w:val="clear" w:color="auto" w:fill="auto"/>
          </w:tcPr>
          <w:p w14:paraId="7A642DC1" w14:textId="77777777" w:rsidR="0083160C" w:rsidRPr="00672881" w:rsidRDefault="0083160C"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83160C" w:rsidRPr="001C28AD" w:rsidRDefault="0083160C"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83160C" w:rsidRPr="00672881" w:rsidRDefault="0083160C"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A09BC10" w14:textId="77777777" w:rsidR="0083160C" w:rsidRPr="00672881" w:rsidRDefault="0083160C" w:rsidP="0083160C">
            <w:pPr>
              <w:keepNext/>
              <w:keepLines/>
              <w:spacing w:after="0"/>
              <w:jc w:val="center"/>
              <w:rPr>
                <w:rFonts w:ascii="Arial" w:eastAsia="Times New Roman" w:hAnsi="Arial"/>
                <w:sz w:val="18"/>
              </w:rPr>
            </w:pPr>
            <w:r>
              <w:rPr>
                <w:rFonts w:ascii="Arial" w:hAnsi="Arial" w:hint="eastAsia"/>
                <w:sz w:val="18"/>
                <w:lang w:eastAsia="zh-CN"/>
              </w:rPr>
              <w:t>T</w:t>
            </w:r>
            <w:r>
              <w:rPr>
                <w:rFonts w:ascii="Arial" w:hAnsi="Arial"/>
                <w:sz w:val="18"/>
                <w:lang w:eastAsia="zh-CN"/>
              </w:rPr>
              <w:t>BD</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2C273E9D" w14:textId="77777777" w:rsidTr="0083160C">
        <w:trPr>
          <w:cantSplit/>
          <w:jc w:val="center"/>
        </w:trPr>
        <w:tc>
          <w:tcPr>
            <w:tcW w:w="0" w:type="auto"/>
            <w:vMerge w:val="restart"/>
            <w:shd w:val="clear" w:color="auto" w:fill="auto"/>
          </w:tcPr>
          <w:p w14:paraId="7E01E53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B306F37"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FA04883" w14:textId="77777777" w:rsidTr="0083160C">
        <w:trPr>
          <w:cantSplit/>
          <w:jc w:val="center"/>
        </w:trPr>
        <w:tc>
          <w:tcPr>
            <w:tcW w:w="0" w:type="auto"/>
            <w:vMerge/>
            <w:shd w:val="clear" w:color="auto" w:fill="auto"/>
          </w:tcPr>
          <w:p w14:paraId="7899D843"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350F864F"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2764" w:name="_Toc21100141"/>
      <w:bookmarkStart w:id="2765" w:name="_Toc29809939"/>
      <w:bookmarkStart w:id="2766" w:name="_Toc36645332"/>
      <w:bookmarkStart w:id="2767" w:name="_Toc37272386"/>
      <w:bookmarkStart w:id="2768" w:name="_Toc45884632"/>
      <w:bookmarkStart w:id="2769" w:name="_Toc53182664"/>
      <w:bookmarkStart w:id="2770" w:name="_Toc58860448"/>
      <w:bookmarkStart w:id="2771" w:name="_Toc58862952"/>
      <w:bookmarkStart w:id="2772" w:name="_Toc61182937"/>
      <w:bookmarkStart w:id="2773" w:name="_Toc66728252"/>
      <w:bookmarkStart w:id="2774" w:name="_Toc74962087"/>
      <w:bookmarkStart w:id="2775" w:name="_Toc75242997"/>
      <w:bookmarkStart w:id="2776" w:name="_Toc76545343"/>
      <w:bookmarkStart w:id="2777" w:name="_Toc82595446"/>
      <w:bookmarkStart w:id="2778" w:name="_Toc89955477"/>
      <w:bookmarkStart w:id="2779" w:name="_Toc98773904"/>
      <w:bookmarkStart w:id="2780" w:name="_Toc106201665"/>
      <w:bookmarkStart w:id="2781" w:name="_Toc115191519"/>
      <w:r w:rsidRPr="00672881">
        <w:rPr>
          <w:rFonts w:ascii="Arial" w:eastAsia="Times New Roman" w:hAnsi="Arial"/>
          <w:sz w:val="28"/>
        </w:rPr>
        <w:t>8.3.</w:t>
      </w:r>
      <w:r w:rsidRPr="00672881">
        <w:rPr>
          <w:rFonts w:ascii="Arial" w:eastAsia="Times New Roman" w:hAnsi="Arial"/>
          <w:sz w:val="28"/>
          <w:lang w:eastAsia="zh-CN"/>
        </w:rPr>
        <w:t>2</w:t>
      </w:r>
      <w:r w:rsidRPr="00672881">
        <w:rPr>
          <w:rFonts w:ascii="Arial" w:eastAsia="Times New Roman" w:hAnsi="Arial"/>
          <w:sz w:val="28"/>
        </w:rPr>
        <w:tab/>
        <w:t>Performance requirements for PUCCH format 1</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844C8AF"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782" w:name="_Toc21100142"/>
      <w:bookmarkStart w:id="2783" w:name="_Toc29809940"/>
      <w:bookmarkStart w:id="2784" w:name="_Toc36645333"/>
      <w:bookmarkStart w:id="2785" w:name="_Toc37272387"/>
      <w:bookmarkStart w:id="2786" w:name="_Toc45884633"/>
      <w:bookmarkStart w:id="2787" w:name="_Toc53182665"/>
      <w:bookmarkStart w:id="2788" w:name="_Toc58860449"/>
      <w:bookmarkStart w:id="2789" w:name="_Toc58862953"/>
      <w:bookmarkStart w:id="2790" w:name="_Toc61182938"/>
      <w:bookmarkStart w:id="2791" w:name="_Toc66728253"/>
      <w:bookmarkStart w:id="2792" w:name="_Toc74962088"/>
      <w:bookmarkStart w:id="2793" w:name="_Toc75242998"/>
      <w:bookmarkStart w:id="2794" w:name="_Toc76545344"/>
      <w:bookmarkStart w:id="2795" w:name="_Toc82595447"/>
      <w:bookmarkStart w:id="2796" w:name="_Toc89955478"/>
      <w:bookmarkStart w:id="2797" w:name="_Toc98773905"/>
      <w:bookmarkStart w:id="2798" w:name="_Toc106201666"/>
      <w:bookmarkStart w:id="2799" w:name="_Toc115191520"/>
      <w:r w:rsidRPr="00672881">
        <w:rPr>
          <w:rFonts w:ascii="Arial" w:eastAsia="Times New Roman" w:hAnsi="Arial"/>
          <w:sz w:val="24"/>
        </w:rPr>
        <w:t>8.3.</w:t>
      </w:r>
      <w:r w:rsidRPr="00672881">
        <w:rPr>
          <w:rFonts w:ascii="Arial" w:eastAsia="Times New Roman" w:hAnsi="Arial"/>
          <w:sz w:val="24"/>
          <w:lang w:eastAsia="zh-CN"/>
        </w:rPr>
        <w:t>2</w:t>
      </w:r>
      <w:r w:rsidRPr="00672881">
        <w:rPr>
          <w:rFonts w:ascii="Arial" w:eastAsia="Times New Roman" w:hAnsi="Arial"/>
          <w:sz w:val="24"/>
        </w:rPr>
        <w:t>.1</w:t>
      </w:r>
      <w:r w:rsidRPr="00672881">
        <w:rPr>
          <w:rFonts w:ascii="Arial" w:eastAsia="Times New Roman" w:hAnsi="Arial"/>
          <w:sz w:val="24"/>
        </w:rPr>
        <w:tab/>
        <w:t>NACK to ACK detection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1D3ACE0"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00" w:name="_Toc21100143"/>
      <w:bookmarkStart w:id="2801" w:name="_Toc29809941"/>
      <w:bookmarkStart w:id="2802" w:name="_Toc36645334"/>
      <w:bookmarkStart w:id="2803" w:name="_Toc37272388"/>
      <w:bookmarkStart w:id="2804" w:name="_Toc45884634"/>
      <w:bookmarkStart w:id="2805" w:name="_Toc53182666"/>
      <w:bookmarkStart w:id="2806" w:name="_Toc58860450"/>
      <w:bookmarkStart w:id="2807" w:name="_Toc58862954"/>
      <w:bookmarkStart w:id="2808" w:name="_Toc61182939"/>
      <w:bookmarkStart w:id="2809" w:name="_Toc66728254"/>
      <w:bookmarkStart w:id="2810" w:name="_Toc74962089"/>
      <w:bookmarkStart w:id="2811" w:name="_Toc75242999"/>
      <w:bookmarkStart w:id="2812" w:name="_Toc76545345"/>
      <w:bookmarkStart w:id="2813" w:name="_Toc82595448"/>
      <w:bookmarkStart w:id="2814" w:name="_Toc89955479"/>
      <w:bookmarkStart w:id="2815" w:name="_Toc98773906"/>
      <w:bookmarkStart w:id="2816" w:name="_Toc106201667"/>
      <w:bookmarkStart w:id="2817" w:name="_Toc115191521"/>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.1.1</w:t>
      </w:r>
      <w:r w:rsidRPr="00672881">
        <w:rPr>
          <w:rFonts w:ascii="Arial" w:eastAsia="Times New Roman" w:hAnsi="Arial"/>
          <w:sz w:val="22"/>
        </w:rPr>
        <w:tab/>
        <w:t>Definition and applicability</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w:t>
      </w:r>
      <w:r w:rsidRPr="00672881">
        <w:rPr>
          <w:rFonts w:eastAsia="宋体"/>
          <w:lang w:val="en-US"/>
        </w:rPr>
        <w:t xml:space="preserve">ach </w:t>
      </w:r>
      <w:r w:rsidRPr="00672881">
        <w:rPr>
          <w:rFonts w:eastAsia="Times New Roman"/>
        </w:rPr>
        <w:t xml:space="preserve">false </w:t>
      </w:r>
      <w:r w:rsidRPr="00672881">
        <w:rPr>
          <w:rFonts w:eastAsia="宋体"/>
          <w:lang w:val="en-US"/>
        </w:rPr>
        <w:t xml:space="preserve">bit </w:t>
      </w:r>
      <w:r w:rsidRPr="00672881">
        <w:rPr>
          <w:rFonts w:eastAsia="Times New Roman"/>
        </w:rPr>
        <w:t xml:space="preserve">detection </w:t>
      </w:r>
      <w:r w:rsidRPr="00672881">
        <w:rPr>
          <w:rFonts w:eastAsia="宋体"/>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宋体"/>
        </w:rPr>
        <w:t xml:space="preserve">ach </w:t>
      </w:r>
      <w:r w:rsidRPr="00672881">
        <w:rPr>
          <w:rFonts w:eastAsia="Times New Roman"/>
        </w:rPr>
        <w:t>NACK</w:t>
      </w:r>
      <w:r w:rsidRPr="00672881">
        <w:rPr>
          <w:rFonts w:eastAsia="宋体"/>
        </w:rPr>
        <w:t xml:space="preserve"> bit erroneously detected as ACK bit is counted as one error</w:t>
      </w:r>
      <w:r w:rsidRPr="00672881">
        <w:rPr>
          <w:rFonts w:eastAsia="Times New Roman"/>
        </w:rPr>
        <w:t xml:space="preserve">. </w:t>
      </w:r>
      <w:r w:rsidRPr="00672881">
        <w:rPr>
          <w:rFonts w:eastAsia="宋体"/>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18" w:name="_Toc21100144"/>
      <w:bookmarkStart w:id="2819" w:name="_Toc29809942"/>
      <w:bookmarkStart w:id="2820" w:name="_Toc36645335"/>
      <w:bookmarkStart w:id="2821" w:name="_Toc37272389"/>
      <w:bookmarkStart w:id="2822" w:name="_Toc45884635"/>
      <w:bookmarkStart w:id="2823" w:name="_Toc53182667"/>
      <w:bookmarkStart w:id="2824" w:name="_Toc58860451"/>
      <w:bookmarkStart w:id="2825" w:name="_Toc58862955"/>
      <w:bookmarkStart w:id="2826" w:name="_Toc61182940"/>
      <w:bookmarkStart w:id="2827" w:name="_Toc66728255"/>
      <w:bookmarkStart w:id="2828" w:name="_Toc74962090"/>
      <w:bookmarkStart w:id="2829" w:name="_Toc75243000"/>
      <w:bookmarkStart w:id="2830" w:name="_Toc76545346"/>
      <w:bookmarkStart w:id="2831" w:name="_Toc82595449"/>
      <w:bookmarkStart w:id="2832" w:name="_Toc89955480"/>
      <w:bookmarkStart w:id="2833" w:name="_Toc98773907"/>
      <w:bookmarkStart w:id="2834" w:name="_Toc106201668"/>
      <w:bookmarkStart w:id="2835" w:name="_Toc115191522"/>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.1.2</w:t>
      </w:r>
      <w:r w:rsidRPr="00672881">
        <w:rPr>
          <w:rFonts w:ascii="Arial" w:eastAsia="Times New Roman" w:hAnsi="Arial"/>
          <w:sz w:val="22"/>
        </w:rPr>
        <w:tab/>
        <w:t>Minimum Requirement</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54433805"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36" w:name="_Toc21100145"/>
      <w:bookmarkStart w:id="2837" w:name="_Toc29809943"/>
      <w:bookmarkStart w:id="2838" w:name="_Toc36645336"/>
      <w:bookmarkStart w:id="2839" w:name="_Toc37272390"/>
      <w:bookmarkStart w:id="2840" w:name="_Toc45884636"/>
      <w:bookmarkStart w:id="2841" w:name="_Toc53182668"/>
      <w:bookmarkStart w:id="2842" w:name="_Toc58860452"/>
      <w:bookmarkStart w:id="2843" w:name="_Toc58862956"/>
      <w:bookmarkStart w:id="2844" w:name="_Toc61182941"/>
      <w:bookmarkStart w:id="2845" w:name="_Toc66728256"/>
      <w:bookmarkStart w:id="2846" w:name="_Toc74962091"/>
      <w:bookmarkStart w:id="2847" w:name="_Toc75243001"/>
      <w:bookmarkStart w:id="2848" w:name="_Toc76545347"/>
      <w:bookmarkStart w:id="2849" w:name="_Toc82595450"/>
      <w:bookmarkStart w:id="2850" w:name="_Toc89955481"/>
      <w:bookmarkStart w:id="2851" w:name="_Toc98773908"/>
      <w:bookmarkStart w:id="2852" w:name="_Toc106201669"/>
      <w:bookmarkStart w:id="2853" w:name="_Toc115191523"/>
      <w:r w:rsidRPr="00672881">
        <w:rPr>
          <w:rFonts w:ascii="Arial" w:eastAsia="Times New Roman" w:hAnsi="Arial"/>
          <w:sz w:val="22"/>
        </w:rPr>
        <w:lastRenderedPageBreak/>
        <w:t>8.3.</w:t>
      </w:r>
      <w:r w:rsidRPr="00672881">
        <w:rPr>
          <w:rFonts w:ascii="Arial" w:eastAsia="Times New Roman" w:hAnsi="Arial"/>
          <w:sz w:val="22"/>
          <w:lang w:eastAsia="zh-CN"/>
        </w:rPr>
        <w:t>2</w:t>
      </w:r>
      <w:r w:rsidRPr="00672881">
        <w:rPr>
          <w:rFonts w:ascii="Arial" w:eastAsia="Times New Roman" w:hAnsi="Arial"/>
          <w:sz w:val="22"/>
        </w:rPr>
        <w:t>.1.3</w:t>
      </w:r>
      <w:r w:rsidRPr="00672881">
        <w:rPr>
          <w:rFonts w:ascii="Arial" w:eastAsia="Times New Roman" w:hAnsi="Arial"/>
          <w:sz w:val="22"/>
        </w:rPr>
        <w:tab/>
        <w:t>Test purpose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854" w:name="_Toc21100146"/>
      <w:bookmarkStart w:id="2855" w:name="_Toc29809944"/>
      <w:bookmarkStart w:id="2856" w:name="_Toc36645337"/>
      <w:bookmarkStart w:id="2857" w:name="_Toc37272391"/>
      <w:bookmarkStart w:id="2858" w:name="_Toc45884637"/>
      <w:bookmarkStart w:id="2859" w:name="_Toc53182669"/>
      <w:bookmarkStart w:id="2860" w:name="_Toc58860453"/>
      <w:bookmarkStart w:id="2861" w:name="_Toc58862957"/>
      <w:bookmarkStart w:id="2862" w:name="_Toc61182942"/>
      <w:bookmarkStart w:id="2863" w:name="_Toc66728257"/>
      <w:bookmarkStart w:id="2864" w:name="_Toc74962092"/>
      <w:bookmarkStart w:id="2865" w:name="_Toc75243002"/>
      <w:bookmarkStart w:id="2866" w:name="_Toc76545348"/>
      <w:bookmarkStart w:id="2867" w:name="_Toc82595451"/>
      <w:bookmarkStart w:id="2868" w:name="_Toc89955482"/>
      <w:bookmarkStart w:id="2869" w:name="_Toc98773909"/>
      <w:bookmarkStart w:id="2870" w:name="_Toc106201670"/>
      <w:bookmarkStart w:id="2871" w:name="_Toc115191524"/>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.1.4</w:t>
      </w:r>
      <w:r w:rsidRPr="00672881">
        <w:rPr>
          <w:rFonts w:ascii="Arial" w:eastAsia="Times New Roman" w:hAnsi="Arial"/>
          <w:sz w:val="22"/>
        </w:rPr>
        <w:tab/>
        <w:t>Method of test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A130820" w14:textId="77777777" w:rsidR="0083160C" w:rsidRPr="00672881" w:rsidRDefault="0083160C" w:rsidP="0083160C">
      <w:pPr>
        <w:keepNext/>
        <w:keepLines/>
        <w:spacing w:before="120"/>
        <w:ind w:left="1985" w:hanging="1985"/>
        <w:outlineLvl w:val="5"/>
        <w:rPr>
          <w:rFonts w:ascii="Arial" w:eastAsia="Times New Roman" w:hAnsi="Arial"/>
        </w:rPr>
      </w:pPr>
      <w:bookmarkStart w:id="2872" w:name="_Toc21100147"/>
      <w:bookmarkStart w:id="2873" w:name="_Toc29809945"/>
      <w:bookmarkStart w:id="2874" w:name="_Toc36645338"/>
      <w:bookmarkStart w:id="2875" w:name="_Toc37272392"/>
      <w:bookmarkStart w:id="2876" w:name="_Toc45884638"/>
      <w:bookmarkStart w:id="2877" w:name="_Toc53182670"/>
      <w:bookmarkStart w:id="2878" w:name="_Toc58860454"/>
      <w:bookmarkStart w:id="2879" w:name="_Toc58862958"/>
      <w:bookmarkStart w:id="2880" w:name="_Toc61182943"/>
      <w:bookmarkStart w:id="2881" w:name="_Toc66728258"/>
      <w:bookmarkStart w:id="2882" w:name="_Toc74962093"/>
      <w:bookmarkStart w:id="2883" w:name="_Toc75243003"/>
      <w:bookmarkStart w:id="2884" w:name="_Toc76545349"/>
      <w:bookmarkStart w:id="2885" w:name="_Toc82595452"/>
      <w:bookmarkStart w:id="2886" w:name="_Toc89955483"/>
      <w:bookmarkStart w:id="2887" w:name="_Toc98773910"/>
      <w:bookmarkStart w:id="2888" w:name="_Toc106201671"/>
      <w:bookmarkStart w:id="2889" w:name="_Toc115191525"/>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.1.4.1</w:t>
      </w:r>
      <w:r w:rsidRPr="00672881">
        <w:rPr>
          <w:rFonts w:ascii="Arial" w:eastAsia="Times New Roman" w:hAnsi="Arial"/>
        </w:rPr>
        <w:tab/>
        <w:t>Initial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72B6573"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06DFE4F7" w14:textId="77777777" w:rsidR="0083160C" w:rsidRPr="00672881" w:rsidRDefault="0083160C" w:rsidP="0083160C">
      <w:pPr>
        <w:rPr>
          <w:rFonts w:eastAsia="Times New Roman"/>
        </w:rPr>
      </w:pPr>
      <w:bookmarkStart w:id="2890" w:name="_Toc21100148"/>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565F98B1" w14:textId="77777777" w:rsidR="0083160C" w:rsidRPr="00672881" w:rsidRDefault="0083160C" w:rsidP="0083160C">
      <w:pPr>
        <w:keepNext/>
        <w:keepLines/>
        <w:spacing w:before="120"/>
        <w:ind w:left="1985" w:hanging="1985"/>
        <w:outlineLvl w:val="5"/>
        <w:rPr>
          <w:rFonts w:ascii="Arial" w:eastAsia="Times New Roman" w:hAnsi="Arial"/>
        </w:rPr>
      </w:pPr>
      <w:bookmarkStart w:id="2891" w:name="_Toc29809946"/>
      <w:bookmarkStart w:id="2892" w:name="_Toc36645339"/>
      <w:bookmarkStart w:id="2893" w:name="_Toc37272393"/>
      <w:bookmarkStart w:id="2894" w:name="_Toc45884639"/>
      <w:bookmarkStart w:id="2895" w:name="_Toc53182671"/>
      <w:bookmarkStart w:id="2896" w:name="_Toc58860455"/>
      <w:bookmarkStart w:id="2897" w:name="_Toc58862959"/>
      <w:bookmarkStart w:id="2898" w:name="_Toc61182944"/>
      <w:bookmarkStart w:id="2899" w:name="_Toc66728259"/>
      <w:bookmarkStart w:id="2900" w:name="_Toc74962094"/>
      <w:bookmarkStart w:id="2901" w:name="_Toc75243004"/>
      <w:bookmarkStart w:id="2902" w:name="_Toc76545350"/>
      <w:bookmarkStart w:id="2903" w:name="_Toc82595453"/>
      <w:bookmarkStart w:id="2904" w:name="_Toc89955484"/>
      <w:bookmarkStart w:id="2905" w:name="_Toc98773911"/>
      <w:bookmarkStart w:id="2906" w:name="_Toc106201672"/>
      <w:bookmarkStart w:id="2907" w:name="_Toc115191526"/>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.1.4.2</w:t>
      </w:r>
      <w:r w:rsidRPr="00672881">
        <w:rPr>
          <w:rFonts w:ascii="Arial" w:eastAsia="Times New Roman" w:hAnsi="Arial"/>
        </w:rPr>
        <w:tab/>
        <w:t>Procedure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r w:rsidRPr="00BD250F">
              <w:rPr>
                <w:rFonts w:ascii="Arial" w:eastAsia="等线" w:hAnsi="Arial"/>
                <w:i/>
                <w:sz w:val="18"/>
                <w:lang w:val="x-none"/>
              </w:rPr>
              <w:t>timeDomainOCC</w:t>
            </w:r>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Pr>
        <w:rPr>
          <w:rFonts w:eastAsia="Times New Roman"/>
        </w:rPr>
      </w:pPr>
    </w:p>
    <w:p w14:paraId="2A4CBE95" w14:textId="77777777" w:rsidR="0083160C" w:rsidRPr="00672881" w:rsidRDefault="0083160C" w:rsidP="0083160C">
      <w:pPr>
        <w:ind w:left="568" w:hanging="284"/>
        <w:rPr>
          <w:rFonts w:eastAsia="Times New Roman"/>
        </w:rPr>
      </w:pPr>
      <w:bookmarkStart w:id="2908"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09" w:name="_Toc29809947"/>
      <w:bookmarkStart w:id="2910" w:name="_Toc36645340"/>
      <w:bookmarkStart w:id="2911" w:name="_Toc37272394"/>
      <w:bookmarkStart w:id="2912" w:name="_Toc45884640"/>
      <w:bookmarkStart w:id="2913" w:name="_Toc53182672"/>
      <w:bookmarkStart w:id="2914" w:name="_Toc58860456"/>
      <w:bookmarkStart w:id="2915" w:name="_Toc58862960"/>
      <w:bookmarkStart w:id="2916" w:name="_Toc61182945"/>
      <w:bookmarkStart w:id="2917" w:name="_Toc66728260"/>
      <w:bookmarkStart w:id="2918" w:name="_Toc74962095"/>
      <w:bookmarkStart w:id="2919" w:name="_Toc75243005"/>
      <w:bookmarkStart w:id="2920" w:name="_Toc76545351"/>
      <w:bookmarkStart w:id="2921" w:name="_Toc82595454"/>
      <w:bookmarkStart w:id="2922" w:name="_Toc89955485"/>
      <w:bookmarkStart w:id="2923" w:name="_Toc98773912"/>
      <w:bookmarkStart w:id="2924" w:name="_Toc106201673"/>
      <w:bookmarkStart w:id="2925" w:name="_Toc115191527"/>
      <w:r w:rsidRPr="00672881">
        <w:rPr>
          <w:rFonts w:ascii="Arial" w:eastAsia="Times New Roman" w:hAnsi="Arial"/>
          <w:sz w:val="22"/>
        </w:rPr>
        <w:lastRenderedPageBreak/>
        <w:t>8.3.</w:t>
      </w:r>
      <w:r w:rsidRPr="00672881">
        <w:rPr>
          <w:rFonts w:ascii="Arial" w:eastAsia="Times New Roman" w:hAnsi="Arial"/>
          <w:sz w:val="22"/>
          <w:lang w:eastAsia="zh-CN"/>
        </w:rPr>
        <w:t>2</w:t>
      </w:r>
      <w:r w:rsidRPr="00672881">
        <w:rPr>
          <w:rFonts w:ascii="Arial" w:eastAsia="Times New Roman" w:hAnsi="Arial"/>
          <w:sz w:val="22"/>
        </w:rPr>
        <w:t>.1.5</w:t>
      </w:r>
      <w:r w:rsidRPr="00672881">
        <w:rPr>
          <w:rFonts w:ascii="Arial" w:eastAsia="Times New Roman" w:hAnsi="Arial"/>
          <w:sz w:val="22"/>
        </w:rPr>
        <w:tab/>
        <w:t>Test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24477C2C" w14:textId="77777777" w:rsidTr="0083160C">
        <w:trPr>
          <w:cantSplit/>
          <w:jc w:val="center"/>
        </w:trPr>
        <w:tc>
          <w:tcPr>
            <w:tcW w:w="0" w:type="auto"/>
            <w:vMerge w:val="restart"/>
            <w:shd w:val="clear" w:color="auto" w:fill="auto"/>
          </w:tcPr>
          <w:p w14:paraId="00362FBD"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83160C" w:rsidRPr="00BD250F" w:rsidRDefault="0083160C"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64871EE"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1041D36" w14:textId="77777777" w:rsidTr="0083160C">
        <w:trPr>
          <w:cantSplit/>
          <w:jc w:val="center"/>
        </w:trPr>
        <w:tc>
          <w:tcPr>
            <w:tcW w:w="0" w:type="auto"/>
            <w:vMerge/>
            <w:shd w:val="clear" w:color="auto" w:fill="auto"/>
          </w:tcPr>
          <w:p w14:paraId="65736D1D"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83160C" w:rsidRPr="00BD250F" w:rsidRDefault="0083160C"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10251AD"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83160C" w:rsidRPr="00BD250F" w14:paraId="6066C371" w14:textId="77777777" w:rsidTr="0083160C">
        <w:trPr>
          <w:cantSplit/>
          <w:jc w:val="center"/>
        </w:trPr>
        <w:tc>
          <w:tcPr>
            <w:tcW w:w="0" w:type="auto"/>
            <w:vMerge w:val="restart"/>
            <w:shd w:val="clear" w:color="auto" w:fill="auto"/>
          </w:tcPr>
          <w:p w14:paraId="780C9075"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83160C" w:rsidRPr="00BD250F"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83160C" w:rsidRPr="00BD250F" w:rsidRDefault="0083160C"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BE16184"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T</w:t>
            </w:r>
            <w:r w:rsidRPr="00BD250F">
              <w:rPr>
                <w:rFonts w:ascii="Arial" w:hAnsi="Arial"/>
                <w:sz w:val="18"/>
                <w:lang w:eastAsia="zh-CN"/>
              </w:rPr>
              <w:t>BD</w:t>
            </w:r>
          </w:p>
        </w:tc>
      </w:tr>
      <w:tr w:rsidR="0083160C" w:rsidRPr="00BD250F" w14:paraId="200B2B96" w14:textId="77777777" w:rsidTr="0083160C">
        <w:trPr>
          <w:cantSplit/>
          <w:jc w:val="center"/>
        </w:trPr>
        <w:tc>
          <w:tcPr>
            <w:tcW w:w="0" w:type="auto"/>
            <w:vMerge/>
            <w:shd w:val="clear" w:color="auto" w:fill="auto"/>
          </w:tcPr>
          <w:p w14:paraId="6164B29F" w14:textId="77777777" w:rsidR="0083160C" w:rsidRPr="00BD250F" w:rsidRDefault="0083160C"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83160C" w:rsidRPr="00BD250F" w:rsidRDefault="0083160C"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83160C" w:rsidRPr="00BD250F" w:rsidRDefault="0083160C"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83160C" w:rsidRPr="00BD250F" w:rsidRDefault="0083160C"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6764C5F5" w14:textId="77777777" w:rsidR="0083160C" w:rsidRPr="00BD250F" w:rsidRDefault="0083160C" w:rsidP="0083160C">
            <w:pPr>
              <w:keepNext/>
              <w:keepLines/>
              <w:spacing w:after="0"/>
              <w:jc w:val="center"/>
              <w:rPr>
                <w:rFonts w:ascii="Arial" w:eastAsia="Times New Roman" w:hAnsi="Arial"/>
                <w:sz w:val="18"/>
              </w:rPr>
            </w:pPr>
            <w:r w:rsidRPr="00BD250F">
              <w:rPr>
                <w:rFonts w:ascii="Arial" w:hAnsi="Arial" w:hint="eastAsia"/>
                <w:sz w:val="18"/>
                <w:lang w:eastAsia="zh-CN"/>
              </w:rPr>
              <w:t>T</w:t>
            </w:r>
            <w:r w:rsidRPr="00BD250F">
              <w:rPr>
                <w:rFonts w:ascii="Arial" w:hAnsi="Arial"/>
                <w:sz w:val="18"/>
                <w:lang w:eastAsia="zh-CN"/>
              </w:rPr>
              <w:t>BD</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2926" w:name="_Toc21100150"/>
      <w:bookmarkStart w:id="2927" w:name="_Toc29809948"/>
      <w:bookmarkStart w:id="2928" w:name="_Toc36645341"/>
      <w:bookmarkStart w:id="2929" w:name="_Toc37272395"/>
      <w:bookmarkStart w:id="2930" w:name="_Toc45884641"/>
      <w:bookmarkStart w:id="2931" w:name="_Toc53182673"/>
      <w:bookmarkStart w:id="2932" w:name="_Toc58860457"/>
      <w:bookmarkStart w:id="2933" w:name="_Toc58862961"/>
      <w:bookmarkStart w:id="2934" w:name="_Toc61182946"/>
      <w:bookmarkStart w:id="2935" w:name="_Toc66728261"/>
      <w:bookmarkStart w:id="2936" w:name="_Toc74962096"/>
      <w:bookmarkStart w:id="2937" w:name="_Toc75243006"/>
      <w:bookmarkStart w:id="2938" w:name="_Toc76545352"/>
      <w:bookmarkStart w:id="2939" w:name="_Toc82595455"/>
      <w:bookmarkStart w:id="2940" w:name="_Toc89955486"/>
      <w:bookmarkStart w:id="2941" w:name="_Toc98773913"/>
      <w:bookmarkStart w:id="2942" w:name="_Toc106201674"/>
      <w:bookmarkStart w:id="2943" w:name="_Toc115191528"/>
      <w:r w:rsidRPr="00672881">
        <w:rPr>
          <w:rFonts w:ascii="Arial" w:eastAsia="Times New Roman" w:hAnsi="Arial"/>
          <w:sz w:val="24"/>
        </w:rPr>
        <w:t>8.3.</w:t>
      </w:r>
      <w:r w:rsidRPr="00672881">
        <w:rPr>
          <w:rFonts w:ascii="Arial" w:eastAsia="Times New Roman" w:hAnsi="Arial"/>
          <w:sz w:val="24"/>
          <w:lang w:eastAsia="zh-CN"/>
        </w:rPr>
        <w:t>2</w:t>
      </w:r>
      <w:r w:rsidRPr="00672881">
        <w:rPr>
          <w:rFonts w:ascii="Arial" w:eastAsia="Times New Roman" w:hAnsi="Arial"/>
          <w:sz w:val="24"/>
        </w:rPr>
        <w:t>.2</w:t>
      </w:r>
      <w:r w:rsidRPr="00672881">
        <w:rPr>
          <w:rFonts w:ascii="Arial" w:eastAsia="Times New Roman" w:hAnsi="Arial"/>
          <w:sz w:val="24"/>
        </w:rPr>
        <w:tab/>
        <w:t>ACK missed detection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A9E5F2D"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44" w:name="_Toc21100151"/>
      <w:bookmarkStart w:id="2945" w:name="_Toc29809949"/>
      <w:bookmarkStart w:id="2946" w:name="_Toc36645342"/>
      <w:bookmarkStart w:id="2947" w:name="_Toc37272396"/>
      <w:bookmarkStart w:id="2948" w:name="_Toc45884642"/>
      <w:bookmarkStart w:id="2949" w:name="_Toc53182674"/>
      <w:bookmarkStart w:id="2950" w:name="_Toc58860458"/>
      <w:bookmarkStart w:id="2951" w:name="_Toc58862962"/>
      <w:bookmarkStart w:id="2952" w:name="_Toc61182947"/>
      <w:bookmarkStart w:id="2953" w:name="_Toc66728262"/>
      <w:bookmarkStart w:id="2954" w:name="_Toc74962097"/>
      <w:bookmarkStart w:id="2955" w:name="_Toc75243007"/>
      <w:bookmarkStart w:id="2956" w:name="_Toc76545353"/>
      <w:bookmarkStart w:id="2957" w:name="_Toc82595456"/>
      <w:bookmarkStart w:id="2958" w:name="_Toc89955487"/>
      <w:bookmarkStart w:id="2959" w:name="_Toc98773914"/>
      <w:bookmarkStart w:id="2960" w:name="_Toc106201675"/>
      <w:bookmarkStart w:id="2961" w:name="_Toc115191529"/>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.2.1</w:t>
      </w:r>
      <w:r w:rsidRPr="00672881">
        <w:rPr>
          <w:rFonts w:ascii="Arial" w:eastAsia="Times New Roman" w:hAnsi="Arial"/>
          <w:sz w:val="22"/>
        </w:rPr>
        <w:tab/>
        <w:t>Definition and applicability</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77777777" w:rsidR="0083160C" w:rsidRPr="00672881" w:rsidRDefault="0083160C" w:rsidP="0083160C">
      <w:pPr>
        <w:rPr>
          <w:rFonts w:eastAsia="?c?e?o“A‘??S?V?b?N‘I" w:cs="v4.2.0"/>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62" w:name="_Toc21100152"/>
      <w:bookmarkStart w:id="2963" w:name="_Toc29809950"/>
      <w:bookmarkStart w:id="2964" w:name="_Toc36645343"/>
      <w:bookmarkStart w:id="2965" w:name="_Toc37272397"/>
      <w:bookmarkStart w:id="2966" w:name="_Toc45884643"/>
      <w:bookmarkStart w:id="2967" w:name="_Toc53182675"/>
      <w:bookmarkStart w:id="2968" w:name="_Toc58860459"/>
      <w:bookmarkStart w:id="2969" w:name="_Toc58862963"/>
      <w:bookmarkStart w:id="2970" w:name="_Toc61182948"/>
      <w:bookmarkStart w:id="2971" w:name="_Toc66728263"/>
      <w:bookmarkStart w:id="2972" w:name="_Toc74962098"/>
      <w:bookmarkStart w:id="2973" w:name="_Toc75243008"/>
      <w:bookmarkStart w:id="2974" w:name="_Toc76545354"/>
      <w:bookmarkStart w:id="2975" w:name="_Toc82595457"/>
      <w:bookmarkStart w:id="2976" w:name="_Toc89955488"/>
      <w:bookmarkStart w:id="2977" w:name="_Toc98773915"/>
      <w:bookmarkStart w:id="2978" w:name="_Toc106201676"/>
      <w:bookmarkStart w:id="2979" w:name="_Toc115191530"/>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.2.2</w:t>
      </w:r>
      <w:r w:rsidRPr="00672881">
        <w:rPr>
          <w:rFonts w:ascii="Arial" w:eastAsia="Times New Roman" w:hAnsi="Arial"/>
          <w:sz w:val="22"/>
        </w:rPr>
        <w:tab/>
        <w:t>Minimum Requirement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AA7673A"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80" w:name="_Toc21100153"/>
      <w:bookmarkStart w:id="2981" w:name="_Toc29809951"/>
      <w:bookmarkStart w:id="2982" w:name="_Toc36645344"/>
      <w:bookmarkStart w:id="2983" w:name="_Toc37272398"/>
      <w:bookmarkStart w:id="2984" w:name="_Toc45884644"/>
      <w:bookmarkStart w:id="2985" w:name="_Toc53182676"/>
      <w:bookmarkStart w:id="2986" w:name="_Toc58860460"/>
      <w:bookmarkStart w:id="2987" w:name="_Toc58862964"/>
      <w:bookmarkStart w:id="2988" w:name="_Toc61182949"/>
      <w:bookmarkStart w:id="2989" w:name="_Toc66728264"/>
      <w:bookmarkStart w:id="2990" w:name="_Toc74962099"/>
      <w:bookmarkStart w:id="2991" w:name="_Toc75243009"/>
      <w:bookmarkStart w:id="2992" w:name="_Toc76545355"/>
      <w:bookmarkStart w:id="2993" w:name="_Toc82595458"/>
      <w:bookmarkStart w:id="2994" w:name="_Toc89955489"/>
      <w:bookmarkStart w:id="2995" w:name="_Toc98773916"/>
      <w:bookmarkStart w:id="2996" w:name="_Toc106201677"/>
      <w:bookmarkStart w:id="2997" w:name="_Toc115191531"/>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.2.3</w:t>
      </w:r>
      <w:r w:rsidRPr="00672881">
        <w:rPr>
          <w:rFonts w:ascii="Arial" w:eastAsia="Times New Roman" w:hAnsi="Arial"/>
          <w:sz w:val="22"/>
        </w:rPr>
        <w:tab/>
        <w:t>Test purpose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2998" w:name="_Toc21100154"/>
      <w:bookmarkStart w:id="2999" w:name="_Toc29809952"/>
      <w:bookmarkStart w:id="3000" w:name="_Toc36645345"/>
      <w:bookmarkStart w:id="3001" w:name="_Toc37272399"/>
      <w:bookmarkStart w:id="3002" w:name="_Toc45884645"/>
      <w:bookmarkStart w:id="3003" w:name="_Toc53182677"/>
      <w:bookmarkStart w:id="3004" w:name="_Toc58860461"/>
      <w:bookmarkStart w:id="3005" w:name="_Toc58862965"/>
      <w:bookmarkStart w:id="3006" w:name="_Toc61182950"/>
      <w:bookmarkStart w:id="3007" w:name="_Toc66728265"/>
      <w:bookmarkStart w:id="3008" w:name="_Toc74962100"/>
      <w:bookmarkStart w:id="3009" w:name="_Toc75243010"/>
      <w:bookmarkStart w:id="3010" w:name="_Toc76545356"/>
      <w:bookmarkStart w:id="3011" w:name="_Toc82595459"/>
      <w:bookmarkStart w:id="3012" w:name="_Toc89955490"/>
      <w:bookmarkStart w:id="3013" w:name="_Toc98773917"/>
      <w:bookmarkStart w:id="3014" w:name="_Toc106201678"/>
      <w:bookmarkStart w:id="3015" w:name="_Toc115191532"/>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.2.4</w:t>
      </w:r>
      <w:r w:rsidRPr="00672881">
        <w:rPr>
          <w:rFonts w:ascii="Arial" w:eastAsia="Times New Roman" w:hAnsi="Arial"/>
          <w:sz w:val="22"/>
        </w:rPr>
        <w:tab/>
        <w:t>Method of test</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17190BB" w14:textId="77777777" w:rsidR="0083160C" w:rsidRPr="00672881" w:rsidRDefault="0083160C" w:rsidP="0083160C">
      <w:pPr>
        <w:keepNext/>
        <w:keepLines/>
        <w:spacing w:before="120"/>
        <w:ind w:left="1985" w:hanging="1985"/>
        <w:outlineLvl w:val="5"/>
        <w:rPr>
          <w:rFonts w:ascii="Arial" w:eastAsia="Times New Roman" w:hAnsi="Arial"/>
        </w:rPr>
      </w:pPr>
      <w:bookmarkStart w:id="3016" w:name="_Toc21100155"/>
      <w:bookmarkStart w:id="3017" w:name="_Toc29809953"/>
      <w:bookmarkStart w:id="3018" w:name="_Toc36645346"/>
      <w:bookmarkStart w:id="3019" w:name="_Toc37272400"/>
      <w:bookmarkStart w:id="3020" w:name="_Toc45884646"/>
      <w:bookmarkStart w:id="3021" w:name="_Toc53182678"/>
      <w:bookmarkStart w:id="3022" w:name="_Toc58860462"/>
      <w:bookmarkStart w:id="3023" w:name="_Toc58862966"/>
      <w:bookmarkStart w:id="3024" w:name="_Toc61182951"/>
      <w:bookmarkStart w:id="3025" w:name="_Toc66728266"/>
      <w:bookmarkStart w:id="3026" w:name="_Toc74962101"/>
      <w:bookmarkStart w:id="3027" w:name="_Toc75243011"/>
      <w:bookmarkStart w:id="3028" w:name="_Toc76545357"/>
      <w:bookmarkStart w:id="3029" w:name="_Toc82595460"/>
      <w:bookmarkStart w:id="3030" w:name="_Toc89955491"/>
      <w:bookmarkStart w:id="3031" w:name="_Toc98773918"/>
      <w:bookmarkStart w:id="3032" w:name="_Toc106201679"/>
      <w:bookmarkStart w:id="3033" w:name="_Toc115191533"/>
      <w:r w:rsidRPr="00672881">
        <w:rPr>
          <w:rFonts w:ascii="Arial" w:eastAsia="Times New Roman" w:hAnsi="Arial"/>
        </w:rPr>
        <w:t>8.3.</w:t>
      </w:r>
      <w:r w:rsidRPr="00672881">
        <w:rPr>
          <w:rFonts w:ascii="Arial" w:eastAsia="Times New Roman" w:hAnsi="Arial"/>
          <w:lang w:eastAsia="zh-CN"/>
        </w:rPr>
        <w:t>2</w:t>
      </w:r>
      <w:r w:rsidRPr="00672881">
        <w:rPr>
          <w:rFonts w:ascii="Arial" w:eastAsia="Times New Roman" w:hAnsi="Arial"/>
        </w:rPr>
        <w:t>.2.4.1</w:t>
      </w:r>
      <w:r w:rsidRPr="00672881">
        <w:rPr>
          <w:rFonts w:ascii="Arial" w:eastAsia="Times New Roman" w:hAnsi="Arial"/>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CCA012B"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7C9BA10A" w14:textId="77777777" w:rsidR="0083160C" w:rsidRPr="00672881" w:rsidRDefault="0083160C" w:rsidP="0083160C">
      <w:pPr>
        <w:rPr>
          <w:rFonts w:eastAsia="Times New Roman"/>
        </w:rPr>
      </w:pPr>
      <w:bookmarkStart w:id="3034" w:name="_Toc21100156"/>
      <w:r w:rsidRPr="00F555DA">
        <w:rPr>
          <w:rFonts w:eastAsia="Times New Roman"/>
        </w:rPr>
        <w:t xml:space="preserve">RF channels to be tested for single carrier: M, see clause </w:t>
      </w:r>
      <w:r>
        <w:rPr>
          <w:rFonts w:eastAsia="Times New Roman"/>
        </w:rPr>
        <w:t>[</w:t>
      </w:r>
      <w:r w:rsidRPr="00F555DA">
        <w:rPr>
          <w:rFonts w:eastAsia="Times New Roman"/>
        </w:rPr>
        <w:t>4.9.1</w:t>
      </w:r>
      <w:r>
        <w:rPr>
          <w:rFonts w:eastAsia="Times New Roman"/>
        </w:rPr>
        <w:t>]</w:t>
      </w:r>
      <w:r w:rsidRPr="00F555DA">
        <w:rPr>
          <w:rFonts w:eastAsia="Times New Roman"/>
        </w:rPr>
        <w:t>.</w:t>
      </w:r>
    </w:p>
    <w:p w14:paraId="797DF557" w14:textId="77777777" w:rsidR="0083160C" w:rsidRPr="00672881" w:rsidRDefault="0083160C" w:rsidP="0083160C">
      <w:pPr>
        <w:keepNext/>
        <w:keepLines/>
        <w:spacing w:before="120"/>
        <w:ind w:left="1985" w:hanging="1985"/>
        <w:outlineLvl w:val="5"/>
        <w:rPr>
          <w:rFonts w:ascii="Arial" w:eastAsia="Times New Roman" w:hAnsi="Arial"/>
        </w:rPr>
      </w:pPr>
      <w:bookmarkStart w:id="3035" w:name="_Toc29809954"/>
      <w:bookmarkStart w:id="3036" w:name="_Toc36645347"/>
      <w:bookmarkStart w:id="3037" w:name="_Toc37272401"/>
      <w:bookmarkStart w:id="3038" w:name="_Toc45884647"/>
      <w:bookmarkStart w:id="3039" w:name="_Toc53182679"/>
      <w:bookmarkStart w:id="3040" w:name="_Toc58860463"/>
      <w:bookmarkStart w:id="3041" w:name="_Toc58862967"/>
      <w:bookmarkStart w:id="3042" w:name="_Toc61182952"/>
      <w:bookmarkStart w:id="3043" w:name="_Toc66728267"/>
      <w:bookmarkStart w:id="3044" w:name="_Toc74962102"/>
      <w:bookmarkStart w:id="3045" w:name="_Toc75243012"/>
      <w:bookmarkStart w:id="3046" w:name="_Toc76545358"/>
      <w:bookmarkStart w:id="3047" w:name="_Toc82595461"/>
      <w:bookmarkStart w:id="3048" w:name="_Toc89955492"/>
      <w:bookmarkStart w:id="3049" w:name="_Toc98773919"/>
      <w:bookmarkStart w:id="3050" w:name="_Toc106201680"/>
      <w:bookmarkStart w:id="3051" w:name="_Toc115191534"/>
      <w:r w:rsidRPr="00672881">
        <w:rPr>
          <w:rFonts w:ascii="Arial" w:eastAsia="Times New Roman" w:hAnsi="Arial"/>
        </w:rPr>
        <w:lastRenderedPageBreak/>
        <w:t>8.3.</w:t>
      </w:r>
      <w:r w:rsidRPr="00672881">
        <w:rPr>
          <w:rFonts w:ascii="Arial" w:eastAsia="Times New Roman" w:hAnsi="Arial"/>
          <w:lang w:eastAsia="zh-CN"/>
        </w:rPr>
        <w:t>2</w:t>
      </w:r>
      <w:r w:rsidRPr="00672881">
        <w:rPr>
          <w:rFonts w:ascii="Arial" w:eastAsia="Times New Roman" w:hAnsi="Arial"/>
        </w:rPr>
        <w:t>.2.4.2</w:t>
      </w:r>
      <w:r w:rsidRPr="00672881">
        <w:rPr>
          <w:rFonts w:ascii="Arial" w:eastAsia="Times New Roman" w:hAnsi="Arial"/>
        </w:rPr>
        <w:tab/>
        <w:t>Procedure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fromat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r w:rsidRPr="00F555DA">
              <w:rPr>
                <w:rFonts w:ascii="Arial" w:eastAsia="等线" w:hAnsi="Arial"/>
                <w:i/>
                <w:sz w:val="18"/>
                <w:lang w:val="x-none"/>
              </w:rPr>
              <w:t>timeDomainOCC</w:t>
            </w:r>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Pr>
        <w:rPr>
          <w:rFonts w:eastAsia="Times New Roman"/>
        </w:rPr>
      </w:pPr>
    </w:p>
    <w:p w14:paraId="576B6AFB"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 xml:space="preserve">annex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052" w:name="_Toc21100157"/>
      <w:bookmarkStart w:id="3053" w:name="_Toc29809955"/>
      <w:bookmarkStart w:id="3054" w:name="_Toc36645348"/>
      <w:bookmarkStart w:id="3055" w:name="_Toc37272402"/>
      <w:bookmarkStart w:id="3056" w:name="_Toc45884648"/>
      <w:bookmarkStart w:id="3057" w:name="_Toc53182680"/>
      <w:bookmarkStart w:id="3058" w:name="_Toc58860464"/>
      <w:bookmarkStart w:id="3059" w:name="_Toc58862968"/>
      <w:bookmarkStart w:id="3060" w:name="_Toc61182953"/>
      <w:bookmarkStart w:id="3061" w:name="_Toc66728268"/>
      <w:bookmarkStart w:id="3062" w:name="_Toc74962103"/>
      <w:bookmarkStart w:id="3063" w:name="_Toc75243013"/>
      <w:bookmarkStart w:id="3064" w:name="_Toc76545359"/>
      <w:bookmarkStart w:id="3065" w:name="_Toc82595462"/>
      <w:bookmarkStart w:id="3066" w:name="_Toc89955493"/>
      <w:bookmarkStart w:id="3067" w:name="_Toc98773920"/>
      <w:bookmarkStart w:id="3068" w:name="_Toc106201681"/>
      <w:bookmarkStart w:id="3069" w:name="_Toc115191535"/>
      <w:r w:rsidRPr="00672881">
        <w:rPr>
          <w:rFonts w:ascii="Arial" w:eastAsia="Times New Roman" w:hAnsi="Arial"/>
          <w:sz w:val="22"/>
        </w:rPr>
        <w:t>8.3.</w:t>
      </w:r>
      <w:r w:rsidRPr="00672881">
        <w:rPr>
          <w:rFonts w:ascii="Arial" w:eastAsia="Times New Roman" w:hAnsi="Arial"/>
          <w:sz w:val="22"/>
          <w:lang w:eastAsia="zh-CN"/>
        </w:rPr>
        <w:t>2</w:t>
      </w:r>
      <w:r w:rsidRPr="00672881">
        <w:rPr>
          <w:rFonts w:ascii="Arial" w:eastAsia="Times New Roman" w:hAnsi="Arial"/>
          <w:sz w:val="22"/>
        </w:rPr>
        <w:t>.2.5</w:t>
      </w:r>
      <w:r w:rsidRPr="00672881">
        <w:rPr>
          <w:rFonts w:ascii="Arial" w:eastAsia="Times New Roman" w:hAnsi="Arial"/>
          <w:sz w:val="22"/>
        </w:rPr>
        <w:tab/>
        <w:t>Test Requirement</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lastRenderedPageBreak/>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83160C" w:rsidRPr="00F555DA" w14:paraId="33D2483F" w14:textId="77777777" w:rsidTr="0083160C">
        <w:trPr>
          <w:cantSplit/>
          <w:jc w:val="center"/>
        </w:trPr>
        <w:tc>
          <w:tcPr>
            <w:tcW w:w="0" w:type="auto"/>
            <w:vMerge w:val="restart"/>
            <w:shd w:val="clear" w:color="auto" w:fill="auto"/>
          </w:tcPr>
          <w:p w14:paraId="04A96882"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83160C" w:rsidRPr="00F555DA"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83160C" w:rsidRPr="00F555DA" w:rsidRDefault="0083160C"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26A51D6"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T</w:t>
            </w:r>
            <w:r w:rsidRPr="00F555DA">
              <w:rPr>
                <w:rFonts w:ascii="Arial" w:hAnsi="Arial"/>
                <w:sz w:val="18"/>
                <w:lang w:eastAsia="zh-CN"/>
              </w:rPr>
              <w:t>BD</w:t>
            </w:r>
          </w:p>
        </w:tc>
      </w:tr>
      <w:tr w:rsidR="0083160C" w:rsidRPr="00F555DA" w14:paraId="15141D21" w14:textId="77777777" w:rsidTr="0083160C">
        <w:trPr>
          <w:cantSplit/>
          <w:jc w:val="center"/>
        </w:trPr>
        <w:tc>
          <w:tcPr>
            <w:tcW w:w="0" w:type="auto"/>
            <w:vMerge/>
            <w:shd w:val="clear" w:color="auto" w:fill="auto"/>
          </w:tcPr>
          <w:p w14:paraId="252A79FF" w14:textId="77777777" w:rsidR="0083160C" w:rsidRPr="00F555DA" w:rsidRDefault="0083160C"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83160C" w:rsidRPr="00F555DA" w:rsidRDefault="0083160C"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3566958" w14:textId="77777777" w:rsidR="0083160C" w:rsidRPr="00F555DA" w:rsidRDefault="0083160C" w:rsidP="0083160C">
            <w:pPr>
              <w:keepNext/>
              <w:keepLines/>
              <w:spacing w:after="0"/>
              <w:jc w:val="center"/>
              <w:rPr>
                <w:rFonts w:ascii="Arial" w:eastAsia="Times New Roman" w:hAnsi="Arial"/>
                <w:sz w:val="18"/>
              </w:rPr>
            </w:pPr>
            <w:r w:rsidRPr="00F555DA">
              <w:rPr>
                <w:rFonts w:ascii="Arial" w:hAnsi="Arial" w:hint="eastAsia"/>
                <w:sz w:val="18"/>
                <w:lang w:eastAsia="zh-CN"/>
              </w:rPr>
              <w:t>T</w:t>
            </w:r>
            <w:r w:rsidRPr="00F555DA">
              <w:rPr>
                <w:rFonts w:ascii="Arial" w:hAnsi="Arial"/>
                <w:sz w:val="18"/>
                <w:lang w:eastAsia="zh-CN"/>
              </w:rPr>
              <w:t>BD</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83160C" w:rsidRPr="00F555DA" w14:paraId="6B2427AB" w14:textId="77777777" w:rsidTr="0083160C">
        <w:trPr>
          <w:cantSplit/>
          <w:jc w:val="center"/>
        </w:trPr>
        <w:tc>
          <w:tcPr>
            <w:tcW w:w="0" w:type="auto"/>
            <w:vMerge w:val="restart"/>
            <w:shd w:val="clear" w:color="auto" w:fill="auto"/>
          </w:tcPr>
          <w:p w14:paraId="2DB5856E"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83160C" w:rsidRPr="00F555DA"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83160C" w:rsidRPr="00F555DA" w:rsidRDefault="0083160C"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5D36DB3"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T</w:t>
            </w:r>
            <w:r w:rsidRPr="00F555DA">
              <w:rPr>
                <w:rFonts w:ascii="Arial" w:hAnsi="Arial"/>
                <w:sz w:val="18"/>
                <w:lang w:eastAsia="zh-CN"/>
              </w:rPr>
              <w:t>BD</w:t>
            </w:r>
          </w:p>
        </w:tc>
      </w:tr>
      <w:tr w:rsidR="0083160C" w:rsidRPr="00F555DA" w14:paraId="146E940D" w14:textId="77777777" w:rsidTr="0083160C">
        <w:trPr>
          <w:cantSplit/>
          <w:jc w:val="center"/>
        </w:trPr>
        <w:tc>
          <w:tcPr>
            <w:tcW w:w="0" w:type="auto"/>
            <w:vMerge/>
            <w:shd w:val="clear" w:color="auto" w:fill="auto"/>
          </w:tcPr>
          <w:p w14:paraId="6512BB70" w14:textId="77777777" w:rsidR="0083160C" w:rsidRPr="00F555DA" w:rsidRDefault="0083160C"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83160C" w:rsidRPr="00F555DA" w:rsidRDefault="0083160C"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83160C" w:rsidRPr="00F555DA" w:rsidRDefault="0083160C"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83160C" w:rsidRPr="00F555DA" w:rsidRDefault="0083160C"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674A870" w14:textId="77777777" w:rsidR="0083160C" w:rsidRPr="00F555DA" w:rsidRDefault="0083160C" w:rsidP="0083160C">
            <w:pPr>
              <w:keepNext/>
              <w:keepLines/>
              <w:spacing w:after="0"/>
              <w:jc w:val="center"/>
              <w:rPr>
                <w:rFonts w:ascii="Arial" w:eastAsia="Times New Roman" w:hAnsi="Arial"/>
                <w:sz w:val="18"/>
              </w:rPr>
            </w:pPr>
            <w:r w:rsidRPr="00F555DA">
              <w:rPr>
                <w:rFonts w:ascii="Arial" w:hAnsi="Arial" w:hint="eastAsia"/>
                <w:sz w:val="18"/>
                <w:lang w:eastAsia="zh-CN"/>
              </w:rPr>
              <w:t>T</w:t>
            </w:r>
            <w:r w:rsidRPr="00F555DA">
              <w:rPr>
                <w:rFonts w:ascii="Arial" w:hAnsi="Arial"/>
                <w:sz w:val="18"/>
                <w:lang w:eastAsia="zh-CN"/>
              </w:rPr>
              <w:t>BD</w:t>
            </w:r>
          </w:p>
        </w:tc>
      </w:tr>
    </w:tbl>
    <w:p w14:paraId="71327583" w14:textId="77777777" w:rsidR="0083160C" w:rsidRPr="00672881" w:rsidRDefault="0083160C" w:rsidP="0083160C">
      <w:pPr>
        <w:rPr>
          <w:rFonts w:eastAsia="Times New Roman"/>
        </w:rPr>
      </w:pPr>
    </w:p>
    <w:p w14:paraId="37D304AC" w14:textId="77777777" w:rsidR="0083160C" w:rsidRPr="00672881" w:rsidRDefault="0083160C" w:rsidP="0083160C">
      <w:pPr>
        <w:keepNext/>
        <w:keepLines/>
        <w:spacing w:before="120"/>
        <w:ind w:left="1134" w:hanging="1134"/>
        <w:outlineLvl w:val="2"/>
        <w:rPr>
          <w:rFonts w:ascii="Arial" w:eastAsia="Times New Roman" w:hAnsi="Arial"/>
          <w:b/>
          <w:bCs/>
          <w:sz w:val="28"/>
        </w:rPr>
      </w:pPr>
      <w:bookmarkStart w:id="3070" w:name="_Toc21100158"/>
      <w:bookmarkStart w:id="3071" w:name="_Toc29809956"/>
      <w:bookmarkStart w:id="3072" w:name="_Toc36645349"/>
      <w:bookmarkStart w:id="3073" w:name="_Toc37272403"/>
      <w:bookmarkStart w:id="3074" w:name="_Toc45884649"/>
      <w:bookmarkStart w:id="3075" w:name="_Toc53182681"/>
      <w:bookmarkStart w:id="3076" w:name="_Toc58860465"/>
      <w:bookmarkStart w:id="3077" w:name="_Toc58862969"/>
      <w:bookmarkStart w:id="3078" w:name="_Toc61182954"/>
      <w:bookmarkStart w:id="3079" w:name="_Toc66728269"/>
      <w:bookmarkStart w:id="3080" w:name="_Toc74962104"/>
      <w:bookmarkStart w:id="3081" w:name="_Toc75243014"/>
      <w:bookmarkStart w:id="3082" w:name="_Toc76545360"/>
      <w:bookmarkStart w:id="3083" w:name="_Toc82595463"/>
      <w:bookmarkStart w:id="3084" w:name="_Toc89955494"/>
      <w:bookmarkStart w:id="3085" w:name="_Toc98773921"/>
      <w:bookmarkStart w:id="3086" w:name="_Toc106201682"/>
      <w:bookmarkStart w:id="3087" w:name="_Toc115191536"/>
      <w:r w:rsidRPr="00672881">
        <w:rPr>
          <w:rFonts w:ascii="Arial" w:eastAsia="Times New Roman" w:hAnsi="Arial"/>
          <w:sz w:val="28"/>
        </w:rPr>
        <w:t>8.3.3</w:t>
      </w:r>
      <w:r w:rsidRPr="00672881">
        <w:rPr>
          <w:rFonts w:ascii="Arial" w:eastAsia="Times New Roman" w:hAnsi="Arial"/>
          <w:sz w:val="28"/>
        </w:rPr>
        <w:tab/>
        <w:t>Performance requirements for PUCCH format 2</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670B7C" w14:textId="77777777" w:rsidR="0083160C" w:rsidRPr="00672881" w:rsidRDefault="0083160C" w:rsidP="0083160C">
      <w:pPr>
        <w:keepNext/>
        <w:keepLines/>
        <w:spacing w:before="120"/>
        <w:ind w:left="1418" w:hanging="1418"/>
        <w:outlineLvl w:val="3"/>
        <w:rPr>
          <w:rFonts w:ascii="Arial" w:eastAsia="宋体" w:hAnsi="Arial"/>
          <w:sz w:val="24"/>
        </w:rPr>
      </w:pPr>
      <w:bookmarkStart w:id="3088" w:name="_Toc21100159"/>
      <w:bookmarkStart w:id="3089" w:name="_Toc29809957"/>
      <w:bookmarkStart w:id="3090" w:name="_Toc36645350"/>
      <w:bookmarkStart w:id="3091" w:name="_Toc37272404"/>
      <w:bookmarkStart w:id="3092" w:name="_Toc45884650"/>
      <w:bookmarkStart w:id="3093" w:name="_Toc53182682"/>
      <w:bookmarkStart w:id="3094" w:name="_Toc58860466"/>
      <w:bookmarkStart w:id="3095" w:name="_Toc58862970"/>
      <w:bookmarkStart w:id="3096" w:name="_Toc61182955"/>
      <w:bookmarkStart w:id="3097" w:name="_Toc66728270"/>
      <w:bookmarkStart w:id="3098" w:name="_Toc74962105"/>
      <w:bookmarkStart w:id="3099" w:name="_Toc75243015"/>
      <w:bookmarkStart w:id="3100" w:name="_Toc76545361"/>
      <w:bookmarkStart w:id="3101" w:name="_Toc82595464"/>
      <w:bookmarkStart w:id="3102" w:name="_Toc89955495"/>
      <w:bookmarkStart w:id="3103" w:name="_Toc98773922"/>
      <w:bookmarkStart w:id="3104" w:name="_Toc106201683"/>
      <w:bookmarkStart w:id="3105" w:name="_Toc115191537"/>
      <w:r w:rsidRPr="00672881">
        <w:rPr>
          <w:rFonts w:ascii="Arial" w:eastAsia="宋体" w:hAnsi="Arial"/>
          <w:sz w:val="24"/>
        </w:rPr>
        <w:t>8.3.3.1</w:t>
      </w:r>
      <w:r w:rsidRPr="00672881">
        <w:rPr>
          <w:rFonts w:ascii="Arial" w:eastAsia="宋体" w:hAnsi="Arial"/>
          <w:sz w:val="24"/>
        </w:rPr>
        <w:tab/>
        <w:t>ACK missed detection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4D30551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06" w:name="_Toc21100160"/>
      <w:bookmarkStart w:id="3107" w:name="_Toc29809958"/>
      <w:bookmarkStart w:id="3108" w:name="_Toc36645351"/>
      <w:bookmarkStart w:id="3109" w:name="_Toc37272405"/>
      <w:bookmarkStart w:id="3110" w:name="_Toc45884651"/>
      <w:bookmarkStart w:id="3111" w:name="_Toc53182683"/>
      <w:bookmarkStart w:id="3112" w:name="_Toc58860467"/>
      <w:bookmarkStart w:id="3113" w:name="_Toc58862971"/>
      <w:bookmarkStart w:id="3114" w:name="_Toc61182956"/>
      <w:bookmarkStart w:id="3115" w:name="_Toc66728271"/>
      <w:bookmarkStart w:id="3116" w:name="_Toc74962106"/>
      <w:bookmarkStart w:id="3117" w:name="_Toc75243016"/>
      <w:bookmarkStart w:id="3118" w:name="_Toc76545362"/>
      <w:bookmarkStart w:id="3119" w:name="_Toc82595465"/>
      <w:bookmarkStart w:id="3120" w:name="_Toc89955496"/>
      <w:bookmarkStart w:id="3121" w:name="_Toc98773923"/>
      <w:bookmarkStart w:id="3122" w:name="_Toc106201684"/>
      <w:bookmarkStart w:id="3123" w:name="_Toc115191538"/>
      <w:r w:rsidRPr="00672881">
        <w:rPr>
          <w:rFonts w:ascii="Arial" w:eastAsia="Times New Roman" w:hAnsi="Arial"/>
          <w:sz w:val="22"/>
        </w:rPr>
        <w:t>8.3.3.1.1</w:t>
      </w:r>
      <w:r w:rsidRPr="00672881">
        <w:rPr>
          <w:rFonts w:ascii="Arial" w:eastAsia="Times New Roman" w:hAnsi="Arial"/>
          <w:sz w:val="22"/>
        </w:rPr>
        <w:tab/>
        <w:t>Definition and applicability</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24" w:name="_Toc21100161"/>
      <w:bookmarkStart w:id="3125" w:name="_Toc29809959"/>
      <w:bookmarkStart w:id="3126" w:name="_Toc36645352"/>
      <w:bookmarkStart w:id="3127" w:name="_Toc37272406"/>
      <w:bookmarkStart w:id="3128" w:name="_Toc45884652"/>
      <w:bookmarkStart w:id="3129" w:name="_Toc53182684"/>
      <w:bookmarkStart w:id="3130" w:name="_Toc58860468"/>
      <w:bookmarkStart w:id="3131" w:name="_Toc58862972"/>
      <w:bookmarkStart w:id="3132" w:name="_Toc61182957"/>
      <w:bookmarkStart w:id="3133" w:name="_Toc66728272"/>
      <w:bookmarkStart w:id="3134" w:name="_Toc74962107"/>
      <w:bookmarkStart w:id="3135" w:name="_Toc75243017"/>
      <w:bookmarkStart w:id="3136" w:name="_Toc76545363"/>
      <w:bookmarkStart w:id="3137" w:name="_Toc82595466"/>
      <w:bookmarkStart w:id="3138" w:name="_Toc89955497"/>
      <w:bookmarkStart w:id="3139" w:name="_Toc98773924"/>
      <w:bookmarkStart w:id="3140" w:name="_Toc106201685"/>
      <w:bookmarkStart w:id="3141" w:name="_Toc115191539"/>
      <w:r w:rsidRPr="00672881">
        <w:rPr>
          <w:rFonts w:ascii="Arial" w:eastAsia="Times New Roman" w:hAnsi="Arial"/>
          <w:sz w:val="22"/>
        </w:rPr>
        <w:t>8.3.3.1.2</w:t>
      </w:r>
      <w:r w:rsidRPr="00672881">
        <w:rPr>
          <w:rFonts w:ascii="Arial" w:eastAsia="Times New Roman" w:hAnsi="Arial"/>
          <w:sz w:val="22"/>
        </w:rPr>
        <w:tab/>
        <w:t>Minimum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65F0C049"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Pr>
          <w:rFonts w:eastAsia="Times New Roman"/>
        </w:rPr>
        <w:t>TBD</w:t>
      </w:r>
      <w:r w:rsidRPr="00672881">
        <w:rPr>
          <w:rFonts w:eastAsia="Times New Roman"/>
          <w:lang w:eastAsia="ko-KR"/>
        </w:rPr>
        <w:t xml:space="preserve">] </w:t>
      </w:r>
      <w:r w:rsidRPr="00672881">
        <w:rPr>
          <w:rFonts w:eastAsia="等线"/>
        </w:rPr>
        <w:t>clause </w:t>
      </w:r>
      <w:r>
        <w:rPr>
          <w:rFonts w:eastAsia="等线"/>
        </w:rPr>
        <w:t>[</w:t>
      </w:r>
      <w:r w:rsidRPr="00672881">
        <w:rPr>
          <w:rFonts w:eastAsia="等线"/>
        </w:rPr>
        <w:t>8.3.4</w:t>
      </w:r>
      <w:r>
        <w:rPr>
          <w:rFonts w:eastAsia="等线"/>
        </w:rPr>
        <w:t>]</w:t>
      </w:r>
      <w:r w:rsidRPr="00672881">
        <w:rPr>
          <w:rFonts w:eastAsia="等线"/>
        </w:rPr>
        <w:t>.</w:t>
      </w:r>
    </w:p>
    <w:p w14:paraId="600DA87A"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42" w:name="_Toc21100162"/>
      <w:bookmarkStart w:id="3143" w:name="_Toc29809960"/>
      <w:bookmarkStart w:id="3144" w:name="_Toc36645353"/>
      <w:bookmarkStart w:id="3145" w:name="_Toc37272407"/>
      <w:bookmarkStart w:id="3146" w:name="_Toc45884653"/>
      <w:bookmarkStart w:id="3147" w:name="_Toc53182685"/>
      <w:bookmarkStart w:id="3148" w:name="_Toc58860469"/>
      <w:bookmarkStart w:id="3149" w:name="_Toc58862973"/>
      <w:bookmarkStart w:id="3150" w:name="_Toc61182958"/>
      <w:bookmarkStart w:id="3151" w:name="_Toc66728273"/>
      <w:bookmarkStart w:id="3152" w:name="_Toc74962108"/>
      <w:bookmarkStart w:id="3153" w:name="_Toc75243018"/>
      <w:bookmarkStart w:id="3154" w:name="_Toc76545364"/>
      <w:bookmarkStart w:id="3155" w:name="_Toc82595467"/>
      <w:bookmarkStart w:id="3156" w:name="_Toc89955498"/>
      <w:bookmarkStart w:id="3157" w:name="_Toc98773925"/>
      <w:bookmarkStart w:id="3158" w:name="_Toc106201686"/>
      <w:bookmarkStart w:id="3159" w:name="_Toc115191540"/>
      <w:r w:rsidRPr="00672881">
        <w:rPr>
          <w:rFonts w:ascii="Arial" w:eastAsia="Times New Roman" w:hAnsi="Arial"/>
          <w:sz w:val="22"/>
        </w:rPr>
        <w:t>8.3.3.1.3</w:t>
      </w:r>
      <w:r w:rsidRPr="00672881">
        <w:rPr>
          <w:rFonts w:ascii="Arial" w:eastAsia="Times New Roman" w:hAnsi="Arial"/>
          <w:sz w:val="22"/>
        </w:rPr>
        <w:tab/>
        <w:t>Test purpose</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160" w:name="_Toc21100163"/>
      <w:bookmarkStart w:id="3161" w:name="_Toc29809961"/>
      <w:bookmarkStart w:id="3162" w:name="_Toc36645354"/>
      <w:bookmarkStart w:id="3163" w:name="_Toc37272408"/>
      <w:bookmarkStart w:id="3164" w:name="_Toc45884654"/>
      <w:bookmarkStart w:id="3165" w:name="_Toc53182686"/>
      <w:bookmarkStart w:id="3166" w:name="_Toc58860470"/>
      <w:bookmarkStart w:id="3167" w:name="_Toc58862974"/>
      <w:bookmarkStart w:id="3168" w:name="_Toc61182959"/>
      <w:bookmarkStart w:id="3169" w:name="_Toc66728274"/>
      <w:bookmarkStart w:id="3170" w:name="_Toc74962109"/>
      <w:bookmarkStart w:id="3171" w:name="_Toc75243019"/>
      <w:bookmarkStart w:id="3172" w:name="_Toc76545365"/>
      <w:bookmarkStart w:id="3173" w:name="_Toc82595468"/>
      <w:bookmarkStart w:id="3174" w:name="_Toc89955499"/>
      <w:bookmarkStart w:id="3175" w:name="_Toc98773926"/>
      <w:bookmarkStart w:id="3176" w:name="_Toc106201687"/>
      <w:bookmarkStart w:id="3177" w:name="_Toc115191541"/>
      <w:r w:rsidRPr="00672881">
        <w:rPr>
          <w:rFonts w:ascii="Arial" w:eastAsia="Times New Roman" w:hAnsi="Arial"/>
          <w:sz w:val="22"/>
        </w:rPr>
        <w:t>8.3.3.1.4</w:t>
      </w:r>
      <w:r w:rsidRPr="00672881">
        <w:rPr>
          <w:rFonts w:ascii="Arial" w:eastAsia="Times New Roman" w:hAnsi="Arial"/>
          <w:sz w:val="22"/>
        </w:rP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232C0E9"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178" w:name="_Toc21100164"/>
      <w:bookmarkStart w:id="3179" w:name="_Toc29809962"/>
      <w:bookmarkStart w:id="3180" w:name="_Toc36645355"/>
      <w:bookmarkStart w:id="3181" w:name="_Toc37272409"/>
      <w:bookmarkStart w:id="3182" w:name="_Toc45884655"/>
      <w:bookmarkStart w:id="3183" w:name="_Toc53182687"/>
      <w:bookmarkStart w:id="3184" w:name="_Toc58860471"/>
      <w:bookmarkStart w:id="3185" w:name="_Toc58862975"/>
      <w:bookmarkStart w:id="3186" w:name="_Toc61182960"/>
      <w:bookmarkStart w:id="3187" w:name="_Toc66728275"/>
      <w:bookmarkStart w:id="3188" w:name="_Toc74962110"/>
      <w:bookmarkStart w:id="3189" w:name="_Toc75243020"/>
      <w:bookmarkStart w:id="3190" w:name="_Toc76545366"/>
      <w:bookmarkStart w:id="3191" w:name="_Toc82595469"/>
      <w:bookmarkStart w:id="3192" w:name="_Toc89955500"/>
      <w:bookmarkStart w:id="3193" w:name="_Toc98773927"/>
      <w:bookmarkStart w:id="3194" w:name="_Toc106201688"/>
      <w:bookmarkStart w:id="3195" w:name="_Toc115191542"/>
      <w:r w:rsidRPr="00672881">
        <w:rPr>
          <w:rFonts w:ascii="Arial" w:eastAsia="Times New Roman" w:hAnsi="Arial"/>
        </w:rPr>
        <w:t>8.3.3.</w:t>
      </w:r>
      <w:r w:rsidRPr="00672881">
        <w:rPr>
          <w:rFonts w:ascii="Arial" w:eastAsia="Times New Roman" w:hAnsi="Arial"/>
          <w:lang w:eastAsia="zh-CN"/>
        </w:rPr>
        <w:t>1</w:t>
      </w:r>
      <w:r w:rsidRPr="00672881">
        <w:rPr>
          <w:rFonts w:ascii="Arial" w:eastAsia="Times New Roman" w:hAnsi="Arial"/>
        </w:rPr>
        <w:t>.4.1</w:t>
      </w:r>
      <w:r w:rsidRPr="00672881">
        <w:rPr>
          <w:rFonts w:ascii="Arial" w:eastAsia="Times New Roman" w:hAnsi="Arial"/>
        </w:rPr>
        <w:tab/>
        <w:t>Initial Condition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01F7A26" w14:textId="77777777" w:rsidR="0083160C" w:rsidRPr="00672881" w:rsidRDefault="0083160C" w:rsidP="0083160C">
      <w:pPr>
        <w:overflowPunct w:val="0"/>
        <w:autoSpaceDE w:val="0"/>
        <w:autoSpaceDN w:val="0"/>
        <w:adjustRightInd w:val="0"/>
        <w:textAlignment w:val="baseline"/>
        <w:rPr>
          <w:rFonts w:eastAsia="Times New Roman"/>
          <w:lang w:eastAsia="ko-KR"/>
        </w:rPr>
      </w:pPr>
      <w:bookmarkStart w:id="3196" w:name="_Toc21100165"/>
      <w:r w:rsidRPr="00672881">
        <w:rPr>
          <w:rFonts w:eastAsia="Times New Roman"/>
          <w:lang w:eastAsia="ko-KR"/>
        </w:rPr>
        <w:t xml:space="preserve">Test environment: Normal, see annex </w:t>
      </w:r>
      <w:r>
        <w:rPr>
          <w:rFonts w:eastAsia="Times New Roman"/>
          <w:lang w:eastAsia="ko-KR"/>
        </w:rPr>
        <w:t>[</w:t>
      </w:r>
      <w:r w:rsidRPr="00672881">
        <w:rPr>
          <w:rFonts w:eastAsia="Times New Roman"/>
        </w:rPr>
        <w:t>B</w:t>
      </w:r>
      <w:r w:rsidRPr="00672881">
        <w:rPr>
          <w:rFonts w:eastAsia="Times New Roman"/>
          <w:lang w:eastAsia="ko-KR"/>
        </w:rPr>
        <w:t>.2</w:t>
      </w:r>
      <w:r>
        <w:rPr>
          <w:rFonts w:eastAsia="Times New Roman"/>
          <w:lang w:eastAsia="ko-KR"/>
        </w:rPr>
        <w:t>]</w:t>
      </w:r>
      <w:r w:rsidRPr="00672881">
        <w:rPr>
          <w:rFonts w:eastAsia="Times New Roman"/>
          <w:lang w:eastAsia="ko-KR"/>
        </w:rPr>
        <w:t>.</w:t>
      </w:r>
    </w:p>
    <w:p w14:paraId="529DAC91" w14:textId="77777777"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 xml:space="preserve">RF channels to be tested for single carrier: M, see clause </w:t>
      </w:r>
      <w:r>
        <w:rPr>
          <w:rFonts w:eastAsia="Times New Roman"/>
          <w:lang w:eastAsia="ko-KR"/>
        </w:rPr>
        <w:t>[</w:t>
      </w:r>
      <w:r w:rsidRPr="00F555DA">
        <w:rPr>
          <w:rFonts w:eastAsia="Times New Roman"/>
          <w:lang w:eastAsia="ko-KR"/>
        </w:rPr>
        <w:t>4.9.1</w:t>
      </w:r>
      <w:r>
        <w:rPr>
          <w:rFonts w:eastAsia="Times New Roman"/>
          <w:lang w:eastAsia="ko-KR"/>
        </w:rPr>
        <w:t>]</w:t>
      </w:r>
      <w:r w:rsidRPr="00F555DA">
        <w:rPr>
          <w:rFonts w:eastAsia="Times New Roman"/>
          <w:lang w:eastAsia="ko-KR"/>
        </w:rPr>
        <w:t>.</w:t>
      </w:r>
    </w:p>
    <w:p w14:paraId="05F20954"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197" w:name="_Toc29809963"/>
      <w:bookmarkStart w:id="3198" w:name="_Toc36645356"/>
      <w:bookmarkStart w:id="3199" w:name="_Toc37272410"/>
      <w:bookmarkStart w:id="3200" w:name="_Toc45884656"/>
      <w:bookmarkStart w:id="3201" w:name="_Toc53182688"/>
      <w:bookmarkStart w:id="3202" w:name="_Toc58860472"/>
      <w:bookmarkStart w:id="3203" w:name="_Toc58862976"/>
      <w:bookmarkStart w:id="3204" w:name="_Toc61182961"/>
      <w:bookmarkStart w:id="3205" w:name="_Toc66728276"/>
      <w:bookmarkStart w:id="3206" w:name="_Toc74962111"/>
      <w:bookmarkStart w:id="3207" w:name="_Toc75243021"/>
      <w:bookmarkStart w:id="3208" w:name="_Toc76545367"/>
      <w:bookmarkStart w:id="3209" w:name="_Toc82595470"/>
      <w:bookmarkStart w:id="3210" w:name="_Toc89955501"/>
      <w:bookmarkStart w:id="3211" w:name="_Toc98773928"/>
      <w:bookmarkStart w:id="3212" w:name="_Toc106201689"/>
      <w:bookmarkStart w:id="3213" w:name="_Toc115191543"/>
      <w:r w:rsidRPr="00672881">
        <w:rPr>
          <w:rFonts w:ascii="Arial" w:eastAsia="Times New Roman" w:hAnsi="Arial"/>
        </w:rPr>
        <w:t>8.3.3.</w:t>
      </w:r>
      <w:r w:rsidRPr="00672881">
        <w:rPr>
          <w:rFonts w:ascii="Arial" w:eastAsia="Times New Roman" w:hAnsi="Arial"/>
          <w:lang w:eastAsia="zh-CN"/>
        </w:rPr>
        <w:t>1</w:t>
      </w:r>
      <w:r w:rsidRPr="00672881">
        <w:rPr>
          <w:rFonts w:ascii="Arial" w:eastAsia="Times New Roman" w:hAnsi="Arial"/>
        </w:rPr>
        <w:t>.4.2</w:t>
      </w:r>
      <w:r w:rsidRPr="00672881">
        <w:rPr>
          <w:rFonts w:ascii="Arial" w:eastAsia="Times New Roman" w:hAnsi="Arial"/>
        </w:rPr>
        <w:tab/>
        <w:t>Procedure</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77777777"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77777777"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t xml:space="preserve">Adjust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432.4pt;height:30.45pt" o:ole="" fillcolor="window">
            <v:imagedata r:id="rId38" o:title=""/>
          </v:shape>
          <o:OLEObject Type="Embed" ProgID="Word.Picture.8" ShapeID="_x0000_i1036" DrawAspect="Content" ObjectID="_1728203224" r:id="rId40"/>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14" w:name="_Toc21100166"/>
      <w:bookmarkStart w:id="3215" w:name="_Toc29809964"/>
      <w:bookmarkStart w:id="3216" w:name="_Toc36645357"/>
      <w:bookmarkStart w:id="3217" w:name="_Toc37272411"/>
      <w:bookmarkStart w:id="3218" w:name="_Toc45884657"/>
      <w:bookmarkStart w:id="3219" w:name="_Toc53182689"/>
      <w:bookmarkStart w:id="3220" w:name="_Toc58860473"/>
      <w:bookmarkStart w:id="3221" w:name="_Toc58862977"/>
      <w:bookmarkStart w:id="3222" w:name="_Toc61182962"/>
      <w:bookmarkStart w:id="3223" w:name="_Toc66728277"/>
      <w:bookmarkStart w:id="3224" w:name="_Toc74962112"/>
      <w:bookmarkStart w:id="3225" w:name="_Toc75243022"/>
      <w:bookmarkStart w:id="3226" w:name="_Toc76545368"/>
      <w:bookmarkStart w:id="3227" w:name="_Toc82595471"/>
      <w:bookmarkStart w:id="3228" w:name="_Toc89955502"/>
      <w:bookmarkStart w:id="3229" w:name="_Toc98773929"/>
      <w:bookmarkStart w:id="3230" w:name="_Toc106201690"/>
      <w:bookmarkStart w:id="3231" w:name="_Toc115191544"/>
      <w:r w:rsidRPr="00672881">
        <w:rPr>
          <w:rFonts w:ascii="Arial" w:eastAsia="Times New Roman" w:hAnsi="Arial"/>
          <w:sz w:val="22"/>
        </w:rPr>
        <w:t>8.3.3.1.5</w:t>
      </w:r>
      <w:r w:rsidRPr="00672881">
        <w:rPr>
          <w:rFonts w:ascii="Arial" w:eastAsia="Times New Roman" w:hAnsi="Arial"/>
          <w:sz w:val="22"/>
        </w:rPr>
        <w:tab/>
        <w:t>Test requirements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宋体"/>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2DA25328" w14:textId="77777777" w:rsidTr="0083160C">
        <w:trPr>
          <w:cantSplit/>
          <w:jc w:val="center"/>
        </w:trPr>
        <w:tc>
          <w:tcPr>
            <w:tcW w:w="0" w:type="auto"/>
            <w:vMerge w:val="restart"/>
            <w:shd w:val="clear" w:color="auto" w:fill="auto"/>
          </w:tcPr>
          <w:p w14:paraId="2516CADC"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065608F5"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3552C7A6" w14:textId="77777777" w:rsidTr="0083160C">
        <w:trPr>
          <w:cantSplit/>
          <w:jc w:val="center"/>
        </w:trPr>
        <w:tc>
          <w:tcPr>
            <w:tcW w:w="0" w:type="auto"/>
            <w:vMerge/>
            <w:shd w:val="clear" w:color="auto" w:fill="auto"/>
          </w:tcPr>
          <w:p w14:paraId="475CE931"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2766FF09"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lastRenderedPageBreak/>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74BC73D3" w14:textId="77777777" w:rsidTr="0083160C">
        <w:trPr>
          <w:cantSplit/>
          <w:jc w:val="center"/>
        </w:trPr>
        <w:tc>
          <w:tcPr>
            <w:tcW w:w="0" w:type="auto"/>
            <w:vMerge w:val="restart"/>
            <w:shd w:val="clear" w:color="auto" w:fill="auto"/>
          </w:tcPr>
          <w:p w14:paraId="19968793"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B897E3B"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5813572E" w14:textId="77777777" w:rsidTr="0083160C">
        <w:trPr>
          <w:cantSplit/>
          <w:jc w:val="center"/>
        </w:trPr>
        <w:tc>
          <w:tcPr>
            <w:tcW w:w="0" w:type="auto"/>
            <w:vMerge/>
            <w:shd w:val="clear" w:color="auto" w:fill="auto"/>
          </w:tcPr>
          <w:p w14:paraId="7CB4500C"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1AE82D02"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7904550D" w14:textId="77777777" w:rsidR="0083160C" w:rsidRPr="00672881" w:rsidRDefault="0083160C" w:rsidP="0083160C">
      <w:pPr>
        <w:overflowPunct w:val="0"/>
        <w:autoSpaceDE w:val="0"/>
        <w:autoSpaceDN w:val="0"/>
        <w:adjustRightInd w:val="0"/>
        <w:textAlignment w:val="baseline"/>
        <w:rPr>
          <w:rFonts w:eastAsia="宋体"/>
        </w:rPr>
      </w:pPr>
    </w:p>
    <w:p w14:paraId="363FCFA8" w14:textId="77777777" w:rsidR="0083160C" w:rsidRPr="00672881" w:rsidRDefault="0083160C" w:rsidP="0083160C">
      <w:pPr>
        <w:keepNext/>
        <w:keepLines/>
        <w:spacing w:before="120"/>
        <w:ind w:left="1418" w:hanging="1418"/>
        <w:outlineLvl w:val="3"/>
        <w:rPr>
          <w:rFonts w:ascii="Arial" w:eastAsia="宋体" w:hAnsi="Arial"/>
          <w:sz w:val="24"/>
        </w:rPr>
      </w:pPr>
      <w:bookmarkStart w:id="3232" w:name="_Toc21100167"/>
      <w:bookmarkStart w:id="3233" w:name="_Toc29809965"/>
      <w:bookmarkStart w:id="3234" w:name="_Toc36645358"/>
      <w:bookmarkStart w:id="3235" w:name="_Toc37272412"/>
      <w:bookmarkStart w:id="3236" w:name="_Toc45884658"/>
      <w:bookmarkStart w:id="3237" w:name="_Toc53182690"/>
      <w:bookmarkStart w:id="3238" w:name="_Toc58860474"/>
      <w:bookmarkStart w:id="3239" w:name="_Toc58862978"/>
      <w:bookmarkStart w:id="3240" w:name="_Toc61182963"/>
      <w:bookmarkStart w:id="3241" w:name="_Toc66728278"/>
      <w:bookmarkStart w:id="3242" w:name="_Toc74962113"/>
      <w:bookmarkStart w:id="3243" w:name="_Toc75243023"/>
      <w:bookmarkStart w:id="3244" w:name="_Toc76545369"/>
      <w:bookmarkStart w:id="3245" w:name="_Toc82595472"/>
      <w:bookmarkStart w:id="3246" w:name="_Toc89955503"/>
      <w:bookmarkStart w:id="3247" w:name="_Toc98773930"/>
      <w:bookmarkStart w:id="3248" w:name="_Toc106201691"/>
      <w:bookmarkStart w:id="3249" w:name="_Toc115191545"/>
      <w:r w:rsidRPr="00672881">
        <w:rPr>
          <w:rFonts w:ascii="Arial" w:eastAsia="宋体" w:hAnsi="Arial"/>
          <w:sz w:val="24"/>
        </w:rPr>
        <w:t>8.3.3.2</w:t>
      </w:r>
      <w:r w:rsidRPr="00672881">
        <w:rPr>
          <w:rFonts w:ascii="Arial" w:eastAsia="宋体" w:hAnsi="Arial"/>
          <w:sz w:val="24"/>
        </w:rPr>
        <w:tab/>
        <w:t>UCI BLER performance requirements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490E2424"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50" w:name="_Toc21100168"/>
      <w:bookmarkStart w:id="3251" w:name="_Toc29809966"/>
      <w:bookmarkStart w:id="3252" w:name="_Toc36645359"/>
      <w:bookmarkStart w:id="3253" w:name="_Toc37272413"/>
      <w:bookmarkStart w:id="3254" w:name="_Toc45884659"/>
      <w:bookmarkStart w:id="3255" w:name="_Toc53182691"/>
      <w:bookmarkStart w:id="3256" w:name="_Toc58860475"/>
      <w:bookmarkStart w:id="3257" w:name="_Toc58862979"/>
      <w:bookmarkStart w:id="3258" w:name="_Toc61182964"/>
      <w:bookmarkStart w:id="3259" w:name="_Toc66728279"/>
      <w:bookmarkStart w:id="3260" w:name="_Toc74962114"/>
      <w:bookmarkStart w:id="3261" w:name="_Toc75243024"/>
      <w:bookmarkStart w:id="3262" w:name="_Toc76545370"/>
      <w:bookmarkStart w:id="3263" w:name="_Toc82595473"/>
      <w:bookmarkStart w:id="3264" w:name="_Toc89955504"/>
      <w:bookmarkStart w:id="3265" w:name="_Toc98773931"/>
      <w:bookmarkStart w:id="3266" w:name="_Toc106201692"/>
      <w:bookmarkStart w:id="3267" w:name="_Toc115191546"/>
      <w:r w:rsidRPr="00672881">
        <w:rPr>
          <w:rFonts w:ascii="Arial" w:eastAsia="Times New Roman" w:hAnsi="Arial"/>
          <w:sz w:val="22"/>
        </w:rPr>
        <w:t>8.3.3.2.1</w:t>
      </w:r>
      <w:r w:rsidRPr="00672881">
        <w:rPr>
          <w:rFonts w:ascii="Arial" w:eastAsia="Times New Roman" w:hAnsi="Arial"/>
          <w:sz w:val="22"/>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3E8D5730"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77777777"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68" w:name="_Toc21100169"/>
      <w:bookmarkStart w:id="3269" w:name="_Toc29809967"/>
      <w:bookmarkStart w:id="3270" w:name="_Toc36645360"/>
      <w:bookmarkStart w:id="3271" w:name="_Toc37272414"/>
      <w:bookmarkStart w:id="3272" w:name="_Toc45884660"/>
      <w:bookmarkStart w:id="3273" w:name="_Toc53182692"/>
      <w:bookmarkStart w:id="3274" w:name="_Toc58860476"/>
      <w:bookmarkStart w:id="3275" w:name="_Toc58862980"/>
      <w:bookmarkStart w:id="3276" w:name="_Toc61182965"/>
      <w:bookmarkStart w:id="3277" w:name="_Toc66728280"/>
      <w:bookmarkStart w:id="3278" w:name="_Toc74962115"/>
      <w:bookmarkStart w:id="3279" w:name="_Toc75243025"/>
      <w:bookmarkStart w:id="3280" w:name="_Toc76545371"/>
      <w:bookmarkStart w:id="3281" w:name="_Toc82595474"/>
      <w:bookmarkStart w:id="3282" w:name="_Toc89955505"/>
      <w:bookmarkStart w:id="3283" w:name="_Toc98773932"/>
      <w:bookmarkStart w:id="3284" w:name="_Toc106201693"/>
      <w:bookmarkStart w:id="3285" w:name="_Toc115191547"/>
      <w:r w:rsidRPr="00672881">
        <w:rPr>
          <w:rFonts w:ascii="Arial" w:eastAsia="Times New Roman" w:hAnsi="Arial"/>
          <w:sz w:val="22"/>
        </w:rPr>
        <w:t>8.3.3.2.2</w:t>
      </w:r>
      <w:r w:rsidRPr="00672881">
        <w:rPr>
          <w:rFonts w:ascii="Arial" w:eastAsia="Times New Roman" w:hAnsi="Arial"/>
          <w:sz w:val="22"/>
        </w:rPr>
        <w:tab/>
        <w:t>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495323B"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宋体"/>
        </w:rPr>
        <w:t>The minimum requirement is TS 38.10</w:t>
      </w:r>
      <w:r>
        <w:rPr>
          <w:rFonts w:eastAsia="宋体"/>
        </w:rPr>
        <w:t>8</w:t>
      </w:r>
      <w:r w:rsidRPr="00672881">
        <w:rPr>
          <w:rFonts w:eastAsia="宋体"/>
        </w:rPr>
        <w:t> [</w:t>
      </w:r>
      <w:r>
        <w:rPr>
          <w:rFonts w:eastAsia="宋体"/>
        </w:rPr>
        <w:t>TBD</w:t>
      </w:r>
      <w:r w:rsidRPr="00672881">
        <w:rPr>
          <w:rFonts w:eastAsia="宋体"/>
        </w:rPr>
        <w:t>] clause </w:t>
      </w:r>
      <w:r>
        <w:rPr>
          <w:rFonts w:eastAsia="宋体"/>
        </w:rPr>
        <w:t>[</w:t>
      </w:r>
      <w:r w:rsidRPr="00672881">
        <w:rPr>
          <w:rFonts w:eastAsia="宋体"/>
        </w:rPr>
        <w:t>8.3.4</w:t>
      </w:r>
      <w:r>
        <w:rPr>
          <w:rFonts w:eastAsia="宋体"/>
        </w:rPr>
        <w:t>]</w:t>
      </w:r>
      <w:r w:rsidRPr="00672881">
        <w:rPr>
          <w:rFonts w:eastAsia="宋体"/>
        </w:rPr>
        <w:t>.</w:t>
      </w:r>
    </w:p>
    <w:p w14:paraId="5AB4D9FF"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286" w:name="_Toc21100170"/>
      <w:bookmarkStart w:id="3287" w:name="_Toc29809968"/>
      <w:bookmarkStart w:id="3288" w:name="_Toc36645361"/>
      <w:bookmarkStart w:id="3289" w:name="_Toc37272415"/>
      <w:bookmarkStart w:id="3290" w:name="_Toc45884661"/>
      <w:bookmarkStart w:id="3291" w:name="_Toc53182693"/>
      <w:bookmarkStart w:id="3292" w:name="_Toc58860477"/>
      <w:bookmarkStart w:id="3293" w:name="_Toc58862981"/>
      <w:bookmarkStart w:id="3294" w:name="_Toc61182966"/>
      <w:bookmarkStart w:id="3295" w:name="_Toc66728281"/>
      <w:bookmarkStart w:id="3296" w:name="_Toc74962116"/>
      <w:bookmarkStart w:id="3297" w:name="_Toc75243026"/>
      <w:bookmarkStart w:id="3298" w:name="_Toc76545372"/>
      <w:bookmarkStart w:id="3299" w:name="_Toc82595475"/>
      <w:bookmarkStart w:id="3300" w:name="_Toc89955506"/>
      <w:bookmarkStart w:id="3301" w:name="_Toc98773933"/>
      <w:bookmarkStart w:id="3302" w:name="_Toc106201694"/>
      <w:bookmarkStart w:id="3303" w:name="_Toc115191548"/>
      <w:r w:rsidRPr="00672881">
        <w:rPr>
          <w:rFonts w:ascii="Arial" w:eastAsia="Times New Roman" w:hAnsi="Arial"/>
          <w:sz w:val="22"/>
        </w:rPr>
        <w:t>8.3.3.2.3</w:t>
      </w:r>
      <w:r w:rsidRPr="00672881">
        <w:rPr>
          <w:rFonts w:ascii="Arial" w:eastAsia="Times New Roman" w:hAnsi="Arial"/>
          <w:sz w:val="22"/>
        </w:rPr>
        <w:tab/>
        <w:t>Test purpose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71C004C"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test shall verify the receiver</w:t>
      </w:r>
      <w:r w:rsidRPr="00672881">
        <w:rPr>
          <w:rFonts w:eastAsia="Times New Roman"/>
        </w:rPr>
        <w:t>'</w:t>
      </w:r>
      <w:r w:rsidRPr="00672881">
        <w:rPr>
          <w:rFonts w:eastAsia="宋体"/>
        </w:rPr>
        <w:t>s ability to detect UCI under multipath fading propagation conditions for a given SNR.</w:t>
      </w:r>
    </w:p>
    <w:p w14:paraId="38445CB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304" w:name="_Toc21100171"/>
      <w:bookmarkStart w:id="3305" w:name="_Toc29809969"/>
      <w:bookmarkStart w:id="3306" w:name="_Toc36645362"/>
      <w:bookmarkStart w:id="3307" w:name="_Toc37272416"/>
      <w:bookmarkStart w:id="3308" w:name="_Toc45884662"/>
      <w:bookmarkStart w:id="3309" w:name="_Toc53182694"/>
      <w:bookmarkStart w:id="3310" w:name="_Toc58860478"/>
      <w:bookmarkStart w:id="3311" w:name="_Toc58862982"/>
      <w:bookmarkStart w:id="3312" w:name="_Toc61182967"/>
      <w:bookmarkStart w:id="3313" w:name="_Toc66728282"/>
      <w:bookmarkStart w:id="3314" w:name="_Toc74962117"/>
      <w:bookmarkStart w:id="3315" w:name="_Toc75243027"/>
      <w:bookmarkStart w:id="3316" w:name="_Toc76545373"/>
      <w:bookmarkStart w:id="3317" w:name="_Toc82595476"/>
      <w:bookmarkStart w:id="3318" w:name="_Toc89955507"/>
      <w:bookmarkStart w:id="3319" w:name="_Toc98773934"/>
      <w:bookmarkStart w:id="3320" w:name="_Toc106201695"/>
      <w:bookmarkStart w:id="3321" w:name="_Toc115191549"/>
      <w:r w:rsidRPr="00672881">
        <w:rPr>
          <w:rFonts w:ascii="Arial" w:eastAsia="Times New Roman" w:hAnsi="Arial"/>
          <w:sz w:val="22"/>
        </w:rPr>
        <w:t>8.3.3.2.4</w:t>
      </w:r>
      <w:r w:rsidRPr="00672881">
        <w:rPr>
          <w:rFonts w:ascii="Arial" w:eastAsia="Times New Roman" w:hAnsi="Arial"/>
          <w:sz w:val="22"/>
        </w:rPr>
        <w:tab/>
        <w:t>Method of test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1A4E086"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322" w:name="_Toc21100172"/>
      <w:bookmarkStart w:id="3323" w:name="_Toc29809970"/>
      <w:bookmarkStart w:id="3324" w:name="_Toc36645363"/>
      <w:bookmarkStart w:id="3325" w:name="_Toc37272417"/>
      <w:bookmarkStart w:id="3326" w:name="_Toc45884663"/>
      <w:bookmarkStart w:id="3327" w:name="_Toc53182695"/>
      <w:bookmarkStart w:id="3328" w:name="_Toc58860479"/>
      <w:bookmarkStart w:id="3329" w:name="_Toc58862983"/>
      <w:bookmarkStart w:id="3330" w:name="_Toc61182968"/>
      <w:bookmarkStart w:id="3331" w:name="_Toc66728283"/>
      <w:bookmarkStart w:id="3332" w:name="_Toc74962118"/>
      <w:bookmarkStart w:id="3333" w:name="_Toc75243028"/>
      <w:bookmarkStart w:id="3334" w:name="_Toc76545374"/>
      <w:bookmarkStart w:id="3335" w:name="_Toc82595477"/>
      <w:bookmarkStart w:id="3336" w:name="_Toc89955508"/>
      <w:bookmarkStart w:id="3337" w:name="_Toc98773935"/>
      <w:bookmarkStart w:id="3338" w:name="_Toc106201696"/>
      <w:bookmarkStart w:id="3339" w:name="_Toc115191550"/>
      <w:r w:rsidRPr="00672881">
        <w:rPr>
          <w:rFonts w:ascii="Arial" w:eastAsia="Times New Roman" w:hAnsi="Arial"/>
        </w:rPr>
        <w:t>8.3.3.</w:t>
      </w:r>
      <w:r w:rsidRPr="00672881">
        <w:rPr>
          <w:rFonts w:ascii="Arial" w:eastAsia="Times New Roman" w:hAnsi="Arial"/>
          <w:lang w:eastAsia="zh-CN"/>
        </w:rPr>
        <w:t>2</w:t>
      </w:r>
      <w:r w:rsidRPr="00672881">
        <w:rPr>
          <w:rFonts w:ascii="Arial" w:eastAsia="Times New Roman" w:hAnsi="Arial"/>
        </w:rPr>
        <w:t>.4.1</w:t>
      </w:r>
      <w:r w:rsidRPr="00672881">
        <w:rPr>
          <w:rFonts w:ascii="Arial" w:eastAsia="Times New Roman" w:hAnsi="Arial"/>
        </w:rPr>
        <w:tab/>
        <w:t>Initial Condition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D462F93" w14:textId="77777777"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Pr>
          <w:rFonts w:eastAsia="Times New Roman"/>
          <w:lang w:eastAsia="ko-KR"/>
        </w:rPr>
        <w:t>[</w:t>
      </w:r>
      <w:r w:rsidRPr="00672881">
        <w:rPr>
          <w:rFonts w:eastAsia="Times New Roman"/>
        </w:rPr>
        <w:t>B</w:t>
      </w:r>
      <w:r w:rsidRPr="00672881">
        <w:rPr>
          <w:rFonts w:eastAsia="Times New Roman"/>
          <w:lang w:eastAsia="ko-KR"/>
        </w:rPr>
        <w:t>.2</w:t>
      </w:r>
      <w:r>
        <w:rPr>
          <w:rFonts w:eastAsia="Times New Roman"/>
          <w:lang w:eastAsia="ko-KR"/>
        </w:rPr>
        <w:t>]</w:t>
      </w:r>
      <w:r w:rsidRPr="00672881">
        <w:rPr>
          <w:rFonts w:eastAsia="Times New Roman"/>
          <w:lang w:eastAsia="ko-KR"/>
        </w:rPr>
        <w:t>.</w:t>
      </w:r>
    </w:p>
    <w:p w14:paraId="289BEB67" w14:textId="77777777" w:rsidR="0083160C" w:rsidRPr="00672881" w:rsidRDefault="0083160C" w:rsidP="0083160C">
      <w:pPr>
        <w:overflowPunct w:val="0"/>
        <w:autoSpaceDE w:val="0"/>
        <w:autoSpaceDN w:val="0"/>
        <w:adjustRightInd w:val="0"/>
        <w:textAlignment w:val="baseline"/>
        <w:rPr>
          <w:rFonts w:eastAsia="Times New Roman"/>
        </w:rPr>
      </w:pPr>
      <w:bookmarkStart w:id="3340" w:name="_Toc21100173"/>
      <w:r w:rsidRPr="00E01471">
        <w:rPr>
          <w:rFonts w:eastAsia="Times New Roman"/>
          <w:lang w:eastAsia="ko-KR"/>
        </w:rPr>
        <w:t xml:space="preserve">RF channels to be tested for single carrier: M, see clause </w:t>
      </w:r>
      <w:r>
        <w:rPr>
          <w:rFonts w:eastAsia="Times New Roman"/>
          <w:lang w:eastAsia="ko-KR"/>
        </w:rPr>
        <w:t>[</w:t>
      </w:r>
      <w:r w:rsidRPr="00E01471">
        <w:rPr>
          <w:rFonts w:eastAsia="Times New Roman"/>
          <w:lang w:eastAsia="ko-KR"/>
        </w:rPr>
        <w:t>4.9.1</w:t>
      </w:r>
      <w:r>
        <w:rPr>
          <w:rFonts w:eastAsia="Times New Roman"/>
          <w:lang w:eastAsia="ko-KR"/>
        </w:rPr>
        <w:t>]</w:t>
      </w:r>
      <w:r w:rsidRPr="00E01471">
        <w:rPr>
          <w:rFonts w:eastAsia="Times New Roman"/>
          <w:lang w:eastAsia="ko-KR"/>
        </w:rPr>
        <w:t>.</w:t>
      </w:r>
    </w:p>
    <w:p w14:paraId="00A28F76" w14:textId="77777777" w:rsidR="0083160C" w:rsidRPr="00672881" w:rsidRDefault="0083160C" w:rsidP="0083160C">
      <w:pPr>
        <w:keepNext/>
        <w:keepLines/>
        <w:spacing w:before="120"/>
        <w:ind w:left="1985" w:hanging="1985"/>
        <w:jc w:val="both"/>
        <w:outlineLvl w:val="5"/>
        <w:rPr>
          <w:rFonts w:ascii="Arial" w:eastAsia="Times New Roman" w:hAnsi="Arial"/>
        </w:rPr>
      </w:pPr>
      <w:bookmarkStart w:id="3341" w:name="_Toc29809971"/>
      <w:bookmarkStart w:id="3342" w:name="_Toc36645364"/>
      <w:bookmarkStart w:id="3343" w:name="_Toc37272418"/>
      <w:bookmarkStart w:id="3344" w:name="_Toc45884664"/>
      <w:bookmarkStart w:id="3345" w:name="_Toc53182696"/>
      <w:bookmarkStart w:id="3346" w:name="_Toc58860480"/>
      <w:bookmarkStart w:id="3347" w:name="_Toc58862984"/>
      <w:bookmarkStart w:id="3348" w:name="_Toc61182969"/>
      <w:bookmarkStart w:id="3349" w:name="_Toc66728284"/>
      <w:bookmarkStart w:id="3350" w:name="_Toc74962119"/>
      <w:bookmarkStart w:id="3351" w:name="_Toc75243029"/>
      <w:bookmarkStart w:id="3352" w:name="_Toc76545375"/>
      <w:bookmarkStart w:id="3353" w:name="_Toc82595478"/>
      <w:bookmarkStart w:id="3354" w:name="_Toc89955509"/>
      <w:bookmarkStart w:id="3355" w:name="_Toc98773936"/>
      <w:bookmarkStart w:id="3356" w:name="_Toc106201697"/>
      <w:bookmarkStart w:id="3357" w:name="_Toc115191551"/>
      <w:r w:rsidRPr="00672881">
        <w:rPr>
          <w:rFonts w:ascii="Arial" w:eastAsia="Times New Roman" w:hAnsi="Arial"/>
        </w:rPr>
        <w:t>8.3.3.</w:t>
      </w:r>
      <w:r w:rsidRPr="00672881">
        <w:rPr>
          <w:rFonts w:ascii="Arial" w:eastAsia="Times New Roman" w:hAnsi="Arial"/>
          <w:lang w:eastAsia="zh-CN"/>
        </w:rPr>
        <w:t>2.</w:t>
      </w:r>
      <w:r w:rsidRPr="00672881">
        <w:rPr>
          <w:rFonts w:ascii="Arial" w:eastAsia="Times New Roman" w:hAnsi="Arial"/>
        </w:rPr>
        <w:t>4.2</w:t>
      </w:r>
      <w:r w:rsidRPr="00672881">
        <w:rPr>
          <w:rFonts w:ascii="Arial" w:eastAsia="Times New Roman" w:hAnsi="Arial"/>
        </w:rPr>
        <w:tab/>
        <w:t>Procedure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-83.5 dBm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-80.6 dBm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77777777"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Pr>
          <w:rFonts w:eastAsia="Times New Roman"/>
        </w:rPr>
        <w:t>TBD</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lastRenderedPageBreak/>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fromat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777777"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 xml:space="preserve">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t xml:space="preserve">Adjust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45pt" o:ole="" fillcolor="window">
            <v:imagedata r:id="rId41" o:title=""/>
          </v:shape>
          <o:OLEObject Type="Embed" ProgID="Word.Picture.8" ShapeID="_x0000_i1037" DrawAspect="Content" ObjectID="_1728203225" r:id="rId42"/>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358" w:name="_Toc21100174"/>
      <w:bookmarkStart w:id="3359" w:name="_Toc29809972"/>
      <w:bookmarkStart w:id="3360" w:name="_Toc36645365"/>
      <w:bookmarkStart w:id="3361" w:name="_Toc37272419"/>
      <w:bookmarkStart w:id="3362" w:name="_Toc45884665"/>
      <w:bookmarkStart w:id="3363" w:name="_Toc53182697"/>
      <w:bookmarkStart w:id="3364" w:name="_Toc58860481"/>
      <w:bookmarkStart w:id="3365" w:name="_Toc58862985"/>
      <w:bookmarkStart w:id="3366" w:name="_Toc61182970"/>
      <w:bookmarkStart w:id="3367" w:name="_Toc66728285"/>
      <w:bookmarkStart w:id="3368" w:name="_Toc74962120"/>
      <w:bookmarkStart w:id="3369" w:name="_Toc75243030"/>
      <w:bookmarkStart w:id="3370" w:name="_Toc76545376"/>
      <w:bookmarkStart w:id="3371" w:name="_Toc82595479"/>
      <w:bookmarkStart w:id="3372" w:name="_Toc89955510"/>
      <w:bookmarkStart w:id="3373" w:name="_Toc98773937"/>
      <w:bookmarkStart w:id="3374" w:name="_Toc106201698"/>
      <w:bookmarkStart w:id="3375" w:name="_Toc115191552"/>
      <w:r w:rsidRPr="00672881">
        <w:rPr>
          <w:rFonts w:ascii="Arial" w:eastAsia="Times New Roman" w:hAnsi="Arial"/>
          <w:sz w:val="22"/>
        </w:rPr>
        <w:t>8.3.3.2.5</w:t>
      </w:r>
      <w:r w:rsidRPr="00672881">
        <w:rPr>
          <w:rFonts w:ascii="Arial" w:eastAsia="Times New Roman" w:hAnsi="Arial"/>
          <w:sz w:val="22"/>
        </w:rPr>
        <w:tab/>
        <w:t>Test requirements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9DA1938" w14:textId="77777777" w:rsidR="0083160C" w:rsidRDefault="0083160C" w:rsidP="0083160C">
      <w:pPr>
        <w:overflowPunct w:val="0"/>
        <w:autoSpaceDE w:val="0"/>
        <w:autoSpaceDN w:val="0"/>
        <w:adjustRightInd w:val="0"/>
        <w:textAlignment w:val="baseline"/>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3D76A739" w14:textId="77777777" w:rsidTr="0083160C">
        <w:trPr>
          <w:cantSplit/>
          <w:jc w:val="center"/>
        </w:trPr>
        <w:tc>
          <w:tcPr>
            <w:tcW w:w="0" w:type="auto"/>
            <w:vMerge w:val="restart"/>
            <w:shd w:val="clear" w:color="auto" w:fill="auto"/>
          </w:tcPr>
          <w:p w14:paraId="2F1B858C"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612E04AF"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089A249F" w14:textId="77777777" w:rsidTr="0083160C">
        <w:trPr>
          <w:cantSplit/>
          <w:jc w:val="center"/>
        </w:trPr>
        <w:tc>
          <w:tcPr>
            <w:tcW w:w="0" w:type="auto"/>
            <w:vMerge/>
            <w:shd w:val="clear" w:color="auto" w:fill="auto"/>
          </w:tcPr>
          <w:p w14:paraId="0BF9F852"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477879B"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83160C" w:rsidRPr="00E01471" w14:paraId="7CCB76A6" w14:textId="77777777" w:rsidTr="0083160C">
        <w:trPr>
          <w:cantSplit/>
          <w:jc w:val="center"/>
        </w:trPr>
        <w:tc>
          <w:tcPr>
            <w:tcW w:w="0" w:type="auto"/>
            <w:vMerge w:val="restart"/>
            <w:shd w:val="clear" w:color="auto" w:fill="auto"/>
          </w:tcPr>
          <w:p w14:paraId="059F84E0"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83160C" w:rsidRPr="00E01471"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38FC027"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T</w:t>
            </w:r>
            <w:r w:rsidRPr="00E01471">
              <w:rPr>
                <w:rFonts w:ascii="Arial" w:hAnsi="Arial"/>
                <w:sz w:val="18"/>
                <w:lang w:eastAsia="zh-CN"/>
              </w:rPr>
              <w:t>BD</w:t>
            </w:r>
          </w:p>
        </w:tc>
      </w:tr>
      <w:tr w:rsidR="0083160C" w:rsidRPr="00E01471" w14:paraId="4A635404" w14:textId="77777777" w:rsidTr="0083160C">
        <w:trPr>
          <w:cantSplit/>
          <w:jc w:val="center"/>
        </w:trPr>
        <w:tc>
          <w:tcPr>
            <w:tcW w:w="0" w:type="auto"/>
            <w:vMerge/>
            <w:shd w:val="clear" w:color="auto" w:fill="auto"/>
          </w:tcPr>
          <w:p w14:paraId="2493C062" w14:textId="77777777" w:rsidR="0083160C" w:rsidRPr="00E01471" w:rsidRDefault="0083160C"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83160C" w:rsidRPr="00E01471" w:rsidRDefault="0083160C"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83160C" w:rsidRPr="00E01471" w:rsidRDefault="0083160C"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83160C" w:rsidRPr="00E01471" w:rsidRDefault="0083160C"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58E2D0E" w14:textId="77777777" w:rsidR="0083160C" w:rsidRPr="00E01471" w:rsidRDefault="0083160C" w:rsidP="0083160C">
            <w:pPr>
              <w:keepNext/>
              <w:keepLines/>
              <w:spacing w:after="0"/>
              <w:jc w:val="center"/>
              <w:rPr>
                <w:rFonts w:ascii="Arial" w:eastAsia="Times New Roman" w:hAnsi="Arial"/>
                <w:sz w:val="18"/>
              </w:rPr>
            </w:pPr>
            <w:r w:rsidRPr="00E01471">
              <w:rPr>
                <w:rFonts w:ascii="Arial" w:hAnsi="Arial" w:hint="eastAsia"/>
                <w:sz w:val="18"/>
                <w:lang w:eastAsia="zh-CN"/>
              </w:rPr>
              <w:t>T</w:t>
            </w:r>
            <w:r w:rsidRPr="00E01471">
              <w:rPr>
                <w:rFonts w:ascii="Arial" w:hAnsi="Arial"/>
                <w:sz w:val="18"/>
                <w:lang w:eastAsia="zh-CN"/>
              </w:rPr>
              <w:t>BD</w:t>
            </w:r>
          </w:p>
        </w:tc>
      </w:tr>
    </w:tbl>
    <w:p w14:paraId="5F9B06CD" w14:textId="77777777" w:rsidR="0083160C" w:rsidRPr="00672881" w:rsidRDefault="0083160C" w:rsidP="0083160C">
      <w:pPr>
        <w:overflowPunct w:val="0"/>
        <w:autoSpaceDE w:val="0"/>
        <w:autoSpaceDN w:val="0"/>
        <w:adjustRightInd w:val="0"/>
        <w:textAlignment w:val="baseline"/>
        <w:rPr>
          <w:rFonts w:eastAsia="宋体"/>
        </w:rPr>
      </w:pPr>
    </w:p>
    <w:p w14:paraId="5960CF25"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376" w:name="_Toc21100175"/>
      <w:bookmarkStart w:id="3377" w:name="_Toc29809973"/>
      <w:bookmarkStart w:id="3378" w:name="_Toc36645366"/>
      <w:bookmarkStart w:id="3379" w:name="_Toc37272420"/>
      <w:bookmarkStart w:id="3380" w:name="_Toc45884666"/>
      <w:bookmarkStart w:id="3381" w:name="_Toc53182698"/>
      <w:bookmarkStart w:id="3382" w:name="_Toc58860482"/>
      <w:bookmarkStart w:id="3383" w:name="_Toc58862986"/>
      <w:bookmarkStart w:id="3384" w:name="_Toc61182971"/>
      <w:bookmarkStart w:id="3385" w:name="_Toc66728286"/>
      <w:bookmarkStart w:id="3386" w:name="_Toc74962121"/>
      <w:bookmarkStart w:id="3387" w:name="_Toc75243031"/>
      <w:bookmarkStart w:id="3388" w:name="_Toc76545377"/>
      <w:bookmarkStart w:id="3389" w:name="_Toc82595480"/>
      <w:bookmarkStart w:id="3390" w:name="_Toc89955511"/>
      <w:bookmarkStart w:id="3391" w:name="_Toc98773938"/>
      <w:bookmarkStart w:id="3392" w:name="_Toc106201699"/>
      <w:bookmarkStart w:id="3393" w:name="_Toc115191553"/>
      <w:r w:rsidRPr="00672881">
        <w:rPr>
          <w:rFonts w:ascii="Arial" w:eastAsia="Times New Roman" w:hAnsi="Arial"/>
          <w:sz w:val="28"/>
        </w:rPr>
        <w:t>8.3.4</w:t>
      </w:r>
      <w:r w:rsidRPr="00672881">
        <w:rPr>
          <w:rFonts w:ascii="Arial" w:eastAsia="Times New Roman" w:hAnsi="Arial"/>
          <w:sz w:val="28"/>
        </w:rPr>
        <w:tab/>
        <w:t>Performance requirements for PUCCH format 3</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71F7B520"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394" w:name="_Toc21100176"/>
      <w:bookmarkStart w:id="3395" w:name="_Toc29809974"/>
      <w:bookmarkStart w:id="3396" w:name="_Toc36645367"/>
      <w:bookmarkStart w:id="3397" w:name="_Toc37272421"/>
      <w:bookmarkStart w:id="3398" w:name="_Toc45884667"/>
      <w:bookmarkStart w:id="3399" w:name="_Toc53182699"/>
      <w:bookmarkStart w:id="3400" w:name="_Toc58860483"/>
      <w:bookmarkStart w:id="3401" w:name="_Toc58862987"/>
      <w:bookmarkStart w:id="3402" w:name="_Toc61182972"/>
      <w:bookmarkStart w:id="3403" w:name="_Toc66728287"/>
      <w:bookmarkStart w:id="3404" w:name="_Toc74962122"/>
      <w:bookmarkStart w:id="3405" w:name="_Toc75243032"/>
      <w:bookmarkStart w:id="3406" w:name="_Toc76545378"/>
      <w:bookmarkStart w:id="3407" w:name="_Toc82595481"/>
      <w:bookmarkStart w:id="3408" w:name="_Toc89955512"/>
      <w:bookmarkStart w:id="3409" w:name="_Toc98773939"/>
      <w:bookmarkStart w:id="3410" w:name="_Toc106201700"/>
      <w:bookmarkStart w:id="3411" w:name="_Toc115191554"/>
      <w:r w:rsidRPr="00672881">
        <w:rPr>
          <w:rFonts w:ascii="Arial" w:eastAsia="Times New Roman" w:hAnsi="Arial"/>
          <w:sz w:val="24"/>
        </w:rPr>
        <w:t>8.3.4.1</w:t>
      </w:r>
      <w:r w:rsidRPr="00672881">
        <w:rPr>
          <w:rFonts w:ascii="Arial" w:eastAsia="Times New Roman" w:hAnsi="Arial"/>
          <w:sz w:val="24"/>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等线"/>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77777777" w:rsidR="0083160C" w:rsidRPr="00672881" w:rsidRDefault="0083160C" w:rsidP="0083160C">
      <w:pPr>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lastRenderedPageBreak/>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12" w:name="_Toc21100177"/>
      <w:bookmarkStart w:id="3413" w:name="_Toc29809975"/>
      <w:bookmarkStart w:id="3414" w:name="_Toc36645368"/>
      <w:bookmarkStart w:id="3415" w:name="_Toc37272422"/>
      <w:bookmarkStart w:id="3416" w:name="_Toc45884668"/>
      <w:bookmarkStart w:id="3417" w:name="_Toc53182700"/>
      <w:bookmarkStart w:id="3418" w:name="_Toc58860484"/>
      <w:bookmarkStart w:id="3419" w:name="_Toc58862988"/>
      <w:bookmarkStart w:id="3420" w:name="_Toc61182973"/>
      <w:bookmarkStart w:id="3421" w:name="_Toc66728288"/>
      <w:bookmarkStart w:id="3422" w:name="_Toc74962123"/>
      <w:bookmarkStart w:id="3423" w:name="_Toc75243033"/>
      <w:bookmarkStart w:id="3424" w:name="_Toc76545379"/>
      <w:bookmarkStart w:id="3425" w:name="_Toc82595482"/>
      <w:bookmarkStart w:id="3426" w:name="_Toc89955513"/>
      <w:bookmarkStart w:id="3427" w:name="_Toc98773940"/>
      <w:bookmarkStart w:id="3428" w:name="_Toc106201701"/>
      <w:bookmarkStart w:id="3429" w:name="_Toc115191555"/>
      <w:r w:rsidRPr="00672881">
        <w:rPr>
          <w:rFonts w:ascii="Arial" w:eastAsia="Times New Roman" w:hAnsi="Arial"/>
          <w:sz w:val="24"/>
        </w:rPr>
        <w:t>8.3.4.2</w:t>
      </w:r>
      <w:r w:rsidRPr="00672881">
        <w:rPr>
          <w:rFonts w:ascii="Arial" w:eastAsia="Times New Roman" w:hAnsi="Arial"/>
          <w:sz w:val="24"/>
        </w:rPr>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6F93A1D" w14:textId="77777777"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Pr>
          <w:rFonts w:eastAsia="Times New Roman"/>
          <w:lang w:eastAsia="zh-CN"/>
        </w:rPr>
        <w:t>TBD</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30" w:name="_Toc21100178"/>
      <w:bookmarkStart w:id="3431" w:name="_Toc29809976"/>
      <w:bookmarkStart w:id="3432" w:name="_Toc36645369"/>
      <w:bookmarkStart w:id="3433" w:name="_Toc37272423"/>
      <w:bookmarkStart w:id="3434" w:name="_Toc45884669"/>
      <w:bookmarkStart w:id="3435" w:name="_Toc53182701"/>
      <w:bookmarkStart w:id="3436" w:name="_Toc58860485"/>
      <w:bookmarkStart w:id="3437" w:name="_Toc58862989"/>
      <w:bookmarkStart w:id="3438" w:name="_Toc61182974"/>
      <w:bookmarkStart w:id="3439" w:name="_Toc66728289"/>
      <w:bookmarkStart w:id="3440" w:name="_Toc74962124"/>
      <w:bookmarkStart w:id="3441" w:name="_Toc75243034"/>
      <w:bookmarkStart w:id="3442" w:name="_Toc76545380"/>
      <w:bookmarkStart w:id="3443" w:name="_Toc82595483"/>
      <w:bookmarkStart w:id="3444" w:name="_Toc89955514"/>
      <w:bookmarkStart w:id="3445" w:name="_Toc98773941"/>
      <w:bookmarkStart w:id="3446" w:name="_Toc106201702"/>
      <w:bookmarkStart w:id="3447" w:name="_Toc115191556"/>
      <w:r w:rsidRPr="00672881">
        <w:rPr>
          <w:rFonts w:ascii="Arial" w:eastAsia="Times New Roman" w:hAnsi="Arial"/>
          <w:sz w:val="24"/>
        </w:rPr>
        <w:t>8.3.4.3</w:t>
      </w:r>
      <w:r w:rsidRPr="00672881">
        <w:rPr>
          <w:rFonts w:ascii="Arial" w:eastAsia="Times New Roman" w:hAnsi="Arial"/>
          <w:sz w:val="24"/>
        </w:rPr>
        <w:tab/>
        <w:t>Test purpose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448" w:name="_Toc21100179"/>
      <w:bookmarkStart w:id="3449" w:name="_Toc29809977"/>
      <w:bookmarkStart w:id="3450" w:name="_Toc36645370"/>
      <w:bookmarkStart w:id="3451" w:name="_Toc37272424"/>
      <w:bookmarkStart w:id="3452" w:name="_Toc45884670"/>
      <w:bookmarkStart w:id="3453" w:name="_Toc53182702"/>
      <w:bookmarkStart w:id="3454" w:name="_Toc58860486"/>
      <w:bookmarkStart w:id="3455" w:name="_Toc58862990"/>
      <w:bookmarkStart w:id="3456" w:name="_Toc61182975"/>
      <w:bookmarkStart w:id="3457" w:name="_Toc66728290"/>
      <w:bookmarkStart w:id="3458" w:name="_Toc74962125"/>
      <w:bookmarkStart w:id="3459" w:name="_Toc75243035"/>
      <w:bookmarkStart w:id="3460" w:name="_Toc76545381"/>
      <w:bookmarkStart w:id="3461" w:name="_Toc82595484"/>
      <w:bookmarkStart w:id="3462" w:name="_Toc89955515"/>
      <w:bookmarkStart w:id="3463" w:name="_Toc98773942"/>
      <w:bookmarkStart w:id="3464" w:name="_Toc106201703"/>
      <w:bookmarkStart w:id="3465" w:name="_Toc115191557"/>
      <w:r w:rsidRPr="00672881">
        <w:rPr>
          <w:rFonts w:ascii="Arial" w:eastAsia="Times New Roman" w:hAnsi="Arial"/>
          <w:sz w:val="24"/>
        </w:rPr>
        <w:t>8.3.4.4</w:t>
      </w:r>
      <w:r w:rsidRPr="00672881">
        <w:rPr>
          <w:rFonts w:ascii="Arial" w:eastAsia="Times New Roman" w:hAnsi="Arial"/>
          <w:sz w:val="24"/>
        </w:rPr>
        <w:tab/>
        <w:t>Method of test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015B96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466" w:name="_Toc21100180"/>
      <w:bookmarkStart w:id="3467" w:name="_Toc29809978"/>
      <w:bookmarkStart w:id="3468" w:name="_Toc36645371"/>
      <w:bookmarkStart w:id="3469" w:name="_Toc37272425"/>
      <w:bookmarkStart w:id="3470" w:name="_Toc45884671"/>
      <w:bookmarkStart w:id="3471" w:name="_Toc53182703"/>
      <w:bookmarkStart w:id="3472" w:name="_Toc58860487"/>
      <w:bookmarkStart w:id="3473" w:name="_Toc58862991"/>
      <w:bookmarkStart w:id="3474" w:name="_Toc61182976"/>
      <w:bookmarkStart w:id="3475" w:name="_Toc66728291"/>
      <w:bookmarkStart w:id="3476" w:name="_Toc74962126"/>
      <w:bookmarkStart w:id="3477" w:name="_Toc75243036"/>
      <w:bookmarkStart w:id="3478" w:name="_Toc76545382"/>
      <w:bookmarkStart w:id="3479" w:name="_Toc82595485"/>
      <w:bookmarkStart w:id="3480" w:name="_Toc89955516"/>
      <w:bookmarkStart w:id="3481" w:name="_Toc98773943"/>
      <w:bookmarkStart w:id="3482" w:name="_Toc106201704"/>
      <w:bookmarkStart w:id="3483" w:name="_Toc115191558"/>
      <w:r w:rsidRPr="00672881">
        <w:rPr>
          <w:rFonts w:ascii="Arial" w:eastAsia="Times New Roman" w:hAnsi="Arial"/>
          <w:sz w:val="22"/>
        </w:rPr>
        <w:t>8.3.4.4.1</w:t>
      </w:r>
      <w:r w:rsidRPr="00672881">
        <w:rPr>
          <w:rFonts w:ascii="Arial" w:eastAsia="Times New Roman" w:hAnsi="Arial"/>
          <w:sz w:val="22"/>
        </w:rPr>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C766F46"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56979583" w14:textId="77777777" w:rsidR="0083160C" w:rsidRPr="00672881" w:rsidRDefault="0083160C" w:rsidP="0083160C">
      <w:pPr>
        <w:rPr>
          <w:rFonts w:eastAsia="Times New Roman"/>
        </w:rPr>
      </w:pPr>
      <w:bookmarkStart w:id="3484" w:name="_Toc21100181"/>
      <w:r w:rsidRPr="00E01471">
        <w:rPr>
          <w:rFonts w:eastAsia="Times New Roman"/>
        </w:rPr>
        <w:t>RF channels to be tested for single carrier: M, see clause [4.9.1].</w:t>
      </w:r>
    </w:p>
    <w:p w14:paraId="104FAE91"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485" w:name="_Toc29809979"/>
      <w:bookmarkStart w:id="3486" w:name="_Toc36645372"/>
      <w:bookmarkStart w:id="3487" w:name="_Toc37272426"/>
      <w:bookmarkStart w:id="3488" w:name="_Toc45884672"/>
      <w:bookmarkStart w:id="3489" w:name="_Toc53182704"/>
      <w:bookmarkStart w:id="3490" w:name="_Toc58860488"/>
      <w:bookmarkStart w:id="3491" w:name="_Toc58862992"/>
      <w:bookmarkStart w:id="3492" w:name="_Toc61182977"/>
      <w:bookmarkStart w:id="3493" w:name="_Toc66728292"/>
      <w:bookmarkStart w:id="3494" w:name="_Toc74962127"/>
      <w:bookmarkStart w:id="3495" w:name="_Toc75243037"/>
      <w:bookmarkStart w:id="3496" w:name="_Toc76545383"/>
      <w:bookmarkStart w:id="3497" w:name="_Toc82595486"/>
      <w:bookmarkStart w:id="3498" w:name="_Toc89955517"/>
      <w:bookmarkStart w:id="3499" w:name="_Toc98773944"/>
      <w:bookmarkStart w:id="3500" w:name="_Toc106201705"/>
      <w:bookmarkStart w:id="3501" w:name="_Toc115191559"/>
      <w:r w:rsidRPr="00672881">
        <w:rPr>
          <w:rFonts w:ascii="Arial" w:eastAsia="Times New Roman" w:hAnsi="Arial"/>
          <w:sz w:val="22"/>
        </w:rPr>
        <w:t>8.3.4.4.2</w:t>
      </w:r>
      <w:r w:rsidRPr="00672881">
        <w:rPr>
          <w:rFonts w:ascii="Arial" w:eastAsia="Times New Roman" w:hAnsi="Arial"/>
          <w:sz w:val="22"/>
        </w:rPr>
        <w:tab/>
        <w:t>Procedure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fromat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77777777"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45pt" o:ole="" fillcolor="window">
            <v:imagedata r:id="rId41" o:title=""/>
          </v:shape>
          <o:OLEObject Type="Embed" ProgID="Word.Picture.8" ShapeID="_x0000_i1038" DrawAspect="Content" ObjectID="_1728203226" r:id="rId43"/>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02" w:name="_Toc21100182"/>
      <w:bookmarkStart w:id="3503" w:name="_Toc29809980"/>
      <w:bookmarkStart w:id="3504" w:name="_Toc36645373"/>
      <w:bookmarkStart w:id="3505" w:name="_Toc37272427"/>
      <w:bookmarkStart w:id="3506" w:name="_Toc45884673"/>
      <w:bookmarkStart w:id="3507" w:name="_Toc53182705"/>
      <w:bookmarkStart w:id="3508" w:name="_Toc58860489"/>
      <w:bookmarkStart w:id="3509" w:name="_Toc58862993"/>
      <w:bookmarkStart w:id="3510" w:name="_Toc61182978"/>
      <w:bookmarkStart w:id="3511" w:name="_Toc66728293"/>
      <w:bookmarkStart w:id="3512" w:name="_Toc74962128"/>
      <w:bookmarkStart w:id="3513" w:name="_Toc75243038"/>
      <w:bookmarkStart w:id="3514" w:name="_Toc76545384"/>
      <w:bookmarkStart w:id="3515" w:name="_Toc82595487"/>
      <w:bookmarkStart w:id="3516" w:name="_Toc89955518"/>
      <w:bookmarkStart w:id="3517" w:name="_Toc98773945"/>
      <w:bookmarkStart w:id="3518" w:name="_Toc106201706"/>
      <w:bookmarkStart w:id="3519" w:name="_Toc115191560"/>
      <w:r w:rsidRPr="00672881">
        <w:rPr>
          <w:rFonts w:ascii="Arial" w:eastAsia="Times New Roman" w:hAnsi="Arial"/>
          <w:sz w:val="24"/>
        </w:rPr>
        <w:t>8.3.4.5</w:t>
      </w:r>
      <w:r w:rsidRPr="00672881">
        <w:rPr>
          <w:rFonts w:ascii="Arial" w:eastAsia="Times New Roman" w:hAnsi="Arial"/>
          <w:sz w:val="24"/>
        </w:rPr>
        <w:tab/>
        <w:t>Test requirement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Pr="00ED342D" w:rsidRDefault="0083160C" w:rsidP="0083160C">
      <w:pPr>
        <w:keepNext/>
        <w:keepLines/>
        <w:spacing w:before="60"/>
        <w:jc w:val="center"/>
        <w:rPr>
          <w:rFonts w:ascii="Arial" w:eastAsia="Times New Roman" w:hAnsi="Arial"/>
          <w:b/>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40A47AD7" w14:textId="77777777" w:rsidTr="0083160C">
        <w:trPr>
          <w:cantSplit/>
          <w:trHeight w:val="155"/>
          <w:jc w:val="center"/>
        </w:trPr>
        <w:tc>
          <w:tcPr>
            <w:tcW w:w="0" w:type="auto"/>
            <w:shd w:val="clear" w:color="auto" w:fill="auto"/>
          </w:tcPr>
          <w:p w14:paraId="2CEE802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54B7A09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23990984"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410ED110"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707730EB"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279CACF8"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4592F55B" w14:textId="77777777" w:rsidTr="0083160C">
        <w:trPr>
          <w:cantSplit/>
          <w:jc w:val="center"/>
        </w:trPr>
        <w:tc>
          <w:tcPr>
            <w:tcW w:w="0" w:type="auto"/>
            <w:vMerge w:val="restart"/>
            <w:shd w:val="clear" w:color="auto" w:fill="auto"/>
          </w:tcPr>
          <w:p w14:paraId="01094E4B"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5D0D51F6"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30E257B"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30C0C031"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6D99EFD7"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65AA65C7" w14:textId="77777777" w:rsidTr="0083160C">
        <w:trPr>
          <w:cantSplit/>
          <w:jc w:val="center"/>
        </w:trPr>
        <w:tc>
          <w:tcPr>
            <w:tcW w:w="0" w:type="auto"/>
            <w:vMerge/>
            <w:shd w:val="clear" w:color="auto" w:fill="auto"/>
          </w:tcPr>
          <w:p w14:paraId="31DB6D44"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49FB8EF0"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52A760BB"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7A36D413"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2472DD8E"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550F7149" w14:textId="77777777" w:rsidR="0083160C" w:rsidRPr="00ED342D" w:rsidRDefault="0083160C" w:rsidP="0083160C">
      <w:pPr>
        <w:rPr>
          <w:rFonts w:eastAsia="Times New Roman"/>
        </w:rPr>
      </w:pPr>
    </w:p>
    <w:p w14:paraId="4C79F03C" w14:textId="77777777" w:rsidR="0083160C" w:rsidRPr="00ED342D" w:rsidRDefault="0083160C" w:rsidP="0083160C">
      <w:pPr>
        <w:keepNext/>
        <w:keepLines/>
        <w:spacing w:before="60"/>
        <w:jc w:val="center"/>
        <w:rPr>
          <w:rFonts w:ascii="Arial" w:eastAsia="Times New Roman" w:hAnsi="Arial" w:cs="Arial"/>
          <w:b/>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025955CC" w14:textId="77777777" w:rsidTr="0083160C">
        <w:trPr>
          <w:cantSplit/>
          <w:trHeight w:val="155"/>
          <w:jc w:val="center"/>
        </w:trPr>
        <w:tc>
          <w:tcPr>
            <w:tcW w:w="0" w:type="auto"/>
            <w:shd w:val="clear" w:color="auto" w:fill="auto"/>
          </w:tcPr>
          <w:p w14:paraId="7D020B27"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5272E3C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1C9A53CB"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678D532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33BD1402"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77B553B6"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787215E8" w14:textId="77777777" w:rsidTr="0083160C">
        <w:trPr>
          <w:cantSplit/>
          <w:jc w:val="center"/>
        </w:trPr>
        <w:tc>
          <w:tcPr>
            <w:tcW w:w="0" w:type="auto"/>
            <w:vMerge w:val="restart"/>
            <w:shd w:val="clear" w:color="auto" w:fill="auto"/>
          </w:tcPr>
          <w:p w14:paraId="383D1D25"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1B93EA77"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4968F6E"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6F092B47"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4DCE2519"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3B99D902" w14:textId="77777777" w:rsidTr="0083160C">
        <w:trPr>
          <w:cantSplit/>
          <w:jc w:val="center"/>
        </w:trPr>
        <w:tc>
          <w:tcPr>
            <w:tcW w:w="0" w:type="auto"/>
            <w:vMerge/>
            <w:shd w:val="clear" w:color="auto" w:fill="auto"/>
          </w:tcPr>
          <w:p w14:paraId="4BBF5FB7"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07C7C1AE"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155DEDA8"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4F72F769"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088A4586"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1826E577" w14:textId="77777777" w:rsidR="0083160C" w:rsidRPr="00ED342D" w:rsidRDefault="0083160C" w:rsidP="0083160C">
      <w:pPr>
        <w:rPr>
          <w:lang w:eastAsia="zh-CN"/>
        </w:rPr>
      </w:pPr>
    </w:p>
    <w:p w14:paraId="273DC180"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520" w:name="_Toc21100183"/>
      <w:bookmarkStart w:id="3521" w:name="_Toc29809981"/>
      <w:bookmarkStart w:id="3522" w:name="_Toc36645374"/>
      <w:bookmarkStart w:id="3523" w:name="_Toc37272428"/>
      <w:bookmarkStart w:id="3524" w:name="_Toc45884674"/>
      <w:bookmarkStart w:id="3525" w:name="_Toc53182706"/>
      <w:bookmarkStart w:id="3526" w:name="_Toc58860490"/>
      <w:bookmarkStart w:id="3527" w:name="_Toc58862994"/>
      <w:bookmarkStart w:id="3528" w:name="_Toc61182979"/>
      <w:bookmarkStart w:id="3529" w:name="_Toc66728294"/>
      <w:bookmarkStart w:id="3530" w:name="_Toc74962129"/>
      <w:bookmarkStart w:id="3531" w:name="_Toc75243039"/>
      <w:bookmarkStart w:id="3532" w:name="_Toc76545385"/>
      <w:bookmarkStart w:id="3533" w:name="_Toc82595488"/>
      <w:bookmarkStart w:id="3534" w:name="_Toc89955519"/>
      <w:bookmarkStart w:id="3535" w:name="_Toc98773946"/>
      <w:bookmarkStart w:id="3536" w:name="_Toc106201707"/>
      <w:bookmarkStart w:id="3537" w:name="_Toc115191561"/>
      <w:r w:rsidRPr="00672881">
        <w:rPr>
          <w:rFonts w:ascii="Arial" w:eastAsia="Times New Roman" w:hAnsi="Arial"/>
          <w:sz w:val="28"/>
        </w:rPr>
        <w:t>8.3.5</w:t>
      </w:r>
      <w:r w:rsidRPr="00672881">
        <w:rPr>
          <w:rFonts w:ascii="Arial" w:eastAsia="Times New Roman" w:hAnsi="Arial"/>
          <w:sz w:val="28"/>
        </w:rPr>
        <w:tab/>
        <w:t>Performance requirements for PUCCH format 4</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073518FB"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38" w:name="_Toc21100184"/>
      <w:bookmarkStart w:id="3539" w:name="_Toc29809982"/>
      <w:bookmarkStart w:id="3540" w:name="_Toc36645375"/>
      <w:bookmarkStart w:id="3541" w:name="_Toc37272429"/>
      <w:bookmarkStart w:id="3542" w:name="_Toc45884675"/>
      <w:bookmarkStart w:id="3543" w:name="_Toc53182707"/>
      <w:bookmarkStart w:id="3544" w:name="_Toc58860491"/>
      <w:bookmarkStart w:id="3545" w:name="_Toc58862995"/>
      <w:bookmarkStart w:id="3546" w:name="_Toc61182980"/>
      <w:bookmarkStart w:id="3547" w:name="_Toc66728295"/>
      <w:bookmarkStart w:id="3548" w:name="_Toc74962130"/>
      <w:bookmarkStart w:id="3549" w:name="_Toc75243040"/>
      <w:bookmarkStart w:id="3550" w:name="_Toc76545386"/>
      <w:bookmarkStart w:id="3551" w:name="_Toc82595489"/>
      <w:bookmarkStart w:id="3552" w:name="_Toc89955520"/>
      <w:bookmarkStart w:id="3553" w:name="_Toc98773947"/>
      <w:bookmarkStart w:id="3554" w:name="_Toc106201708"/>
      <w:bookmarkStart w:id="3555" w:name="_Toc115191562"/>
      <w:r w:rsidRPr="00672881">
        <w:rPr>
          <w:rFonts w:ascii="Arial" w:eastAsia="Times New Roman" w:hAnsi="Arial"/>
          <w:sz w:val="24"/>
        </w:rPr>
        <w:t>8.3.5.1</w:t>
      </w:r>
      <w:r w:rsidRPr="00672881">
        <w:rPr>
          <w:rFonts w:ascii="Arial" w:eastAsia="Times New Roman" w:hAnsi="Arial"/>
          <w:sz w:val="24"/>
        </w:rPr>
        <w:tab/>
        <w:t>Definition and applicability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rFonts w:eastAsia="Times New Roman"/>
          <w:lang w:eastAsia="zh-CN"/>
        </w:rPr>
        <w:t>.</w:t>
      </w:r>
    </w:p>
    <w:p w14:paraId="39E83CD8" w14:textId="77777777" w:rsidR="0083160C" w:rsidRPr="00672881" w:rsidRDefault="0083160C" w:rsidP="0083160C">
      <w:pPr>
        <w:rPr>
          <w:rFonts w:eastAsia="Times New Roman"/>
          <w:lang w:eastAsia="zh-CN"/>
        </w:rPr>
      </w:pPr>
      <w:r w:rsidRPr="00672881">
        <w:rPr>
          <w:rFonts w:eastAsia="Times New Roman"/>
          <w:lang w:eastAsia="zh-CN"/>
        </w:rPr>
        <w:t>The transient period as specified in TS 38.101-1 [</w:t>
      </w:r>
      <w:r>
        <w:rPr>
          <w:rFonts w:eastAsia="Times New Roman"/>
          <w:lang w:eastAsia="zh-CN"/>
        </w:rPr>
        <w:t>TBD</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56" w:name="_Toc21100185"/>
      <w:bookmarkStart w:id="3557" w:name="_Toc29809983"/>
      <w:bookmarkStart w:id="3558" w:name="_Toc36645376"/>
      <w:bookmarkStart w:id="3559" w:name="_Toc37272430"/>
      <w:bookmarkStart w:id="3560" w:name="_Toc45884676"/>
      <w:bookmarkStart w:id="3561" w:name="_Toc53182708"/>
      <w:bookmarkStart w:id="3562" w:name="_Toc58860492"/>
      <w:bookmarkStart w:id="3563" w:name="_Toc58862996"/>
      <w:bookmarkStart w:id="3564" w:name="_Toc61182981"/>
      <w:bookmarkStart w:id="3565" w:name="_Toc66728296"/>
      <w:bookmarkStart w:id="3566" w:name="_Toc74962131"/>
      <w:bookmarkStart w:id="3567" w:name="_Toc75243041"/>
      <w:bookmarkStart w:id="3568" w:name="_Toc76545387"/>
      <w:bookmarkStart w:id="3569" w:name="_Toc82595490"/>
      <w:bookmarkStart w:id="3570" w:name="_Toc89955521"/>
      <w:bookmarkStart w:id="3571" w:name="_Toc98773948"/>
      <w:bookmarkStart w:id="3572" w:name="_Toc106201709"/>
      <w:bookmarkStart w:id="3573" w:name="_Toc115191563"/>
      <w:r w:rsidRPr="00672881">
        <w:rPr>
          <w:rFonts w:ascii="Arial" w:eastAsia="Times New Roman" w:hAnsi="Arial"/>
          <w:sz w:val="24"/>
        </w:rPr>
        <w:t>8.3.5.2</w:t>
      </w:r>
      <w:r w:rsidRPr="00672881">
        <w:rPr>
          <w:rFonts w:ascii="Arial" w:eastAsia="Times New Roman" w:hAnsi="Arial"/>
          <w:sz w:val="24"/>
        </w:rPr>
        <w:tab/>
        <w:t>Minimum requirement</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42D8441" w14:textId="77777777"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Pr>
          <w:rFonts w:eastAsia="Times New Roman"/>
          <w:lang w:eastAsia="zh-CN"/>
        </w:rPr>
        <w:t>TBD</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74" w:name="_Toc21100186"/>
      <w:bookmarkStart w:id="3575" w:name="_Toc29809984"/>
      <w:bookmarkStart w:id="3576" w:name="_Toc36645377"/>
      <w:bookmarkStart w:id="3577" w:name="_Toc37272431"/>
      <w:bookmarkStart w:id="3578" w:name="_Toc45884677"/>
      <w:bookmarkStart w:id="3579" w:name="_Toc53182709"/>
      <w:bookmarkStart w:id="3580" w:name="_Toc58860493"/>
      <w:bookmarkStart w:id="3581" w:name="_Toc58862997"/>
      <w:bookmarkStart w:id="3582" w:name="_Toc61182982"/>
      <w:bookmarkStart w:id="3583" w:name="_Toc66728297"/>
      <w:bookmarkStart w:id="3584" w:name="_Toc74962132"/>
      <w:bookmarkStart w:id="3585" w:name="_Toc75243042"/>
      <w:bookmarkStart w:id="3586" w:name="_Toc76545388"/>
      <w:bookmarkStart w:id="3587" w:name="_Toc82595491"/>
      <w:bookmarkStart w:id="3588" w:name="_Toc89955522"/>
      <w:bookmarkStart w:id="3589" w:name="_Toc98773949"/>
      <w:bookmarkStart w:id="3590" w:name="_Toc106201710"/>
      <w:bookmarkStart w:id="3591" w:name="_Toc115191564"/>
      <w:r w:rsidRPr="00672881">
        <w:rPr>
          <w:rFonts w:ascii="Arial" w:eastAsia="Times New Roman" w:hAnsi="Arial"/>
          <w:sz w:val="24"/>
        </w:rPr>
        <w:t>8.3.5.3</w:t>
      </w:r>
      <w:r w:rsidRPr="00672881">
        <w:rPr>
          <w:rFonts w:ascii="Arial" w:eastAsia="Times New Roman" w:hAnsi="Arial"/>
          <w:sz w:val="24"/>
        </w:rPr>
        <w:tab/>
        <w:t>Test purpose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592" w:name="_Toc21100187"/>
      <w:bookmarkStart w:id="3593" w:name="_Toc29809985"/>
      <w:bookmarkStart w:id="3594" w:name="_Toc36645378"/>
      <w:bookmarkStart w:id="3595" w:name="_Toc37272432"/>
      <w:bookmarkStart w:id="3596" w:name="_Toc45884678"/>
      <w:bookmarkStart w:id="3597" w:name="_Toc53182710"/>
      <w:bookmarkStart w:id="3598" w:name="_Toc58860494"/>
      <w:bookmarkStart w:id="3599" w:name="_Toc58862998"/>
      <w:bookmarkStart w:id="3600" w:name="_Toc61182983"/>
      <w:bookmarkStart w:id="3601" w:name="_Toc66728298"/>
      <w:bookmarkStart w:id="3602" w:name="_Toc74962133"/>
      <w:bookmarkStart w:id="3603" w:name="_Toc75243043"/>
      <w:bookmarkStart w:id="3604" w:name="_Toc76545389"/>
      <w:bookmarkStart w:id="3605" w:name="_Toc82595492"/>
      <w:bookmarkStart w:id="3606" w:name="_Toc89955523"/>
      <w:bookmarkStart w:id="3607" w:name="_Toc98773950"/>
      <w:bookmarkStart w:id="3608" w:name="_Toc106201711"/>
      <w:bookmarkStart w:id="3609" w:name="_Toc115191565"/>
      <w:r w:rsidRPr="00672881">
        <w:rPr>
          <w:rFonts w:ascii="Arial" w:eastAsia="Times New Roman" w:hAnsi="Arial"/>
          <w:sz w:val="24"/>
        </w:rPr>
        <w:t>8.3.5.4</w:t>
      </w:r>
      <w:r w:rsidRPr="00672881">
        <w:rPr>
          <w:rFonts w:ascii="Arial" w:eastAsia="Times New Roman" w:hAnsi="Arial"/>
          <w:sz w:val="24"/>
        </w:rPr>
        <w:tab/>
        <w:t>Method of test</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4AB73C66"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610" w:name="_Toc21100188"/>
      <w:bookmarkStart w:id="3611" w:name="_Toc29809986"/>
      <w:bookmarkStart w:id="3612" w:name="_Toc36645379"/>
      <w:bookmarkStart w:id="3613" w:name="_Toc37272433"/>
      <w:bookmarkStart w:id="3614" w:name="_Toc45884679"/>
      <w:bookmarkStart w:id="3615" w:name="_Toc53182711"/>
      <w:bookmarkStart w:id="3616" w:name="_Toc58860495"/>
      <w:bookmarkStart w:id="3617" w:name="_Toc58862999"/>
      <w:bookmarkStart w:id="3618" w:name="_Toc61182984"/>
      <w:bookmarkStart w:id="3619" w:name="_Toc66728299"/>
      <w:bookmarkStart w:id="3620" w:name="_Toc74962134"/>
      <w:bookmarkStart w:id="3621" w:name="_Toc75243044"/>
      <w:bookmarkStart w:id="3622" w:name="_Toc76545390"/>
      <w:bookmarkStart w:id="3623" w:name="_Toc82595493"/>
      <w:bookmarkStart w:id="3624" w:name="_Toc89955524"/>
      <w:bookmarkStart w:id="3625" w:name="_Toc98773951"/>
      <w:bookmarkStart w:id="3626" w:name="_Toc106201712"/>
      <w:bookmarkStart w:id="3627" w:name="_Toc115191566"/>
      <w:r w:rsidRPr="00672881">
        <w:rPr>
          <w:rFonts w:ascii="Arial" w:eastAsia="Times New Roman" w:hAnsi="Arial"/>
          <w:sz w:val="22"/>
        </w:rPr>
        <w:t>8.3.5.4.1</w:t>
      </w:r>
      <w:r w:rsidRPr="00672881">
        <w:rPr>
          <w:rFonts w:ascii="Arial" w:eastAsia="Times New Roman" w:hAnsi="Arial"/>
          <w:sz w:val="22"/>
        </w:rPr>
        <w:tab/>
        <w:t>Initial conditions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7294E4C7"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55198A52" w14:textId="77777777" w:rsidR="0083160C" w:rsidRPr="00672881" w:rsidRDefault="0083160C" w:rsidP="0083160C">
      <w:pPr>
        <w:rPr>
          <w:rFonts w:eastAsia="Times New Roman"/>
        </w:rPr>
      </w:pPr>
      <w:bookmarkStart w:id="3628" w:name="_Toc21100189"/>
      <w:r w:rsidRPr="00ED342D">
        <w:rPr>
          <w:rFonts w:eastAsia="Times New Roman"/>
        </w:rPr>
        <w:t>RF channels to be tested for single carrier: M, see clause [4.9.1].</w:t>
      </w:r>
    </w:p>
    <w:p w14:paraId="4FDC5882"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629" w:name="_Toc29809987"/>
      <w:bookmarkStart w:id="3630" w:name="_Toc36645380"/>
      <w:bookmarkStart w:id="3631" w:name="_Toc37272434"/>
      <w:bookmarkStart w:id="3632" w:name="_Toc45884680"/>
      <w:bookmarkStart w:id="3633" w:name="_Toc53182712"/>
      <w:bookmarkStart w:id="3634" w:name="_Toc58860496"/>
      <w:bookmarkStart w:id="3635" w:name="_Toc58863000"/>
      <w:bookmarkStart w:id="3636" w:name="_Toc61182985"/>
      <w:bookmarkStart w:id="3637" w:name="_Toc66728300"/>
      <w:bookmarkStart w:id="3638" w:name="_Toc74962135"/>
      <w:bookmarkStart w:id="3639" w:name="_Toc75243045"/>
      <w:bookmarkStart w:id="3640" w:name="_Toc76545391"/>
      <w:bookmarkStart w:id="3641" w:name="_Toc82595494"/>
      <w:bookmarkStart w:id="3642" w:name="_Toc89955525"/>
      <w:bookmarkStart w:id="3643" w:name="_Toc98773952"/>
      <w:bookmarkStart w:id="3644" w:name="_Toc106201713"/>
      <w:bookmarkStart w:id="3645" w:name="_Toc115191567"/>
      <w:r w:rsidRPr="00672881">
        <w:rPr>
          <w:rFonts w:ascii="Arial" w:eastAsia="Times New Roman" w:hAnsi="Arial"/>
          <w:sz w:val="22"/>
        </w:rPr>
        <w:lastRenderedPageBreak/>
        <w:t>8.3.5.4.2</w:t>
      </w:r>
      <w:r w:rsidRPr="00672881">
        <w:rPr>
          <w:rFonts w:ascii="Arial" w:eastAsia="Times New Roman" w:hAnsi="Arial"/>
          <w:sz w:val="22"/>
        </w:rPr>
        <w:tab/>
        <w:t>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fromat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77777777"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w:t>
      </w:r>
      <w:r w:rsidRPr="00672881">
        <w:rPr>
          <w:rFonts w:eastAsia="Times New Roman"/>
        </w:rPr>
        <w:t>G</w:t>
      </w:r>
      <w:r>
        <w:rPr>
          <w:rFonts w:eastAsia="Times New Roman"/>
        </w:rPr>
        <w:t>]</w:t>
      </w:r>
      <w:r w:rsidRPr="00672881">
        <w:rPr>
          <w:rFonts w:eastAsia="Times New Roman"/>
        </w:rPr>
        <w:t>.</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3646" w:name="_MON_1600797537"/>
    <w:bookmarkEnd w:id="3646"/>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45pt" o:ole="" fillcolor="window">
            <v:imagedata r:id="rId44" o:title=""/>
          </v:shape>
          <o:OLEObject Type="Embed" ProgID="Word.Picture.8" ShapeID="_x0000_i1039" DrawAspect="Content" ObjectID="_1728203227" r:id="rId45"/>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647" w:name="_Toc21100190"/>
      <w:bookmarkStart w:id="3648" w:name="_Toc29809988"/>
      <w:bookmarkStart w:id="3649" w:name="_Toc36645381"/>
      <w:bookmarkStart w:id="3650" w:name="_Toc37272435"/>
      <w:bookmarkStart w:id="3651" w:name="_Toc45884681"/>
      <w:bookmarkStart w:id="3652" w:name="_Toc53182713"/>
      <w:bookmarkStart w:id="3653" w:name="_Toc58860497"/>
      <w:bookmarkStart w:id="3654" w:name="_Toc58863001"/>
      <w:bookmarkStart w:id="3655" w:name="_Toc61182986"/>
      <w:bookmarkStart w:id="3656" w:name="_Toc66728301"/>
      <w:bookmarkStart w:id="3657" w:name="_Toc74962136"/>
      <w:bookmarkStart w:id="3658" w:name="_Toc75243046"/>
      <w:bookmarkStart w:id="3659" w:name="_Toc76545392"/>
      <w:bookmarkStart w:id="3660" w:name="_Toc82595495"/>
      <w:bookmarkStart w:id="3661" w:name="_Toc89955526"/>
      <w:bookmarkStart w:id="3662" w:name="_Toc98773953"/>
      <w:bookmarkStart w:id="3663" w:name="_Toc106201714"/>
      <w:bookmarkStart w:id="3664" w:name="_Toc115191568"/>
      <w:r w:rsidRPr="00672881">
        <w:rPr>
          <w:rFonts w:ascii="Arial" w:eastAsia="Times New Roman" w:hAnsi="Arial"/>
          <w:sz w:val="24"/>
        </w:rPr>
        <w:t>8.3.5.5</w:t>
      </w:r>
      <w:r w:rsidRPr="00672881">
        <w:rPr>
          <w:rFonts w:ascii="Arial" w:eastAsia="Times New Roman" w:hAnsi="Arial"/>
          <w:sz w:val="24"/>
        </w:rPr>
        <w:tab/>
        <w:t>Test requirement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Pr="00ED342D" w:rsidRDefault="0083160C" w:rsidP="0083160C">
      <w:pPr>
        <w:keepNext/>
        <w:keepLines/>
        <w:spacing w:before="60"/>
        <w:jc w:val="center"/>
        <w:rPr>
          <w:rFonts w:ascii="Arial" w:eastAsia="Times New Roman" w:hAnsi="Arial"/>
          <w:b/>
        </w:rPr>
      </w:pPr>
      <w:r w:rsidRPr="00ED342D">
        <w:rPr>
          <w:rFonts w:ascii="Arial" w:eastAsia="Times New Roman" w:hAnsi="Arial"/>
          <w:b/>
        </w:rPr>
        <w:lastRenderedPageBreak/>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1176AE8A" w14:textId="77777777" w:rsidTr="0083160C">
        <w:trPr>
          <w:cantSplit/>
          <w:trHeight w:val="155"/>
          <w:jc w:val="center"/>
        </w:trPr>
        <w:tc>
          <w:tcPr>
            <w:tcW w:w="0" w:type="auto"/>
            <w:shd w:val="clear" w:color="auto" w:fill="auto"/>
          </w:tcPr>
          <w:p w14:paraId="2E9CA3BA"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4A41DCED"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5BC55F71"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3DEB48BE"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065280EF"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2629177C"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2ECE370A" w14:textId="77777777" w:rsidTr="0083160C">
        <w:trPr>
          <w:cantSplit/>
          <w:jc w:val="center"/>
        </w:trPr>
        <w:tc>
          <w:tcPr>
            <w:tcW w:w="0" w:type="auto"/>
            <w:vMerge w:val="restart"/>
            <w:shd w:val="clear" w:color="auto" w:fill="auto"/>
          </w:tcPr>
          <w:p w14:paraId="1112AA58"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141DAD04"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51832B06"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30166457"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66142B4E"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71C97A36" w14:textId="77777777" w:rsidTr="0083160C">
        <w:trPr>
          <w:cantSplit/>
          <w:jc w:val="center"/>
        </w:trPr>
        <w:tc>
          <w:tcPr>
            <w:tcW w:w="0" w:type="auto"/>
            <w:vMerge/>
            <w:shd w:val="clear" w:color="auto" w:fill="auto"/>
          </w:tcPr>
          <w:p w14:paraId="38223D18"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148E9FFB"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3E9C26FE"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0790AAB4"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53F1795B"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596267DF" w14:textId="77777777" w:rsidR="0083160C" w:rsidRPr="00ED342D" w:rsidRDefault="0083160C" w:rsidP="0083160C">
      <w:pPr>
        <w:rPr>
          <w:rFonts w:eastAsia="Times New Roman"/>
        </w:rPr>
      </w:pPr>
    </w:p>
    <w:p w14:paraId="2F37B266" w14:textId="77777777" w:rsidR="0083160C" w:rsidRPr="00ED342D" w:rsidRDefault="0083160C" w:rsidP="0083160C">
      <w:pPr>
        <w:keepNext/>
        <w:keepLines/>
        <w:spacing w:before="60"/>
        <w:jc w:val="center"/>
        <w:rPr>
          <w:rFonts w:ascii="Arial" w:eastAsia="Times New Roman" w:hAnsi="Arial" w:cs="Arial"/>
          <w:b/>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D342D" w14:paraId="37DAD7C0" w14:textId="77777777" w:rsidTr="0083160C">
        <w:trPr>
          <w:cantSplit/>
          <w:trHeight w:val="155"/>
          <w:jc w:val="center"/>
        </w:trPr>
        <w:tc>
          <w:tcPr>
            <w:tcW w:w="0" w:type="auto"/>
            <w:shd w:val="clear" w:color="auto" w:fill="auto"/>
          </w:tcPr>
          <w:p w14:paraId="06C3CB79"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w:t>
            </w:r>
            <w:r w:rsidRPr="00ED342D">
              <w:t xml:space="preserve"> </w:t>
            </w:r>
            <w:r w:rsidRPr="00ED342D">
              <w:rPr>
                <w:rFonts w:ascii="Arial" w:eastAsia="Times New Roman" w:hAnsi="Arial"/>
                <w:b/>
                <w:sz w:val="18"/>
              </w:rPr>
              <w:t>of TX antennas</w:t>
            </w:r>
          </w:p>
        </w:tc>
        <w:tc>
          <w:tcPr>
            <w:tcW w:w="0" w:type="auto"/>
            <w:shd w:val="clear" w:color="auto" w:fill="auto"/>
          </w:tcPr>
          <w:p w14:paraId="2061A153"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Number of</w:t>
            </w:r>
            <w:r w:rsidRPr="00ED342D">
              <w:t xml:space="preserve"> </w:t>
            </w:r>
            <w:r w:rsidRPr="00ED342D">
              <w:rPr>
                <w:rFonts w:ascii="Arial" w:eastAsia="Times New Roman" w:hAnsi="Arial"/>
                <w:b/>
                <w:sz w:val="18"/>
              </w:rPr>
              <w:t>RX antennas</w:t>
            </w:r>
          </w:p>
        </w:tc>
        <w:tc>
          <w:tcPr>
            <w:tcW w:w="0" w:type="auto"/>
          </w:tcPr>
          <w:p w14:paraId="5C76A1C0" w14:textId="77777777" w:rsidR="0083160C" w:rsidRPr="00ED342D" w:rsidRDefault="0083160C" w:rsidP="0083160C">
            <w:pPr>
              <w:keepNext/>
              <w:keepLines/>
              <w:spacing w:after="0"/>
              <w:jc w:val="center"/>
              <w:rPr>
                <w:rFonts w:ascii="Arial" w:hAnsi="Arial"/>
                <w:b/>
                <w:sz w:val="18"/>
                <w:lang w:eastAsia="zh-CN"/>
              </w:rPr>
            </w:pPr>
            <w:r w:rsidRPr="00ED342D">
              <w:rPr>
                <w:rFonts w:ascii="Arial" w:hAnsi="Arial" w:hint="eastAsia"/>
                <w:b/>
                <w:sz w:val="18"/>
                <w:lang w:eastAsia="zh-CN"/>
              </w:rPr>
              <w:t>C</w:t>
            </w:r>
            <w:r w:rsidRPr="00ED342D">
              <w:rPr>
                <w:rFonts w:ascii="Arial" w:hAnsi="Arial"/>
                <w:b/>
                <w:sz w:val="18"/>
                <w:lang w:eastAsia="zh-CN"/>
              </w:rPr>
              <w:t>yclic Prefix</w:t>
            </w:r>
          </w:p>
        </w:tc>
        <w:tc>
          <w:tcPr>
            <w:tcW w:w="0" w:type="auto"/>
            <w:shd w:val="clear" w:color="auto" w:fill="auto"/>
          </w:tcPr>
          <w:p w14:paraId="4E283038"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Propagation conditions and</w:t>
            </w:r>
            <w:r w:rsidRPr="00ED342D">
              <w:t xml:space="preserve"> </w:t>
            </w:r>
            <w:r w:rsidRPr="00ED342D">
              <w:rPr>
                <w:rFonts w:ascii="Arial" w:eastAsia="Times New Roman" w:hAnsi="Arial"/>
                <w:b/>
                <w:sz w:val="18"/>
              </w:rPr>
              <w:t xml:space="preserve">correlation matrix </w:t>
            </w:r>
          </w:p>
          <w:p w14:paraId="76CEBCA4"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(annex G)</w:t>
            </w:r>
          </w:p>
        </w:tc>
        <w:tc>
          <w:tcPr>
            <w:tcW w:w="0" w:type="auto"/>
          </w:tcPr>
          <w:p w14:paraId="7427D9C9" w14:textId="77777777" w:rsidR="0083160C" w:rsidRPr="00ED342D" w:rsidRDefault="0083160C" w:rsidP="0083160C">
            <w:pPr>
              <w:keepNext/>
              <w:keepLines/>
              <w:spacing w:after="0"/>
              <w:jc w:val="center"/>
              <w:rPr>
                <w:rFonts w:ascii="Arial" w:eastAsia="Times New Roman" w:hAnsi="Arial"/>
                <w:b/>
                <w:sz w:val="18"/>
              </w:rPr>
            </w:pPr>
            <w:r w:rsidRPr="00ED342D">
              <w:rPr>
                <w:rFonts w:ascii="Arial" w:eastAsia="Times New Roman" w:hAnsi="Arial"/>
                <w:b/>
                <w:sz w:val="18"/>
              </w:rPr>
              <w:t>SNR (dB)</w:t>
            </w:r>
          </w:p>
        </w:tc>
      </w:tr>
      <w:tr w:rsidR="0083160C" w:rsidRPr="00ED342D" w14:paraId="582283DC" w14:textId="77777777" w:rsidTr="0083160C">
        <w:trPr>
          <w:cantSplit/>
          <w:jc w:val="center"/>
        </w:trPr>
        <w:tc>
          <w:tcPr>
            <w:tcW w:w="0" w:type="auto"/>
            <w:vMerge w:val="restart"/>
            <w:shd w:val="clear" w:color="auto" w:fill="auto"/>
          </w:tcPr>
          <w:p w14:paraId="6193B199"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Times New Roman" w:hAnsi="Arial"/>
                <w:sz w:val="18"/>
              </w:rPr>
              <w:t>1</w:t>
            </w:r>
          </w:p>
        </w:tc>
        <w:tc>
          <w:tcPr>
            <w:tcW w:w="0" w:type="auto"/>
            <w:shd w:val="clear" w:color="auto" w:fill="auto"/>
          </w:tcPr>
          <w:p w14:paraId="7A11140B" w14:textId="77777777" w:rsidR="0083160C" w:rsidRPr="00ED342D"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C3AE58D"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7A85404A"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650050A4"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T</w:t>
            </w:r>
            <w:r w:rsidRPr="00ED342D">
              <w:rPr>
                <w:rFonts w:ascii="Arial" w:hAnsi="Arial"/>
                <w:sz w:val="18"/>
                <w:lang w:eastAsia="zh-CN"/>
              </w:rPr>
              <w:t>BD</w:t>
            </w:r>
          </w:p>
        </w:tc>
      </w:tr>
      <w:tr w:rsidR="0083160C" w:rsidRPr="00ED342D" w14:paraId="12AAA4DA" w14:textId="77777777" w:rsidTr="0083160C">
        <w:trPr>
          <w:cantSplit/>
          <w:jc w:val="center"/>
        </w:trPr>
        <w:tc>
          <w:tcPr>
            <w:tcW w:w="0" w:type="auto"/>
            <w:vMerge/>
            <w:shd w:val="clear" w:color="auto" w:fill="auto"/>
          </w:tcPr>
          <w:p w14:paraId="3F29786C" w14:textId="77777777" w:rsidR="0083160C" w:rsidRPr="00ED342D" w:rsidRDefault="0083160C" w:rsidP="0083160C">
            <w:pPr>
              <w:keepNext/>
              <w:keepLines/>
              <w:spacing w:after="0"/>
              <w:jc w:val="center"/>
              <w:rPr>
                <w:rFonts w:ascii="Arial" w:eastAsia="Times New Roman" w:hAnsi="Arial"/>
                <w:sz w:val="18"/>
              </w:rPr>
            </w:pPr>
          </w:p>
        </w:tc>
        <w:tc>
          <w:tcPr>
            <w:tcW w:w="0" w:type="auto"/>
            <w:shd w:val="clear" w:color="auto" w:fill="auto"/>
          </w:tcPr>
          <w:p w14:paraId="34FD977C" w14:textId="77777777" w:rsidR="0083160C" w:rsidRPr="00ED342D" w:rsidRDefault="0083160C" w:rsidP="0083160C">
            <w:pPr>
              <w:keepNext/>
              <w:keepLines/>
              <w:spacing w:after="0"/>
              <w:jc w:val="center"/>
              <w:rPr>
                <w:rFonts w:ascii="Arial" w:hAnsi="Arial"/>
                <w:sz w:val="18"/>
                <w:lang w:eastAsia="zh-CN"/>
              </w:rPr>
            </w:pPr>
            <w:r w:rsidRPr="00ED342D">
              <w:rPr>
                <w:rFonts w:ascii="Arial" w:hAnsi="Arial" w:hint="eastAsia"/>
                <w:sz w:val="18"/>
                <w:lang w:eastAsia="zh-CN"/>
              </w:rPr>
              <w:t>2</w:t>
            </w:r>
          </w:p>
        </w:tc>
        <w:tc>
          <w:tcPr>
            <w:tcW w:w="0" w:type="auto"/>
          </w:tcPr>
          <w:p w14:paraId="7FA93820"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Normal</w:t>
            </w:r>
          </w:p>
        </w:tc>
        <w:tc>
          <w:tcPr>
            <w:tcW w:w="0" w:type="auto"/>
            <w:shd w:val="clear" w:color="auto" w:fill="auto"/>
          </w:tcPr>
          <w:p w14:paraId="19DB19CA" w14:textId="77777777" w:rsidR="0083160C" w:rsidRPr="00ED342D" w:rsidRDefault="0083160C" w:rsidP="0083160C">
            <w:pPr>
              <w:keepNext/>
              <w:keepLines/>
              <w:spacing w:after="0"/>
              <w:jc w:val="center"/>
              <w:rPr>
                <w:rFonts w:ascii="Arial" w:eastAsia="Times New Roman" w:hAnsi="Arial"/>
                <w:sz w:val="18"/>
              </w:rPr>
            </w:pPr>
            <w:r w:rsidRPr="00ED342D">
              <w:rPr>
                <w:rFonts w:ascii="Arial" w:eastAsia="等线" w:hAnsi="Arial" w:cs="Arial"/>
                <w:sz w:val="18"/>
                <w:lang w:eastAsia="zh-CN"/>
              </w:rPr>
              <w:t>NTN-TDLA100-200 Low</w:t>
            </w:r>
          </w:p>
        </w:tc>
        <w:tc>
          <w:tcPr>
            <w:tcW w:w="0" w:type="auto"/>
          </w:tcPr>
          <w:p w14:paraId="05791F19" w14:textId="77777777" w:rsidR="0083160C" w:rsidRPr="00ED342D" w:rsidRDefault="0083160C" w:rsidP="0083160C">
            <w:pPr>
              <w:keepNext/>
              <w:keepLines/>
              <w:spacing w:after="0"/>
              <w:jc w:val="center"/>
              <w:rPr>
                <w:rFonts w:ascii="Arial" w:eastAsia="Times New Roman" w:hAnsi="Arial"/>
                <w:sz w:val="18"/>
              </w:rPr>
            </w:pPr>
            <w:r w:rsidRPr="00ED342D">
              <w:rPr>
                <w:rFonts w:ascii="Arial" w:hAnsi="Arial" w:hint="eastAsia"/>
                <w:sz w:val="18"/>
                <w:lang w:eastAsia="zh-CN"/>
              </w:rPr>
              <w:t>T</w:t>
            </w:r>
            <w:r w:rsidRPr="00ED342D">
              <w:rPr>
                <w:rFonts w:ascii="Arial" w:hAnsi="Arial"/>
                <w:sz w:val="18"/>
                <w:lang w:eastAsia="zh-CN"/>
              </w:rPr>
              <w:t>BD</w:t>
            </w:r>
          </w:p>
        </w:tc>
      </w:tr>
    </w:tbl>
    <w:p w14:paraId="3782FD76" w14:textId="77777777" w:rsidR="0083160C" w:rsidRPr="00ED342D" w:rsidRDefault="0083160C" w:rsidP="0083160C">
      <w:pPr>
        <w:rPr>
          <w:lang w:eastAsia="zh-CN"/>
        </w:rPr>
      </w:pPr>
    </w:p>
    <w:p w14:paraId="37426F89" w14:textId="77777777" w:rsidR="0083160C" w:rsidRPr="00672881" w:rsidRDefault="0083160C" w:rsidP="0083160C">
      <w:pPr>
        <w:keepNext/>
        <w:keepLines/>
        <w:spacing w:before="120"/>
        <w:ind w:left="1134" w:hanging="1134"/>
        <w:outlineLvl w:val="2"/>
        <w:rPr>
          <w:rFonts w:ascii="Arial" w:eastAsia="Times New Roman" w:hAnsi="Arial"/>
          <w:sz w:val="28"/>
        </w:rPr>
      </w:pPr>
      <w:bookmarkStart w:id="3665" w:name="_Toc21100191"/>
      <w:bookmarkStart w:id="3666" w:name="_Toc29809989"/>
      <w:bookmarkStart w:id="3667" w:name="_Toc36645382"/>
      <w:bookmarkStart w:id="3668" w:name="_Toc37272436"/>
      <w:bookmarkStart w:id="3669" w:name="_Toc45884682"/>
      <w:bookmarkStart w:id="3670" w:name="_Toc53182714"/>
      <w:bookmarkStart w:id="3671" w:name="_Toc58860498"/>
      <w:bookmarkStart w:id="3672" w:name="_Toc58863002"/>
      <w:bookmarkStart w:id="3673" w:name="_Toc61182987"/>
      <w:bookmarkStart w:id="3674" w:name="_Toc66728302"/>
      <w:bookmarkStart w:id="3675" w:name="_Toc74962137"/>
      <w:bookmarkStart w:id="3676" w:name="_Toc75243047"/>
      <w:bookmarkStart w:id="3677" w:name="_Toc76545393"/>
      <w:bookmarkStart w:id="3678" w:name="_Toc82595496"/>
      <w:bookmarkStart w:id="3679" w:name="_Toc89955527"/>
      <w:bookmarkStart w:id="3680" w:name="_Toc98773954"/>
      <w:bookmarkStart w:id="3681" w:name="_Toc106201715"/>
      <w:bookmarkStart w:id="3682" w:name="_Toc115191569"/>
      <w:r w:rsidRPr="00672881">
        <w:rPr>
          <w:rFonts w:ascii="Arial" w:eastAsia="Times New Roman" w:hAnsi="Arial"/>
          <w:sz w:val="28"/>
        </w:rPr>
        <w:t>8.3.</w:t>
      </w:r>
      <w:r w:rsidRPr="00672881">
        <w:rPr>
          <w:rFonts w:ascii="Arial" w:eastAsia="Times New Roman" w:hAnsi="Arial"/>
          <w:sz w:val="28"/>
          <w:lang w:eastAsia="zh-CN"/>
        </w:rPr>
        <w:t>6</w:t>
      </w:r>
      <w:r w:rsidRPr="00672881">
        <w:rPr>
          <w:rFonts w:ascii="Arial" w:eastAsia="Times New Roman" w:hAnsi="Arial"/>
          <w:sz w:val="28"/>
        </w:rPr>
        <w:tab/>
        <w:t>Performance requirements for multi-slot PUCCH</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ABDA22E" w14:textId="77777777" w:rsidR="0083160C" w:rsidRPr="00672881" w:rsidRDefault="0083160C" w:rsidP="0083160C">
      <w:pPr>
        <w:keepNext/>
        <w:keepLines/>
        <w:spacing w:before="120"/>
        <w:ind w:left="1418" w:hanging="1418"/>
        <w:outlineLvl w:val="3"/>
        <w:rPr>
          <w:rFonts w:ascii="Arial" w:eastAsia="Times New Roman" w:hAnsi="Arial"/>
          <w:sz w:val="24"/>
        </w:rPr>
      </w:pPr>
      <w:bookmarkStart w:id="3683" w:name="_Toc21100192"/>
      <w:bookmarkStart w:id="3684" w:name="_Toc29809990"/>
      <w:bookmarkStart w:id="3685" w:name="_Toc36645383"/>
      <w:bookmarkStart w:id="3686" w:name="_Toc37272437"/>
      <w:bookmarkStart w:id="3687" w:name="_Toc45884683"/>
      <w:bookmarkStart w:id="3688" w:name="_Toc53182715"/>
      <w:bookmarkStart w:id="3689" w:name="_Toc58860499"/>
      <w:bookmarkStart w:id="3690" w:name="_Toc58863003"/>
      <w:bookmarkStart w:id="3691" w:name="_Toc61182988"/>
      <w:bookmarkStart w:id="3692" w:name="_Toc66728303"/>
      <w:bookmarkStart w:id="3693" w:name="_Toc74962138"/>
      <w:bookmarkStart w:id="3694" w:name="_Toc75243048"/>
      <w:bookmarkStart w:id="3695" w:name="_Toc76545394"/>
      <w:bookmarkStart w:id="3696" w:name="_Toc82595497"/>
      <w:bookmarkStart w:id="3697" w:name="_Toc89955528"/>
      <w:bookmarkStart w:id="3698" w:name="_Toc98773955"/>
      <w:bookmarkStart w:id="3699" w:name="_Toc106201716"/>
      <w:bookmarkStart w:id="3700" w:name="_Toc115191570"/>
      <w:r w:rsidRPr="00672881">
        <w:rPr>
          <w:rFonts w:ascii="Arial" w:eastAsia="Times New Roman" w:hAnsi="Arial"/>
          <w:sz w:val="24"/>
        </w:rPr>
        <w:t>8.3.6.1</w:t>
      </w:r>
      <w:r w:rsidRPr="00672881">
        <w:rPr>
          <w:rFonts w:ascii="Arial" w:eastAsia="Times New Roman" w:hAnsi="Arial"/>
          <w:sz w:val="24"/>
        </w:rPr>
        <w:tab/>
        <w:t>Performance requirements for multi-slot PUCCH format 1</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8037629"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701" w:name="_Toc21100193"/>
      <w:bookmarkStart w:id="3702" w:name="_Toc29809991"/>
      <w:bookmarkStart w:id="3703" w:name="_Toc36645384"/>
      <w:bookmarkStart w:id="3704" w:name="_Toc37272438"/>
      <w:bookmarkStart w:id="3705" w:name="_Toc45884684"/>
      <w:bookmarkStart w:id="3706" w:name="_Toc53182716"/>
      <w:bookmarkStart w:id="3707" w:name="_Toc58860500"/>
      <w:bookmarkStart w:id="3708" w:name="_Toc58863004"/>
      <w:bookmarkStart w:id="3709" w:name="_Toc61182989"/>
      <w:bookmarkStart w:id="3710" w:name="_Toc66728304"/>
      <w:bookmarkStart w:id="3711" w:name="_Toc74962139"/>
      <w:bookmarkStart w:id="3712" w:name="_Toc75243049"/>
      <w:bookmarkStart w:id="3713" w:name="_Toc76545395"/>
      <w:bookmarkStart w:id="3714" w:name="_Toc82595498"/>
      <w:bookmarkStart w:id="3715" w:name="_Toc89955529"/>
      <w:bookmarkStart w:id="3716" w:name="_Toc98773956"/>
      <w:bookmarkStart w:id="3717" w:name="_Toc106201717"/>
      <w:bookmarkStart w:id="3718" w:name="_Toc115191571"/>
      <w:r w:rsidRPr="00672881">
        <w:rPr>
          <w:rFonts w:ascii="Arial" w:eastAsia="Times New Roman" w:hAnsi="Arial"/>
          <w:sz w:val="22"/>
        </w:rPr>
        <w:t>8.3.6.1.1</w:t>
      </w:r>
      <w:r w:rsidRPr="00672881">
        <w:rPr>
          <w:rFonts w:ascii="Arial" w:eastAsia="Times New Roman" w:hAnsi="Arial"/>
          <w:sz w:val="22"/>
        </w:rPr>
        <w:tab/>
        <w:t>NACK to ACK detection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7D8C642" w14:textId="77777777" w:rsidR="0083160C" w:rsidRPr="00672881" w:rsidRDefault="0083160C" w:rsidP="0083160C">
      <w:pPr>
        <w:keepNext/>
        <w:keepLines/>
        <w:spacing w:before="120"/>
        <w:ind w:left="1985" w:hanging="1985"/>
        <w:outlineLvl w:val="5"/>
        <w:rPr>
          <w:rFonts w:ascii="Arial" w:eastAsia="Times New Roman" w:hAnsi="Arial"/>
        </w:rPr>
      </w:pPr>
      <w:bookmarkStart w:id="3719" w:name="_Toc21100194"/>
      <w:bookmarkStart w:id="3720" w:name="_Toc29809992"/>
      <w:bookmarkStart w:id="3721" w:name="_Toc36645385"/>
      <w:bookmarkStart w:id="3722" w:name="_Toc37272439"/>
      <w:bookmarkStart w:id="3723" w:name="_Toc45884685"/>
      <w:bookmarkStart w:id="3724" w:name="_Toc53182717"/>
      <w:bookmarkStart w:id="3725" w:name="_Toc58860501"/>
      <w:bookmarkStart w:id="3726" w:name="_Toc58863005"/>
      <w:bookmarkStart w:id="3727" w:name="_Toc61182990"/>
      <w:bookmarkStart w:id="3728" w:name="_Toc66728305"/>
      <w:bookmarkStart w:id="3729" w:name="_Toc74962140"/>
      <w:bookmarkStart w:id="3730" w:name="_Toc75243050"/>
      <w:bookmarkStart w:id="3731" w:name="_Toc76545396"/>
      <w:bookmarkStart w:id="3732" w:name="_Toc82595499"/>
      <w:bookmarkStart w:id="3733" w:name="_Toc89955530"/>
      <w:bookmarkStart w:id="3734" w:name="_Toc98773957"/>
      <w:bookmarkStart w:id="3735" w:name="_Toc106201718"/>
      <w:bookmarkStart w:id="3736" w:name="_Toc115191572"/>
      <w:r w:rsidRPr="00672881">
        <w:rPr>
          <w:rFonts w:ascii="Arial" w:eastAsia="Times New Roman" w:hAnsi="Arial"/>
        </w:rPr>
        <w:t>8.3.6.1.1.1</w:t>
      </w:r>
      <w:r w:rsidRPr="00672881">
        <w:rPr>
          <w:rFonts w:ascii="Arial" w:eastAsia="Times New Roman" w:hAnsi="Arial"/>
        </w:rPr>
        <w:tab/>
        <w:t>Definition and applicability</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3737"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83160C">
      <w:pPr>
        <w:keepNext/>
        <w:keepLines/>
        <w:spacing w:before="120"/>
        <w:ind w:left="1985" w:hanging="1985"/>
        <w:outlineLvl w:val="5"/>
        <w:rPr>
          <w:rFonts w:ascii="Arial" w:eastAsia="Times New Roman" w:hAnsi="Arial"/>
        </w:rPr>
      </w:pPr>
      <w:bookmarkStart w:id="3738" w:name="_Toc29809993"/>
      <w:bookmarkStart w:id="3739" w:name="_Toc36645386"/>
      <w:bookmarkStart w:id="3740" w:name="_Toc37272440"/>
      <w:bookmarkStart w:id="3741" w:name="_Toc45884686"/>
      <w:bookmarkStart w:id="3742" w:name="_Toc53182718"/>
      <w:bookmarkStart w:id="3743" w:name="_Toc58860502"/>
      <w:bookmarkStart w:id="3744" w:name="_Toc58863006"/>
      <w:bookmarkStart w:id="3745" w:name="_Toc61182991"/>
      <w:bookmarkStart w:id="3746" w:name="_Toc66728306"/>
      <w:bookmarkStart w:id="3747" w:name="_Toc74962141"/>
      <w:bookmarkStart w:id="3748" w:name="_Toc75243051"/>
      <w:bookmarkStart w:id="3749" w:name="_Toc76545397"/>
      <w:bookmarkStart w:id="3750" w:name="_Toc82595500"/>
      <w:bookmarkStart w:id="3751" w:name="_Toc89955531"/>
      <w:bookmarkStart w:id="3752" w:name="_Toc98773958"/>
      <w:bookmarkStart w:id="3753" w:name="_Toc106201719"/>
      <w:bookmarkStart w:id="3754" w:name="_Toc115191573"/>
      <w:r w:rsidRPr="00672881">
        <w:rPr>
          <w:rFonts w:ascii="Arial" w:eastAsia="Times New Roman" w:hAnsi="Arial"/>
        </w:rPr>
        <w:t>8.3.6.1.1.2</w:t>
      </w:r>
      <w:r w:rsidRPr="00672881">
        <w:rPr>
          <w:rFonts w:ascii="Arial" w:eastAsia="Times New Roman" w:hAnsi="Arial"/>
        </w:rPr>
        <w:tab/>
        <w:t>Minimum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4B70824"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Pr>
          <w:rFonts w:eastAsia="Times New Roman"/>
        </w:rPr>
        <w:t>TBD</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83160C">
      <w:pPr>
        <w:keepNext/>
        <w:keepLines/>
        <w:spacing w:before="120"/>
        <w:ind w:left="1985" w:hanging="1985"/>
        <w:outlineLvl w:val="5"/>
        <w:rPr>
          <w:rFonts w:ascii="Arial" w:eastAsia="Times New Roman" w:hAnsi="Arial"/>
        </w:rPr>
      </w:pPr>
      <w:bookmarkStart w:id="3755" w:name="_Toc21100196"/>
      <w:bookmarkStart w:id="3756" w:name="_Toc29809994"/>
      <w:bookmarkStart w:id="3757" w:name="_Toc36645387"/>
      <w:bookmarkStart w:id="3758" w:name="_Toc37272441"/>
      <w:bookmarkStart w:id="3759" w:name="_Toc45884687"/>
      <w:bookmarkStart w:id="3760" w:name="_Toc53182719"/>
      <w:bookmarkStart w:id="3761" w:name="_Toc58860503"/>
      <w:bookmarkStart w:id="3762" w:name="_Toc58863007"/>
      <w:bookmarkStart w:id="3763" w:name="_Toc61182992"/>
      <w:bookmarkStart w:id="3764" w:name="_Toc66728307"/>
      <w:bookmarkStart w:id="3765" w:name="_Toc74962142"/>
      <w:bookmarkStart w:id="3766" w:name="_Toc75243052"/>
      <w:bookmarkStart w:id="3767" w:name="_Toc76545398"/>
      <w:bookmarkStart w:id="3768" w:name="_Toc82595501"/>
      <w:bookmarkStart w:id="3769" w:name="_Toc89955532"/>
      <w:bookmarkStart w:id="3770" w:name="_Toc98773959"/>
      <w:bookmarkStart w:id="3771" w:name="_Toc106201720"/>
      <w:bookmarkStart w:id="3772" w:name="_Toc115191574"/>
      <w:r w:rsidRPr="00672881">
        <w:rPr>
          <w:rFonts w:ascii="Arial" w:eastAsia="Times New Roman" w:hAnsi="Arial"/>
        </w:rPr>
        <w:t>8.3.6.1.1.3</w:t>
      </w:r>
      <w:r w:rsidRPr="00672881">
        <w:rPr>
          <w:rFonts w:ascii="Arial" w:eastAsia="Times New Roman" w:hAnsi="Arial"/>
        </w:rPr>
        <w:tab/>
        <w:t>Test purpose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83160C">
      <w:pPr>
        <w:keepNext/>
        <w:keepLines/>
        <w:spacing w:before="120"/>
        <w:ind w:left="1985" w:hanging="1985"/>
        <w:outlineLvl w:val="5"/>
        <w:rPr>
          <w:rFonts w:ascii="Arial" w:eastAsia="Times New Roman" w:hAnsi="Arial"/>
        </w:rPr>
      </w:pPr>
      <w:bookmarkStart w:id="3773" w:name="_Toc21100197"/>
      <w:bookmarkStart w:id="3774" w:name="_Toc29809995"/>
      <w:bookmarkStart w:id="3775" w:name="_Toc36645388"/>
      <w:bookmarkStart w:id="3776" w:name="_Toc37272442"/>
      <w:bookmarkStart w:id="3777" w:name="_Toc45884688"/>
      <w:bookmarkStart w:id="3778" w:name="_Toc53182720"/>
      <w:bookmarkStart w:id="3779" w:name="_Toc58860504"/>
      <w:bookmarkStart w:id="3780" w:name="_Toc58863008"/>
      <w:bookmarkStart w:id="3781" w:name="_Toc61182993"/>
      <w:bookmarkStart w:id="3782" w:name="_Toc66728308"/>
      <w:bookmarkStart w:id="3783" w:name="_Toc74962143"/>
      <w:bookmarkStart w:id="3784" w:name="_Toc75243053"/>
      <w:bookmarkStart w:id="3785" w:name="_Toc82595502"/>
      <w:bookmarkStart w:id="3786" w:name="_Toc89955533"/>
      <w:bookmarkStart w:id="3787" w:name="_Toc98773960"/>
      <w:bookmarkStart w:id="3788" w:name="_Toc106201721"/>
      <w:bookmarkStart w:id="3789" w:name="_Toc115191575"/>
      <w:r w:rsidRPr="00672881">
        <w:rPr>
          <w:rFonts w:ascii="Arial" w:eastAsia="Times New Roman" w:hAnsi="Arial"/>
        </w:rPr>
        <w:t>8.3.6.1.1.4</w:t>
      </w:r>
      <w:r w:rsidRPr="00672881">
        <w:rPr>
          <w:rFonts w:ascii="Arial" w:eastAsia="Times New Roman" w:hAnsi="Arial"/>
        </w:rPr>
        <w:tab/>
        <w:t>Method of test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F63D15" w14:textId="77777777" w:rsidR="0083160C" w:rsidRPr="00672881" w:rsidRDefault="0083160C" w:rsidP="0083160C">
      <w:pPr>
        <w:keepNext/>
        <w:keepLines/>
        <w:spacing w:before="120"/>
        <w:ind w:left="1985" w:hanging="1985"/>
        <w:outlineLvl w:val="6"/>
        <w:rPr>
          <w:rFonts w:ascii="Arial" w:eastAsia="Times New Roman" w:hAnsi="Arial"/>
        </w:rPr>
      </w:pPr>
      <w:bookmarkStart w:id="3790" w:name="_Toc21100198"/>
      <w:bookmarkStart w:id="3791" w:name="_Toc29809996"/>
      <w:bookmarkStart w:id="3792" w:name="_Toc36645389"/>
      <w:bookmarkStart w:id="3793" w:name="_Toc37272443"/>
      <w:bookmarkStart w:id="3794" w:name="_Toc45884689"/>
      <w:bookmarkStart w:id="3795" w:name="_Toc53182721"/>
      <w:bookmarkStart w:id="3796" w:name="_Toc58860505"/>
      <w:bookmarkStart w:id="3797" w:name="_Toc58863009"/>
      <w:bookmarkStart w:id="3798" w:name="_Toc61182994"/>
      <w:bookmarkStart w:id="3799" w:name="_Toc66728309"/>
      <w:bookmarkStart w:id="3800" w:name="_Toc74962144"/>
      <w:bookmarkStart w:id="3801" w:name="_Toc75243054"/>
      <w:bookmarkStart w:id="3802" w:name="_Toc82595503"/>
      <w:bookmarkStart w:id="3803" w:name="_Toc89955534"/>
      <w:bookmarkStart w:id="3804" w:name="_Toc98773961"/>
      <w:bookmarkStart w:id="3805" w:name="_Toc106201722"/>
      <w:bookmarkStart w:id="3806" w:name="_Toc115191576"/>
      <w:r w:rsidRPr="00672881">
        <w:rPr>
          <w:rFonts w:ascii="Arial" w:eastAsia="Times New Roman" w:hAnsi="Arial"/>
        </w:rPr>
        <w:t>8.3.6.1.1.4.1</w:t>
      </w:r>
      <w:r w:rsidRPr="00672881">
        <w:rPr>
          <w:rFonts w:ascii="Arial" w:eastAsia="Times New Roman" w:hAnsi="Arial"/>
        </w:rPr>
        <w:tab/>
        <w:t>Initial conditions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5692435E" w14:textId="77777777" w:rsidR="0083160C" w:rsidRPr="00672881" w:rsidRDefault="0083160C" w:rsidP="0083160C">
      <w:pPr>
        <w:rPr>
          <w:rFonts w:eastAsia="Times New Roman"/>
        </w:rPr>
      </w:pPr>
      <w:r w:rsidRPr="00672881">
        <w:rPr>
          <w:rFonts w:eastAsia="Times New Roman"/>
        </w:rPr>
        <w:t xml:space="preserve">Test environment: Normal; see annex </w:t>
      </w:r>
      <w:r>
        <w:rPr>
          <w:rFonts w:eastAsia="Times New Roman"/>
        </w:rPr>
        <w:t>[</w:t>
      </w:r>
      <w:r w:rsidRPr="00672881">
        <w:rPr>
          <w:rFonts w:eastAsia="Times New Roman"/>
        </w:rPr>
        <w:t>B.2</w:t>
      </w:r>
      <w:r>
        <w:rPr>
          <w:rFonts w:eastAsia="Times New Roman"/>
        </w:rPr>
        <w:t>]</w:t>
      </w:r>
      <w:r w:rsidRPr="00672881">
        <w:rPr>
          <w:rFonts w:eastAsia="Times New Roman"/>
        </w:rPr>
        <w:t>.</w:t>
      </w:r>
    </w:p>
    <w:p w14:paraId="442F46D6" w14:textId="77777777" w:rsidR="0083160C" w:rsidRPr="00672881" w:rsidRDefault="0083160C" w:rsidP="0083160C">
      <w:pPr>
        <w:rPr>
          <w:rFonts w:eastAsia="Times New Roman"/>
        </w:rPr>
      </w:pPr>
      <w:bookmarkStart w:id="3807" w:name="_Toc21100199"/>
      <w:r w:rsidRPr="00BF2D6D">
        <w:rPr>
          <w:rFonts w:eastAsia="Times New Roman"/>
        </w:rPr>
        <w:t>RF channels to be tested for single carrier: M, see clause [4.9.1].</w:t>
      </w:r>
    </w:p>
    <w:p w14:paraId="64BD69D7" w14:textId="77777777" w:rsidR="0083160C" w:rsidRPr="00672881" w:rsidRDefault="0083160C" w:rsidP="0083160C">
      <w:pPr>
        <w:rPr>
          <w:rFonts w:eastAsia="Times New Roman"/>
        </w:rPr>
      </w:pPr>
    </w:p>
    <w:p w14:paraId="51923EBC" w14:textId="77777777" w:rsidR="0083160C" w:rsidRPr="00672881" w:rsidRDefault="0083160C" w:rsidP="0083160C">
      <w:pPr>
        <w:keepNext/>
        <w:keepLines/>
        <w:spacing w:before="120"/>
        <w:ind w:left="1985" w:hanging="1985"/>
        <w:outlineLvl w:val="6"/>
        <w:rPr>
          <w:rFonts w:ascii="Arial" w:eastAsia="Times New Roman" w:hAnsi="Arial"/>
        </w:rPr>
      </w:pPr>
      <w:bookmarkStart w:id="3808" w:name="_Toc29809997"/>
      <w:bookmarkStart w:id="3809" w:name="_Toc36645390"/>
      <w:bookmarkStart w:id="3810" w:name="_Toc37272444"/>
      <w:bookmarkStart w:id="3811" w:name="_Toc45884690"/>
      <w:bookmarkStart w:id="3812" w:name="_Toc53182722"/>
      <w:bookmarkStart w:id="3813" w:name="_Toc58860506"/>
      <w:bookmarkStart w:id="3814" w:name="_Toc58863010"/>
      <w:bookmarkStart w:id="3815" w:name="_Toc61182995"/>
      <w:bookmarkStart w:id="3816" w:name="_Toc66728310"/>
      <w:bookmarkStart w:id="3817" w:name="_Toc74962145"/>
      <w:bookmarkStart w:id="3818" w:name="_Toc75243055"/>
      <w:bookmarkStart w:id="3819" w:name="_Toc82595504"/>
      <w:bookmarkStart w:id="3820" w:name="_Toc89955535"/>
      <w:bookmarkStart w:id="3821" w:name="_Toc98773962"/>
      <w:bookmarkStart w:id="3822" w:name="_Toc106201723"/>
      <w:bookmarkStart w:id="3823" w:name="_Toc115191577"/>
      <w:r w:rsidRPr="00672881">
        <w:rPr>
          <w:rFonts w:ascii="Arial" w:eastAsia="Times New Roman" w:hAnsi="Arial"/>
        </w:rPr>
        <w:lastRenderedPageBreak/>
        <w:t>8.3.6.1.1.4.2</w:t>
      </w:r>
      <w:r w:rsidRPr="00672881">
        <w:rPr>
          <w:rFonts w:ascii="Arial" w:eastAsia="Times New Roman" w:hAnsi="Arial"/>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77777777"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Pr>
          <w:rFonts w:eastAsia="Times New Roman"/>
        </w:rPr>
        <w:t>TBD</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r w:rsidRPr="000811F9">
              <w:rPr>
                <w:rFonts w:ascii="Arial" w:eastAsia="等线" w:hAnsi="Arial"/>
                <w:i/>
                <w:sz w:val="18"/>
                <w:lang w:val="x-none"/>
              </w:rPr>
              <w:t>timeDomainOCC</w:t>
            </w:r>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77777777" w:rsidR="0083160C" w:rsidRPr="00672881" w:rsidRDefault="0083160C" w:rsidP="0083160C">
      <w:pPr>
        <w:ind w:left="568" w:hanging="284"/>
        <w:rPr>
          <w:rFonts w:eastAsia="Times New Roman"/>
        </w:rPr>
      </w:pPr>
      <w:bookmarkStart w:id="3824"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Pr>
          <w:rFonts w:eastAsia="Times New Roman"/>
          <w:lang w:eastAsia="zh-CN"/>
        </w:rPr>
        <w:t>[</w:t>
      </w:r>
      <w:r w:rsidRPr="00672881">
        <w:rPr>
          <w:rFonts w:eastAsia="Times New Roman"/>
          <w:lang w:eastAsia="zh-CN"/>
        </w:rPr>
        <w:t>G</w:t>
      </w:r>
      <w:r>
        <w:rPr>
          <w:rFonts w:eastAsia="Times New Roman"/>
          <w:lang w:eastAsia="zh-CN"/>
        </w:rPr>
        <w:t>]</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The signal generator sends random codeword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825" w:name="_Toc29809998"/>
      <w:bookmarkStart w:id="3826" w:name="_Toc36645391"/>
      <w:bookmarkStart w:id="3827" w:name="_Toc37272445"/>
      <w:bookmarkStart w:id="3828" w:name="_Toc45884691"/>
      <w:bookmarkStart w:id="3829" w:name="_Toc53182723"/>
      <w:bookmarkStart w:id="3830" w:name="_Toc58860507"/>
      <w:bookmarkStart w:id="3831" w:name="_Toc58863011"/>
      <w:bookmarkStart w:id="3832" w:name="_Toc61182996"/>
      <w:bookmarkStart w:id="3833" w:name="_Toc66728311"/>
      <w:bookmarkStart w:id="3834" w:name="_Toc74962146"/>
      <w:bookmarkStart w:id="3835" w:name="_Toc75243056"/>
      <w:bookmarkStart w:id="3836" w:name="_Toc82595505"/>
      <w:bookmarkStart w:id="3837" w:name="_Toc89955536"/>
      <w:bookmarkStart w:id="3838" w:name="_Toc98773963"/>
      <w:bookmarkStart w:id="3839" w:name="_Toc106201724"/>
      <w:bookmarkStart w:id="3840" w:name="_Toc115191578"/>
      <w:r w:rsidRPr="00672881">
        <w:rPr>
          <w:rFonts w:ascii="Arial" w:eastAsia="Times New Roman" w:hAnsi="Arial"/>
          <w:lang w:eastAsia="zh-CN"/>
        </w:rPr>
        <w:t>8.3.6.1.1.5</w:t>
      </w:r>
      <w:r w:rsidRPr="00672881">
        <w:rPr>
          <w:rFonts w:ascii="Arial" w:eastAsia="Times New Roman" w:hAnsi="Arial"/>
          <w:lang w:eastAsia="zh-CN"/>
        </w:rPr>
        <w:tab/>
        <w:t>Test Requirement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lastRenderedPageBreak/>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83160C" w:rsidRPr="000811F9" w14:paraId="63E943C9" w14:textId="77777777" w:rsidTr="0083160C">
        <w:trPr>
          <w:cantSplit/>
          <w:jc w:val="center"/>
        </w:trPr>
        <w:tc>
          <w:tcPr>
            <w:tcW w:w="0" w:type="auto"/>
            <w:vMerge w:val="restart"/>
            <w:shd w:val="clear" w:color="auto" w:fill="auto"/>
          </w:tcPr>
          <w:p w14:paraId="2371AB53"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83160C" w:rsidRPr="000811F9"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83160C" w:rsidRPr="000811F9" w:rsidRDefault="0083160C"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3A8203C"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T</w:t>
            </w:r>
            <w:r w:rsidRPr="000811F9">
              <w:rPr>
                <w:rFonts w:ascii="Arial" w:hAnsi="Arial"/>
                <w:sz w:val="18"/>
                <w:lang w:eastAsia="zh-CN"/>
              </w:rPr>
              <w:t>BD</w:t>
            </w:r>
          </w:p>
        </w:tc>
      </w:tr>
      <w:tr w:rsidR="0083160C" w:rsidRPr="000811F9" w14:paraId="7824F876" w14:textId="77777777" w:rsidTr="0083160C">
        <w:trPr>
          <w:cantSplit/>
          <w:jc w:val="center"/>
        </w:trPr>
        <w:tc>
          <w:tcPr>
            <w:tcW w:w="0" w:type="auto"/>
            <w:vMerge/>
            <w:shd w:val="clear" w:color="auto" w:fill="auto"/>
          </w:tcPr>
          <w:p w14:paraId="06DA5362" w14:textId="77777777" w:rsidR="0083160C" w:rsidRPr="000811F9" w:rsidRDefault="0083160C"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83160C" w:rsidRPr="000811F9" w:rsidRDefault="0083160C"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4FB89B27" w14:textId="77777777" w:rsidR="0083160C" w:rsidRPr="000811F9" w:rsidRDefault="0083160C" w:rsidP="0083160C">
            <w:pPr>
              <w:keepNext/>
              <w:keepLines/>
              <w:spacing w:after="0"/>
              <w:jc w:val="center"/>
              <w:rPr>
                <w:rFonts w:ascii="Arial" w:eastAsia="Times New Roman" w:hAnsi="Arial"/>
                <w:sz w:val="18"/>
              </w:rPr>
            </w:pPr>
            <w:r w:rsidRPr="000811F9">
              <w:rPr>
                <w:rFonts w:ascii="Arial" w:hAnsi="Arial" w:hint="eastAsia"/>
                <w:sz w:val="18"/>
                <w:lang w:eastAsia="zh-CN"/>
              </w:rPr>
              <w:t>T</w:t>
            </w:r>
            <w:r w:rsidRPr="000811F9">
              <w:rPr>
                <w:rFonts w:ascii="Arial" w:hAnsi="Arial"/>
                <w:sz w:val="18"/>
                <w:lang w:eastAsia="zh-CN"/>
              </w:rPr>
              <w:t>BD</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83160C" w:rsidRPr="000811F9" w14:paraId="7FA6B053" w14:textId="77777777" w:rsidTr="0083160C">
        <w:trPr>
          <w:cantSplit/>
          <w:jc w:val="center"/>
        </w:trPr>
        <w:tc>
          <w:tcPr>
            <w:tcW w:w="0" w:type="auto"/>
            <w:vMerge w:val="restart"/>
            <w:shd w:val="clear" w:color="auto" w:fill="auto"/>
          </w:tcPr>
          <w:p w14:paraId="5617F7F5"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83160C" w:rsidRPr="000811F9" w:rsidRDefault="0083160C"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83160C" w:rsidRPr="000811F9" w:rsidRDefault="0083160C"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52E03D90"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T</w:t>
            </w:r>
            <w:r w:rsidRPr="000811F9">
              <w:rPr>
                <w:rFonts w:ascii="Arial" w:hAnsi="Arial"/>
                <w:sz w:val="18"/>
                <w:lang w:eastAsia="zh-CN"/>
              </w:rPr>
              <w:t>BD</w:t>
            </w:r>
          </w:p>
        </w:tc>
      </w:tr>
      <w:tr w:rsidR="0083160C" w:rsidRPr="000811F9" w14:paraId="2466AEF4" w14:textId="77777777" w:rsidTr="0083160C">
        <w:trPr>
          <w:cantSplit/>
          <w:jc w:val="center"/>
        </w:trPr>
        <w:tc>
          <w:tcPr>
            <w:tcW w:w="0" w:type="auto"/>
            <w:vMerge/>
            <w:shd w:val="clear" w:color="auto" w:fill="auto"/>
          </w:tcPr>
          <w:p w14:paraId="38C75963" w14:textId="77777777" w:rsidR="0083160C" w:rsidRPr="000811F9" w:rsidRDefault="0083160C"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83160C" w:rsidRPr="000811F9" w:rsidRDefault="0083160C"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83160C" w:rsidRPr="000811F9" w:rsidRDefault="0083160C"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83160C" w:rsidRPr="000811F9" w:rsidRDefault="0083160C"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B5058AD" w14:textId="77777777" w:rsidR="0083160C" w:rsidRPr="000811F9" w:rsidRDefault="0083160C" w:rsidP="0083160C">
            <w:pPr>
              <w:keepNext/>
              <w:keepLines/>
              <w:spacing w:after="0"/>
              <w:jc w:val="center"/>
              <w:rPr>
                <w:rFonts w:ascii="Arial" w:eastAsia="Times New Roman" w:hAnsi="Arial"/>
                <w:sz w:val="18"/>
              </w:rPr>
            </w:pPr>
            <w:r w:rsidRPr="000811F9">
              <w:rPr>
                <w:rFonts w:ascii="Arial" w:hAnsi="Arial" w:hint="eastAsia"/>
                <w:sz w:val="18"/>
                <w:lang w:eastAsia="zh-CN"/>
              </w:rPr>
              <w:t>T</w:t>
            </w:r>
            <w:r w:rsidRPr="000811F9">
              <w:rPr>
                <w:rFonts w:ascii="Arial" w:hAnsi="Arial"/>
                <w:sz w:val="18"/>
                <w:lang w:eastAsia="zh-CN"/>
              </w:rPr>
              <w:t>BD</w:t>
            </w:r>
          </w:p>
        </w:tc>
      </w:tr>
    </w:tbl>
    <w:p w14:paraId="125292C5" w14:textId="77777777" w:rsidR="0083160C" w:rsidRPr="000811F9" w:rsidRDefault="0083160C" w:rsidP="0083160C">
      <w:pPr>
        <w:rPr>
          <w:lang w:eastAsia="zh-CN"/>
        </w:rPr>
      </w:pPr>
    </w:p>
    <w:p w14:paraId="04D55807" w14:textId="77777777" w:rsidR="0083160C" w:rsidRPr="00672881" w:rsidRDefault="0083160C" w:rsidP="0083160C">
      <w:pPr>
        <w:keepNext/>
        <w:keepLines/>
        <w:spacing w:before="120"/>
        <w:ind w:left="1701" w:hanging="1701"/>
        <w:outlineLvl w:val="4"/>
        <w:rPr>
          <w:rFonts w:ascii="Arial" w:eastAsia="Times New Roman" w:hAnsi="Arial"/>
          <w:sz w:val="22"/>
        </w:rPr>
      </w:pPr>
      <w:bookmarkStart w:id="3841" w:name="_Toc21100201"/>
      <w:bookmarkStart w:id="3842" w:name="_Toc29809999"/>
      <w:bookmarkStart w:id="3843" w:name="_Toc36645392"/>
      <w:bookmarkStart w:id="3844" w:name="_Toc37272446"/>
      <w:bookmarkStart w:id="3845" w:name="_Toc45884692"/>
      <w:bookmarkStart w:id="3846" w:name="_Toc53182724"/>
      <w:bookmarkStart w:id="3847" w:name="_Toc58860508"/>
      <w:bookmarkStart w:id="3848" w:name="_Toc58863012"/>
      <w:bookmarkStart w:id="3849" w:name="_Toc61182997"/>
      <w:bookmarkStart w:id="3850" w:name="_Toc66728312"/>
      <w:bookmarkStart w:id="3851" w:name="_Toc74962147"/>
      <w:bookmarkStart w:id="3852" w:name="_Toc75243057"/>
      <w:bookmarkStart w:id="3853" w:name="_Toc82595506"/>
      <w:bookmarkStart w:id="3854" w:name="_Toc89955537"/>
      <w:bookmarkStart w:id="3855" w:name="_Toc98773964"/>
      <w:bookmarkStart w:id="3856" w:name="_Toc106201725"/>
      <w:bookmarkStart w:id="3857" w:name="_Toc115191579"/>
      <w:r w:rsidRPr="00672881">
        <w:rPr>
          <w:rFonts w:ascii="Arial" w:eastAsia="Times New Roman" w:hAnsi="Arial"/>
          <w:sz w:val="22"/>
        </w:rPr>
        <w:t>8.3.6.1.2</w:t>
      </w:r>
      <w:r w:rsidRPr="00672881">
        <w:rPr>
          <w:rFonts w:ascii="Arial" w:eastAsia="Times New Roman" w:hAnsi="Arial"/>
          <w:sz w:val="22"/>
        </w:rPr>
        <w:tab/>
        <w:t>ACK missed detection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79EAA76" w14:textId="77777777" w:rsidR="0083160C" w:rsidRPr="00672881" w:rsidRDefault="0083160C" w:rsidP="0083160C">
      <w:pPr>
        <w:keepNext/>
        <w:keepLines/>
        <w:spacing w:before="120"/>
        <w:ind w:left="1985" w:hanging="1985"/>
        <w:outlineLvl w:val="5"/>
        <w:rPr>
          <w:rFonts w:ascii="Arial" w:eastAsia="Times New Roman" w:hAnsi="Arial"/>
        </w:rPr>
      </w:pPr>
      <w:bookmarkStart w:id="3858" w:name="_Toc21100202"/>
      <w:bookmarkStart w:id="3859" w:name="_Toc29810000"/>
      <w:bookmarkStart w:id="3860" w:name="_Toc36645393"/>
      <w:bookmarkStart w:id="3861" w:name="_Toc37272447"/>
      <w:bookmarkStart w:id="3862" w:name="_Toc45884693"/>
      <w:bookmarkStart w:id="3863" w:name="_Toc53182725"/>
      <w:bookmarkStart w:id="3864" w:name="_Toc58860509"/>
      <w:bookmarkStart w:id="3865" w:name="_Toc58863013"/>
      <w:bookmarkStart w:id="3866" w:name="_Toc61182998"/>
      <w:bookmarkStart w:id="3867" w:name="_Toc66728313"/>
      <w:bookmarkStart w:id="3868" w:name="_Toc74962148"/>
      <w:bookmarkStart w:id="3869" w:name="_Toc75243058"/>
      <w:bookmarkStart w:id="3870" w:name="_Toc82595507"/>
      <w:bookmarkStart w:id="3871" w:name="_Toc89955538"/>
      <w:bookmarkStart w:id="3872" w:name="_Toc98773965"/>
      <w:bookmarkStart w:id="3873" w:name="_Toc106201726"/>
      <w:bookmarkStart w:id="3874" w:name="_Toc115191580"/>
      <w:r w:rsidRPr="00672881">
        <w:rPr>
          <w:rFonts w:ascii="Arial" w:eastAsia="Times New Roman" w:hAnsi="Arial"/>
        </w:rPr>
        <w:t>8.3.6.1.2.1</w:t>
      </w:r>
      <w:r w:rsidRPr="00672881">
        <w:rPr>
          <w:rFonts w:ascii="Arial" w:eastAsia="Times New Roman" w:hAnsi="Arial"/>
        </w:rPr>
        <w:tab/>
        <w:t>Definition and applicability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83160C">
      <w:pPr>
        <w:keepNext/>
        <w:keepLines/>
        <w:spacing w:before="120"/>
        <w:ind w:left="1985" w:hanging="1985"/>
        <w:outlineLvl w:val="5"/>
        <w:rPr>
          <w:rFonts w:ascii="Arial" w:eastAsia="Times New Roman" w:hAnsi="Arial"/>
        </w:rPr>
      </w:pPr>
      <w:bookmarkStart w:id="3875" w:name="_Toc21100203"/>
      <w:bookmarkStart w:id="3876" w:name="_Toc29810001"/>
      <w:bookmarkStart w:id="3877" w:name="_Toc36645394"/>
      <w:bookmarkStart w:id="3878" w:name="_Toc37272448"/>
      <w:bookmarkStart w:id="3879" w:name="_Toc45884694"/>
      <w:bookmarkStart w:id="3880" w:name="_Toc53182726"/>
      <w:bookmarkStart w:id="3881" w:name="_Toc58860510"/>
      <w:bookmarkStart w:id="3882" w:name="_Toc58863014"/>
      <w:bookmarkStart w:id="3883" w:name="_Toc61182999"/>
      <w:bookmarkStart w:id="3884" w:name="_Toc66728314"/>
      <w:bookmarkStart w:id="3885" w:name="_Toc74962149"/>
      <w:bookmarkStart w:id="3886" w:name="_Toc75243059"/>
      <w:bookmarkStart w:id="3887" w:name="_Toc82595508"/>
      <w:bookmarkStart w:id="3888" w:name="_Toc89955539"/>
      <w:bookmarkStart w:id="3889" w:name="_Toc98773966"/>
      <w:bookmarkStart w:id="3890" w:name="_Toc106201727"/>
      <w:bookmarkStart w:id="3891" w:name="_Toc115191581"/>
      <w:r w:rsidRPr="00672881">
        <w:rPr>
          <w:rFonts w:ascii="Arial" w:eastAsia="Times New Roman" w:hAnsi="Arial"/>
        </w:rPr>
        <w:t>8.3.6.1.2.2</w:t>
      </w:r>
      <w:r w:rsidRPr="00672881">
        <w:rPr>
          <w:rFonts w:ascii="Arial" w:eastAsia="Times New Roman" w:hAnsi="Arial"/>
        </w:rPr>
        <w:tab/>
        <w:t>Minimum Requirement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F0A9EAB" w14:textId="7777777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Pr="008779F7">
        <w:rPr>
          <w:rFonts w:eastAsia="Times New Roman"/>
        </w:rPr>
        <w:t>TBD</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83160C">
      <w:pPr>
        <w:keepNext/>
        <w:keepLines/>
        <w:spacing w:before="120"/>
        <w:ind w:left="1985" w:hanging="1985"/>
        <w:outlineLvl w:val="5"/>
        <w:rPr>
          <w:rFonts w:ascii="Arial" w:eastAsia="Times New Roman" w:hAnsi="Arial"/>
        </w:rPr>
      </w:pPr>
      <w:bookmarkStart w:id="3892" w:name="_Toc21100204"/>
      <w:bookmarkStart w:id="3893" w:name="_Toc29810002"/>
      <w:bookmarkStart w:id="3894" w:name="_Toc36645395"/>
      <w:bookmarkStart w:id="3895" w:name="_Toc37272449"/>
      <w:bookmarkStart w:id="3896" w:name="_Toc45884695"/>
      <w:bookmarkStart w:id="3897" w:name="_Toc53182727"/>
      <w:bookmarkStart w:id="3898" w:name="_Toc58860511"/>
      <w:bookmarkStart w:id="3899" w:name="_Toc58863015"/>
      <w:bookmarkStart w:id="3900" w:name="_Toc61183000"/>
      <w:bookmarkStart w:id="3901" w:name="_Toc66728315"/>
      <w:bookmarkStart w:id="3902" w:name="_Toc74962150"/>
      <w:bookmarkStart w:id="3903" w:name="_Toc75243060"/>
      <w:bookmarkStart w:id="3904" w:name="_Toc82595509"/>
      <w:bookmarkStart w:id="3905" w:name="_Toc89955540"/>
      <w:bookmarkStart w:id="3906" w:name="_Toc98773967"/>
      <w:bookmarkStart w:id="3907" w:name="_Toc106201728"/>
      <w:bookmarkStart w:id="3908" w:name="_Toc115191582"/>
      <w:r w:rsidRPr="00672881">
        <w:rPr>
          <w:rFonts w:ascii="Arial" w:eastAsia="Times New Roman" w:hAnsi="Arial"/>
        </w:rPr>
        <w:t>8.3.6.1.2.3</w:t>
      </w:r>
      <w:r w:rsidRPr="00672881">
        <w:rPr>
          <w:rFonts w:ascii="Arial" w:eastAsia="Times New Roman" w:hAnsi="Arial"/>
        </w:rPr>
        <w:tab/>
        <w:t>Test purpose</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909" w:name="_Toc21100205"/>
      <w:bookmarkStart w:id="3910" w:name="_Toc29810003"/>
      <w:bookmarkStart w:id="3911" w:name="_Toc36645396"/>
      <w:bookmarkStart w:id="3912" w:name="_Toc37272450"/>
      <w:bookmarkStart w:id="3913" w:name="_Toc45884696"/>
      <w:bookmarkStart w:id="3914" w:name="_Toc53182728"/>
      <w:bookmarkStart w:id="3915" w:name="_Toc58860512"/>
      <w:bookmarkStart w:id="3916" w:name="_Toc58863016"/>
      <w:bookmarkStart w:id="3917" w:name="_Toc61183001"/>
      <w:bookmarkStart w:id="3918" w:name="_Toc66728316"/>
      <w:bookmarkStart w:id="3919" w:name="_Toc74962151"/>
      <w:bookmarkStart w:id="3920" w:name="_Toc75243061"/>
      <w:bookmarkStart w:id="3921" w:name="_Toc82595510"/>
      <w:bookmarkStart w:id="3922" w:name="_Toc89955541"/>
      <w:bookmarkStart w:id="3923" w:name="_Toc98773968"/>
      <w:bookmarkStart w:id="3924" w:name="_Toc106201729"/>
      <w:bookmarkStart w:id="3925" w:name="_Toc115191583"/>
      <w:r w:rsidRPr="00672881">
        <w:rPr>
          <w:rFonts w:ascii="Arial" w:eastAsia="Times New Roman" w:hAnsi="Arial"/>
          <w:lang w:eastAsia="zh-CN"/>
        </w:rPr>
        <w:t>8.3.6.1.2.4</w:t>
      </w:r>
      <w:r w:rsidRPr="00672881">
        <w:rPr>
          <w:rFonts w:ascii="Arial" w:eastAsia="Times New Roman" w:hAnsi="Arial"/>
          <w:lang w:eastAsia="zh-CN"/>
        </w:rPr>
        <w:tab/>
        <w:t>Method of test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38647CDD" w14:textId="77777777" w:rsidR="0083160C" w:rsidRPr="00672881" w:rsidRDefault="0083160C" w:rsidP="0083160C">
      <w:pPr>
        <w:keepNext/>
        <w:keepLines/>
        <w:spacing w:before="120"/>
        <w:ind w:left="1985" w:hanging="1985"/>
        <w:outlineLvl w:val="6"/>
        <w:rPr>
          <w:rFonts w:ascii="Arial" w:eastAsia="Times New Roman" w:hAnsi="Arial"/>
          <w:lang w:eastAsia="zh-CN"/>
        </w:rPr>
      </w:pPr>
      <w:bookmarkStart w:id="3926" w:name="_Toc21100206"/>
      <w:bookmarkStart w:id="3927" w:name="_Toc29810004"/>
      <w:bookmarkStart w:id="3928" w:name="_Toc36645397"/>
      <w:bookmarkStart w:id="3929" w:name="_Toc37272451"/>
      <w:bookmarkStart w:id="3930" w:name="_Toc45884697"/>
      <w:bookmarkStart w:id="3931" w:name="_Toc53182729"/>
      <w:bookmarkStart w:id="3932" w:name="_Toc58860513"/>
      <w:bookmarkStart w:id="3933" w:name="_Toc58863017"/>
      <w:bookmarkStart w:id="3934" w:name="_Toc61183002"/>
      <w:bookmarkStart w:id="3935" w:name="_Toc66728317"/>
      <w:bookmarkStart w:id="3936" w:name="_Toc74962152"/>
      <w:bookmarkStart w:id="3937" w:name="_Toc75243062"/>
      <w:bookmarkStart w:id="3938" w:name="_Toc82595511"/>
      <w:bookmarkStart w:id="3939" w:name="_Toc89955542"/>
      <w:bookmarkStart w:id="3940" w:name="_Toc98773969"/>
      <w:bookmarkStart w:id="3941" w:name="_Toc106201730"/>
      <w:bookmarkStart w:id="3942" w:name="_Toc115191584"/>
      <w:r w:rsidRPr="00672881">
        <w:rPr>
          <w:rFonts w:ascii="Arial" w:eastAsia="Times New Roman" w:hAnsi="Arial"/>
          <w:lang w:eastAsia="zh-CN"/>
        </w:rPr>
        <w:t>8.3.6.1.2.4.1</w:t>
      </w:r>
      <w:r w:rsidRPr="00672881">
        <w:rPr>
          <w:rFonts w:ascii="Arial" w:eastAsia="Times New Roman" w:hAnsi="Arial"/>
          <w:lang w:eastAsia="zh-CN"/>
        </w:rPr>
        <w:tab/>
        <w:t>Initial conditions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216F06C" w14:textId="77777777" w:rsidR="0083160C" w:rsidRPr="008779F7" w:rsidRDefault="0083160C" w:rsidP="0083160C">
      <w:pPr>
        <w:rPr>
          <w:rFonts w:eastAsia="Times New Roman"/>
          <w:lang w:eastAsia="zh-CN"/>
        </w:rPr>
      </w:pPr>
      <w:bookmarkStart w:id="3943" w:name="_Toc21100207"/>
      <w:r w:rsidRPr="008779F7">
        <w:rPr>
          <w:rFonts w:eastAsia="Times New Roman"/>
          <w:lang w:eastAsia="zh-CN"/>
        </w:rPr>
        <w:t>Test environment: Normal; see annex [B.2].</w:t>
      </w:r>
    </w:p>
    <w:p w14:paraId="4512134F" w14:textId="77777777"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83160C">
      <w:pPr>
        <w:keepNext/>
        <w:keepLines/>
        <w:spacing w:before="120"/>
        <w:ind w:left="1985" w:hanging="1985"/>
        <w:outlineLvl w:val="6"/>
        <w:rPr>
          <w:rFonts w:ascii="Arial" w:eastAsia="Times New Roman" w:hAnsi="Arial"/>
          <w:lang w:eastAsia="zh-CN"/>
        </w:rPr>
      </w:pPr>
      <w:bookmarkStart w:id="3944" w:name="_Toc29810005"/>
      <w:bookmarkStart w:id="3945" w:name="_Toc36645398"/>
      <w:bookmarkStart w:id="3946" w:name="_Toc37272452"/>
      <w:bookmarkStart w:id="3947" w:name="_Toc45884698"/>
      <w:bookmarkStart w:id="3948" w:name="_Toc53182730"/>
      <w:bookmarkStart w:id="3949" w:name="_Toc58860514"/>
      <w:bookmarkStart w:id="3950" w:name="_Toc58863018"/>
      <w:bookmarkStart w:id="3951" w:name="_Toc61183003"/>
      <w:bookmarkStart w:id="3952" w:name="_Toc66728318"/>
      <w:bookmarkStart w:id="3953" w:name="_Toc74962153"/>
      <w:bookmarkStart w:id="3954" w:name="_Toc75243063"/>
      <w:bookmarkStart w:id="3955" w:name="_Toc82595512"/>
      <w:bookmarkStart w:id="3956" w:name="_Toc89955543"/>
      <w:bookmarkStart w:id="3957" w:name="_Toc98773970"/>
      <w:bookmarkStart w:id="3958" w:name="_Toc106201731"/>
      <w:bookmarkStart w:id="3959" w:name="_Toc115191585"/>
      <w:r w:rsidRPr="00672881">
        <w:rPr>
          <w:rFonts w:ascii="Arial" w:eastAsia="Times New Roman" w:hAnsi="Arial"/>
          <w:lang w:eastAsia="zh-CN"/>
        </w:rPr>
        <w:t>8.3.6.1.2.4.2</w:t>
      </w:r>
      <w:r w:rsidRPr="00672881">
        <w:rPr>
          <w:rFonts w:ascii="Arial" w:eastAsia="Times New Roman" w:hAnsi="Arial"/>
          <w:lang w:eastAsia="zh-CN"/>
        </w:rPr>
        <w:tab/>
      </w:r>
      <w:r w:rsidRPr="00672881">
        <w:rPr>
          <w:rFonts w:ascii="Arial" w:eastAsia="Times New Roman" w:hAnsi="Arial"/>
        </w:rPr>
        <w:t>Procedure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lastRenderedPageBreak/>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77777777"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Pr="008779F7">
        <w:rPr>
          <w:rFonts w:eastAsia="Times New Roman"/>
          <w:lang w:eastAsia="zh-CN"/>
        </w:rPr>
        <w:t>TBD</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r w:rsidRPr="008779F7">
              <w:rPr>
                <w:rFonts w:ascii="Arial" w:eastAsia="等线" w:hAnsi="Arial"/>
                <w:i/>
                <w:sz w:val="18"/>
                <w:lang w:val="x-none"/>
              </w:rPr>
              <w:t>timeDomainOCC</w:t>
            </w:r>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77777777"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83160C">
      <w:pPr>
        <w:keepNext/>
        <w:keepLines/>
        <w:spacing w:before="120"/>
        <w:ind w:left="1985" w:hanging="1985"/>
        <w:outlineLvl w:val="5"/>
        <w:rPr>
          <w:rFonts w:ascii="Arial" w:eastAsia="Times New Roman" w:hAnsi="Arial"/>
          <w:lang w:eastAsia="zh-CN"/>
        </w:rPr>
      </w:pPr>
      <w:bookmarkStart w:id="3960" w:name="_Toc21100208"/>
      <w:bookmarkStart w:id="3961" w:name="_Toc29810006"/>
      <w:bookmarkStart w:id="3962" w:name="_Toc36645399"/>
      <w:bookmarkStart w:id="3963" w:name="_Toc37272453"/>
      <w:bookmarkStart w:id="3964" w:name="_Toc45884699"/>
      <w:bookmarkStart w:id="3965" w:name="_Toc53182731"/>
      <w:bookmarkStart w:id="3966" w:name="_Toc58860515"/>
      <w:bookmarkStart w:id="3967" w:name="_Toc58863019"/>
      <w:bookmarkStart w:id="3968" w:name="_Toc61183004"/>
      <w:bookmarkStart w:id="3969" w:name="_Toc66728319"/>
      <w:bookmarkStart w:id="3970" w:name="_Toc74962154"/>
      <w:bookmarkStart w:id="3971" w:name="_Toc75243064"/>
      <w:bookmarkStart w:id="3972" w:name="_Toc82595513"/>
      <w:bookmarkStart w:id="3973" w:name="_Toc89955544"/>
      <w:bookmarkStart w:id="3974" w:name="_Toc98773971"/>
      <w:bookmarkStart w:id="3975" w:name="_Toc106201732"/>
      <w:bookmarkStart w:id="3976" w:name="_Toc115191586"/>
      <w:r w:rsidRPr="00672881">
        <w:rPr>
          <w:rFonts w:ascii="Arial" w:eastAsia="Times New Roman" w:hAnsi="Arial"/>
          <w:lang w:eastAsia="zh-CN"/>
        </w:rPr>
        <w:t>8.3.6.1.2.5</w:t>
      </w:r>
      <w:r w:rsidRPr="00672881">
        <w:rPr>
          <w:rFonts w:ascii="Arial" w:eastAsia="Times New Roman" w:hAnsi="Arial"/>
          <w:lang w:eastAsia="zh-CN"/>
        </w:rPr>
        <w:tab/>
        <w:t>Test Requirement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83160C" w:rsidRPr="008779F7" w14:paraId="4188D896" w14:textId="77777777" w:rsidTr="0083160C">
        <w:trPr>
          <w:cantSplit/>
          <w:jc w:val="center"/>
        </w:trPr>
        <w:tc>
          <w:tcPr>
            <w:tcW w:w="0" w:type="auto"/>
            <w:vMerge w:val="restart"/>
            <w:shd w:val="clear" w:color="auto" w:fill="auto"/>
          </w:tcPr>
          <w:p w14:paraId="56AE3E30"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83160C" w:rsidRPr="008779F7" w:rsidRDefault="0083160C"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119456B"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T</w:t>
            </w:r>
            <w:r w:rsidRPr="008779F7">
              <w:rPr>
                <w:rFonts w:ascii="Arial" w:hAnsi="Arial"/>
                <w:sz w:val="18"/>
                <w:lang w:eastAsia="zh-CN"/>
              </w:rPr>
              <w:t>BD</w:t>
            </w:r>
          </w:p>
        </w:tc>
      </w:tr>
      <w:tr w:rsidR="0083160C" w:rsidRPr="008779F7" w14:paraId="688DB48F" w14:textId="77777777" w:rsidTr="0083160C">
        <w:trPr>
          <w:cantSplit/>
          <w:jc w:val="center"/>
        </w:trPr>
        <w:tc>
          <w:tcPr>
            <w:tcW w:w="0" w:type="auto"/>
            <w:vMerge/>
            <w:shd w:val="clear" w:color="auto" w:fill="auto"/>
          </w:tcPr>
          <w:p w14:paraId="39E9CD9B" w14:textId="77777777" w:rsidR="0083160C" w:rsidRPr="008779F7" w:rsidRDefault="0083160C"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83160C" w:rsidRPr="008779F7" w:rsidRDefault="0083160C"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FD48F64" w14:textId="77777777" w:rsidR="0083160C" w:rsidRPr="008779F7" w:rsidRDefault="0083160C" w:rsidP="0083160C">
            <w:pPr>
              <w:keepNext/>
              <w:keepLines/>
              <w:spacing w:after="0"/>
              <w:jc w:val="center"/>
              <w:rPr>
                <w:rFonts w:ascii="Arial" w:eastAsia="Times New Roman" w:hAnsi="Arial"/>
                <w:sz w:val="18"/>
              </w:rPr>
            </w:pPr>
            <w:r w:rsidRPr="008779F7">
              <w:rPr>
                <w:rFonts w:ascii="Arial" w:hAnsi="Arial" w:hint="eastAsia"/>
                <w:sz w:val="18"/>
                <w:lang w:eastAsia="zh-CN"/>
              </w:rPr>
              <w:t>T</w:t>
            </w:r>
            <w:r w:rsidRPr="008779F7">
              <w:rPr>
                <w:rFonts w:ascii="Arial" w:hAnsi="Arial"/>
                <w:sz w:val="18"/>
                <w:lang w:eastAsia="zh-CN"/>
              </w:rPr>
              <w:t>BD</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lastRenderedPageBreak/>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83160C" w:rsidRPr="008779F7" w14:paraId="7BED033D" w14:textId="77777777" w:rsidTr="0083160C">
        <w:trPr>
          <w:cantSplit/>
          <w:jc w:val="center"/>
        </w:trPr>
        <w:tc>
          <w:tcPr>
            <w:tcW w:w="0" w:type="auto"/>
            <w:vMerge w:val="restart"/>
            <w:shd w:val="clear" w:color="auto" w:fill="auto"/>
          </w:tcPr>
          <w:p w14:paraId="671E01C8"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83160C" w:rsidRPr="008779F7" w:rsidRDefault="0083160C"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47AE11C8"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T</w:t>
            </w:r>
            <w:r w:rsidRPr="008779F7">
              <w:rPr>
                <w:rFonts w:ascii="Arial" w:hAnsi="Arial"/>
                <w:sz w:val="18"/>
                <w:lang w:eastAsia="zh-CN"/>
              </w:rPr>
              <w:t>BD</w:t>
            </w:r>
          </w:p>
        </w:tc>
      </w:tr>
      <w:tr w:rsidR="0083160C" w:rsidRPr="008779F7" w14:paraId="5097B35F" w14:textId="77777777" w:rsidTr="0083160C">
        <w:trPr>
          <w:cantSplit/>
          <w:jc w:val="center"/>
        </w:trPr>
        <w:tc>
          <w:tcPr>
            <w:tcW w:w="0" w:type="auto"/>
            <w:vMerge/>
            <w:shd w:val="clear" w:color="auto" w:fill="auto"/>
          </w:tcPr>
          <w:p w14:paraId="4EA23657" w14:textId="77777777" w:rsidR="0083160C" w:rsidRPr="008779F7" w:rsidRDefault="0083160C"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83160C" w:rsidRPr="008779F7" w:rsidRDefault="0083160C"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83160C" w:rsidRPr="008779F7" w:rsidRDefault="0083160C"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83160C" w:rsidRPr="008779F7" w:rsidRDefault="0083160C"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2EB0D2E7" w14:textId="77777777" w:rsidR="0083160C" w:rsidRPr="008779F7" w:rsidRDefault="0083160C" w:rsidP="0083160C">
            <w:pPr>
              <w:keepNext/>
              <w:keepLines/>
              <w:spacing w:after="0"/>
              <w:jc w:val="center"/>
              <w:rPr>
                <w:rFonts w:ascii="Arial" w:eastAsia="Times New Roman" w:hAnsi="Arial"/>
                <w:sz w:val="18"/>
              </w:rPr>
            </w:pPr>
            <w:r w:rsidRPr="008779F7">
              <w:rPr>
                <w:rFonts w:ascii="Arial" w:hAnsi="Arial" w:hint="eastAsia"/>
                <w:sz w:val="18"/>
                <w:lang w:eastAsia="zh-CN"/>
              </w:rPr>
              <w:t>T</w:t>
            </w:r>
            <w:r w:rsidRPr="008779F7">
              <w:rPr>
                <w:rFonts w:ascii="Arial" w:hAnsi="Arial"/>
                <w:sz w:val="18"/>
                <w:lang w:eastAsia="zh-CN"/>
              </w:rPr>
              <w:t>BD</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1"/>
        <w:rPr>
          <w:lang w:eastAsia="zh-CN"/>
        </w:rPr>
      </w:pPr>
      <w:bookmarkStart w:id="3977" w:name="_Toc117268639"/>
      <w:r>
        <w:rPr>
          <w:rFonts w:hint="eastAsia"/>
          <w:lang w:eastAsia="zh-CN"/>
        </w:rPr>
        <w:t>8.4</w:t>
      </w:r>
      <w:r>
        <w:rPr>
          <w:rFonts w:hint="eastAsia"/>
          <w:lang w:eastAsia="zh-CN"/>
        </w:rPr>
        <w:tab/>
        <w:t>Performance requirements for PRACH</w:t>
      </w:r>
      <w:bookmarkEnd w:id="3977"/>
    </w:p>
    <w:p w14:paraId="62F60E88" w14:textId="77777777" w:rsidR="005663EE" w:rsidRPr="008C3753" w:rsidRDefault="005663EE" w:rsidP="005663EE">
      <w:pPr>
        <w:pStyle w:val="31"/>
      </w:pPr>
      <w:bookmarkStart w:id="3978" w:name="_Toc21100210"/>
      <w:bookmarkStart w:id="3979" w:name="_Toc29810008"/>
      <w:bookmarkStart w:id="3980" w:name="_Toc36645401"/>
      <w:bookmarkStart w:id="3981" w:name="_Toc37272455"/>
      <w:bookmarkStart w:id="3982" w:name="_Toc45884701"/>
      <w:bookmarkStart w:id="3983" w:name="_Toc53182733"/>
      <w:bookmarkStart w:id="3984" w:name="_Toc58860517"/>
      <w:bookmarkStart w:id="3985" w:name="_Toc58863021"/>
      <w:bookmarkStart w:id="3986" w:name="_Toc61183006"/>
      <w:bookmarkStart w:id="3987" w:name="_Toc66728321"/>
      <w:bookmarkStart w:id="3988" w:name="_Toc74962197"/>
      <w:bookmarkStart w:id="3989" w:name="_Toc75243107"/>
      <w:bookmarkStart w:id="3990" w:name="_Toc76545453"/>
      <w:bookmarkStart w:id="3991" w:name="_Toc82595556"/>
      <w:bookmarkStart w:id="3992" w:name="_Toc89955587"/>
      <w:bookmarkStart w:id="3993" w:name="_Toc98774014"/>
      <w:bookmarkStart w:id="3994" w:name="_Toc106201775"/>
      <w:bookmarkStart w:id="3995" w:name="_Toc117268640"/>
      <w:r w:rsidRPr="008C3753">
        <w:t>8.4.1</w:t>
      </w:r>
      <w:r w:rsidRPr="008C3753">
        <w:tab/>
        <w:t>PRACH false alarm probability and missed detection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4985C0A" w14:textId="77777777" w:rsidR="005663EE" w:rsidRPr="008C3753" w:rsidRDefault="005663EE" w:rsidP="005663EE">
      <w:pPr>
        <w:pStyle w:val="41"/>
      </w:pPr>
      <w:bookmarkStart w:id="3996" w:name="_Toc21100211"/>
      <w:bookmarkStart w:id="3997" w:name="_Toc29810009"/>
      <w:bookmarkStart w:id="3998" w:name="_Toc36645402"/>
      <w:bookmarkStart w:id="3999" w:name="_Toc37272456"/>
      <w:bookmarkStart w:id="4000" w:name="_Toc45884702"/>
      <w:bookmarkStart w:id="4001" w:name="_Toc53182734"/>
      <w:bookmarkStart w:id="4002" w:name="_Toc58860518"/>
      <w:bookmarkStart w:id="4003" w:name="_Toc58863022"/>
      <w:bookmarkStart w:id="4004" w:name="_Toc61183007"/>
      <w:bookmarkStart w:id="4005" w:name="_Toc66728322"/>
      <w:bookmarkStart w:id="4006" w:name="_Toc74962198"/>
      <w:bookmarkStart w:id="4007" w:name="_Toc75243108"/>
      <w:bookmarkStart w:id="4008" w:name="_Toc76545454"/>
      <w:bookmarkStart w:id="4009" w:name="_Toc82595557"/>
      <w:bookmarkStart w:id="4010" w:name="_Toc89955588"/>
      <w:bookmarkStart w:id="4011" w:name="_Toc98774015"/>
      <w:bookmarkStart w:id="4012" w:name="_Toc106201776"/>
      <w:bookmarkStart w:id="4013" w:name="_Toc117268641"/>
      <w:r w:rsidRPr="008C3753">
        <w:t>8.4.1.1</w:t>
      </w:r>
      <w:r w:rsidRPr="008C3753">
        <w:tab/>
        <w:t>Definition and applicability</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4014" w:name="_Toc21100213"/>
      <w:bookmarkStart w:id="4015" w:name="_Toc29810011"/>
      <w:bookmarkStart w:id="4016" w:name="_Toc36645404"/>
      <w:bookmarkStart w:id="4017" w:name="_Toc37272458"/>
      <w:bookmarkStart w:id="4018" w:name="_Toc45884704"/>
      <w:bookmarkStart w:id="4019" w:name="_Toc53182736"/>
      <w:bookmarkStart w:id="4020" w:name="_Toc58860520"/>
      <w:bookmarkStart w:id="4021" w:name="_Toc58863024"/>
      <w:bookmarkStart w:id="4022" w:name="_Toc61183009"/>
      <w:bookmarkStart w:id="4023"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730B05">
        <w:trPr>
          <w:cantSplit/>
          <w:jc w:val="center"/>
        </w:trPr>
        <w:tc>
          <w:tcPr>
            <w:tcW w:w="1484" w:type="dxa"/>
            <w:tcBorders>
              <w:bottom w:val="nil"/>
            </w:tcBorders>
            <w:shd w:val="clear" w:color="auto" w:fill="auto"/>
          </w:tcPr>
          <w:p w14:paraId="161D54A5" w14:textId="77777777" w:rsidR="005663EE" w:rsidRPr="008C3753" w:rsidRDefault="005663EE" w:rsidP="00730B05">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730B05">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730B05">
            <w:pPr>
              <w:pStyle w:val="TAH"/>
            </w:pPr>
            <w:r w:rsidRPr="00011C03">
              <w:t>Time error tolerance</w:t>
            </w:r>
          </w:p>
        </w:tc>
      </w:tr>
      <w:tr w:rsidR="005663EE" w:rsidRPr="008C3753" w14:paraId="153FBB45" w14:textId="77777777" w:rsidTr="00730B05">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730B05">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730B05">
            <w:pPr>
              <w:pStyle w:val="TAH"/>
              <w:rPr>
                <w:lang w:eastAsia="zh-CN"/>
              </w:rPr>
            </w:pPr>
            <w:r w:rsidRPr="008C3753">
              <w:rPr>
                <w:rFonts w:cs="v5.0.0"/>
                <w:lang w:eastAsia="zh-CN"/>
              </w:rPr>
              <w:t>(kHz)</w:t>
            </w:r>
          </w:p>
        </w:tc>
        <w:tc>
          <w:tcPr>
            <w:tcW w:w="1542" w:type="dxa"/>
          </w:tcPr>
          <w:p w14:paraId="12DB1F9E" w14:textId="77777777" w:rsidR="005663EE" w:rsidRPr="008C3753" w:rsidRDefault="005663EE" w:rsidP="00730B05">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730B05">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730B05">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730B05">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730B05">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730B05">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730B05">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730B05">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730B05">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730B05">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730B05">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730B05">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730B05">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730B05">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730B05">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730B05">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730B05">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4024" w:name="_Toc21100212"/>
      <w:bookmarkStart w:id="4025"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1"/>
      </w:pPr>
      <w:bookmarkStart w:id="4026" w:name="_Toc36645403"/>
      <w:bookmarkStart w:id="4027" w:name="_Toc37272457"/>
      <w:bookmarkStart w:id="4028" w:name="_Toc45884703"/>
      <w:bookmarkStart w:id="4029" w:name="_Toc53182735"/>
      <w:bookmarkStart w:id="4030" w:name="_Toc58860519"/>
      <w:bookmarkStart w:id="4031" w:name="_Toc66782629"/>
      <w:bookmarkStart w:id="4032" w:name="_Toc74962199"/>
      <w:bookmarkStart w:id="4033" w:name="_Toc75243109"/>
      <w:bookmarkStart w:id="4034" w:name="_Toc76545455"/>
      <w:bookmarkStart w:id="4035" w:name="_Toc82595558"/>
      <w:bookmarkStart w:id="4036" w:name="_Toc89955589"/>
      <w:bookmarkStart w:id="4037" w:name="_Toc98774016"/>
      <w:bookmarkStart w:id="4038" w:name="_Toc106201777"/>
      <w:bookmarkStart w:id="4039" w:name="_Toc117268642"/>
      <w:r w:rsidRPr="008C3753">
        <w:t>8.4.1.2</w:t>
      </w:r>
      <w:r w:rsidRPr="008C3753">
        <w:tab/>
        <w:t>Minimum requirement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1"/>
      </w:pPr>
      <w:bookmarkStart w:id="4040" w:name="_Toc74962200"/>
      <w:bookmarkStart w:id="4041" w:name="_Toc75243110"/>
      <w:bookmarkStart w:id="4042" w:name="_Toc76545456"/>
      <w:bookmarkStart w:id="4043" w:name="_Toc82595559"/>
      <w:bookmarkStart w:id="4044" w:name="_Toc89955590"/>
      <w:bookmarkStart w:id="4045" w:name="_Toc98774017"/>
      <w:bookmarkStart w:id="4046" w:name="_Toc106201778"/>
      <w:bookmarkStart w:id="4047" w:name="_Toc117268643"/>
      <w:r w:rsidRPr="008C3753">
        <w:t>8.4.1.3</w:t>
      </w:r>
      <w:r w:rsidRPr="008C3753">
        <w:tab/>
        <w:t>Test purpose</w:t>
      </w:r>
      <w:bookmarkEnd w:id="4014"/>
      <w:bookmarkEnd w:id="4015"/>
      <w:bookmarkEnd w:id="4016"/>
      <w:bookmarkEnd w:id="4017"/>
      <w:bookmarkEnd w:id="4018"/>
      <w:bookmarkEnd w:id="4019"/>
      <w:bookmarkEnd w:id="4020"/>
      <w:bookmarkEnd w:id="4021"/>
      <w:bookmarkEnd w:id="4022"/>
      <w:bookmarkEnd w:id="4023"/>
      <w:bookmarkEnd w:id="4040"/>
      <w:bookmarkEnd w:id="4041"/>
      <w:bookmarkEnd w:id="4042"/>
      <w:bookmarkEnd w:id="4043"/>
      <w:bookmarkEnd w:id="4044"/>
      <w:bookmarkEnd w:id="4045"/>
      <w:bookmarkEnd w:id="4046"/>
      <w:bookmarkEnd w:id="404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1"/>
      </w:pPr>
      <w:bookmarkStart w:id="4048" w:name="_Toc21100214"/>
      <w:bookmarkStart w:id="4049" w:name="_Toc29810012"/>
      <w:bookmarkStart w:id="4050" w:name="_Toc36645405"/>
      <w:bookmarkStart w:id="4051" w:name="_Toc37272459"/>
      <w:bookmarkStart w:id="4052" w:name="_Toc45884705"/>
      <w:bookmarkStart w:id="4053" w:name="_Toc53182737"/>
      <w:bookmarkStart w:id="4054" w:name="_Toc58860521"/>
      <w:bookmarkStart w:id="4055" w:name="_Toc58863025"/>
      <w:bookmarkStart w:id="4056" w:name="_Toc61183010"/>
      <w:bookmarkStart w:id="4057" w:name="_Toc66728325"/>
      <w:bookmarkStart w:id="4058" w:name="_Toc74962201"/>
      <w:bookmarkStart w:id="4059" w:name="_Toc75243111"/>
      <w:bookmarkStart w:id="4060" w:name="_Toc76545457"/>
      <w:bookmarkStart w:id="4061" w:name="_Toc82595560"/>
      <w:bookmarkStart w:id="4062" w:name="_Toc89955591"/>
      <w:bookmarkStart w:id="4063" w:name="_Toc98774018"/>
      <w:bookmarkStart w:id="4064" w:name="_Toc106201779"/>
      <w:bookmarkStart w:id="4065" w:name="_Toc117268644"/>
      <w:r w:rsidRPr="008C3753">
        <w:t>8.4.1.4</w:t>
      </w:r>
      <w:r w:rsidRPr="008C3753">
        <w:tab/>
        <w:t>Method of test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AB1442B" w14:textId="77777777" w:rsidR="005663EE" w:rsidRPr="008C3753" w:rsidRDefault="005663EE" w:rsidP="005663EE">
      <w:pPr>
        <w:pStyle w:val="51"/>
      </w:pPr>
      <w:bookmarkStart w:id="4066" w:name="_Toc21100215"/>
      <w:bookmarkStart w:id="4067" w:name="_Toc29810013"/>
      <w:bookmarkStart w:id="4068" w:name="_Toc36645406"/>
      <w:bookmarkStart w:id="4069" w:name="_Toc37272460"/>
      <w:bookmarkStart w:id="4070" w:name="_Toc45884706"/>
      <w:bookmarkStart w:id="4071" w:name="_Toc53182738"/>
      <w:bookmarkStart w:id="4072" w:name="_Toc58860522"/>
      <w:bookmarkStart w:id="4073" w:name="_Toc58863026"/>
      <w:bookmarkStart w:id="4074" w:name="_Toc61183011"/>
      <w:bookmarkStart w:id="4075" w:name="_Toc66728326"/>
      <w:bookmarkStart w:id="4076" w:name="_Toc74962202"/>
      <w:bookmarkStart w:id="4077" w:name="_Toc75243112"/>
      <w:bookmarkStart w:id="4078" w:name="_Toc76545458"/>
      <w:bookmarkStart w:id="4079" w:name="_Toc82595561"/>
      <w:bookmarkStart w:id="4080" w:name="_Toc89955592"/>
      <w:bookmarkStart w:id="4081" w:name="_Toc98774019"/>
      <w:bookmarkStart w:id="4082" w:name="_Toc106201780"/>
      <w:bookmarkStart w:id="4083" w:name="_Toc117268645"/>
      <w:r w:rsidRPr="008C3753">
        <w:t>8.4.1.4.1</w:t>
      </w:r>
      <w:r w:rsidRPr="008C3753">
        <w:tab/>
        <w:t>Initial conditions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2D911C89" w14:textId="77777777" w:rsidR="005663EE" w:rsidRPr="008C3753" w:rsidRDefault="005663EE" w:rsidP="005663EE">
      <w:r w:rsidRPr="008C3753">
        <w:t xml:space="preserve">Test environment: </w:t>
      </w:r>
      <w:r>
        <w:t>TBD</w:t>
      </w:r>
      <w:r w:rsidRPr="008C3753">
        <w:t>.</w:t>
      </w:r>
    </w:p>
    <w:p w14:paraId="3300715D" w14:textId="77777777" w:rsidR="005663EE" w:rsidRPr="008C3753" w:rsidRDefault="005663EE" w:rsidP="005663EE">
      <w:bookmarkStart w:id="4084" w:name="_Toc21100216"/>
      <w:r w:rsidRPr="008C3753">
        <w:t xml:space="preserve">RF channels to be tested: for single carrier: M; see </w:t>
      </w:r>
      <w:r w:rsidRPr="00A30991">
        <w:t>clause 4.9.x.</w:t>
      </w:r>
    </w:p>
    <w:p w14:paraId="3309BC1A" w14:textId="77777777" w:rsidR="005663EE" w:rsidRPr="008C3753" w:rsidRDefault="005663EE" w:rsidP="005663EE">
      <w:pPr>
        <w:pStyle w:val="51"/>
      </w:pPr>
      <w:bookmarkStart w:id="4085" w:name="_Toc29810014"/>
      <w:bookmarkStart w:id="4086" w:name="_Toc36645407"/>
      <w:bookmarkStart w:id="4087" w:name="_Toc37272461"/>
      <w:bookmarkStart w:id="4088" w:name="_Toc45884707"/>
      <w:bookmarkStart w:id="4089" w:name="_Toc53182739"/>
      <w:bookmarkStart w:id="4090" w:name="_Toc58860523"/>
      <w:bookmarkStart w:id="4091" w:name="_Toc58863027"/>
      <w:bookmarkStart w:id="4092" w:name="_Toc61183012"/>
      <w:bookmarkStart w:id="4093" w:name="_Toc66728327"/>
      <w:bookmarkStart w:id="4094" w:name="_Toc74962203"/>
      <w:bookmarkStart w:id="4095" w:name="_Toc75243113"/>
      <w:bookmarkStart w:id="4096" w:name="_Toc76545459"/>
      <w:bookmarkStart w:id="4097" w:name="_Toc82595562"/>
      <w:bookmarkStart w:id="4098" w:name="_Toc89955593"/>
      <w:bookmarkStart w:id="4099" w:name="_Toc98774020"/>
      <w:bookmarkStart w:id="4100" w:name="_Toc106201781"/>
      <w:bookmarkStart w:id="4101" w:name="_Toc117268646"/>
      <w:r w:rsidRPr="008C3753">
        <w:lastRenderedPageBreak/>
        <w:t>8.4.1.4.2</w:t>
      </w:r>
      <w:r w:rsidRPr="008C3753">
        <w:tab/>
        <w:t>Procedure</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730B05">
        <w:trPr>
          <w:cantSplit/>
          <w:jc w:val="center"/>
        </w:trPr>
        <w:tc>
          <w:tcPr>
            <w:tcW w:w="2515" w:type="dxa"/>
            <w:tcBorders>
              <w:bottom w:val="single" w:sz="4" w:space="0" w:color="auto"/>
            </w:tcBorders>
          </w:tcPr>
          <w:p w14:paraId="3A6CA240" w14:textId="77777777" w:rsidR="005663EE" w:rsidRPr="008C3753" w:rsidRDefault="005663EE" w:rsidP="00730B05">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730B05">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730B05">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730B05">
        <w:trPr>
          <w:cantSplit/>
          <w:jc w:val="center"/>
        </w:trPr>
        <w:tc>
          <w:tcPr>
            <w:tcW w:w="2515" w:type="dxa"/>
            <w:tcBorders>
              <w:bottom w:val="nil"/>
            </w:tcBorders>
          </w:tcPr>
          <w:p w14:paraId="2C4A6082" w14:textId="77777777" w:rsidR="005663EE" w:rsidRPr="008C3753" w:rsidRDefault="005663EE" w:rsidP="00730B05">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730B05">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730B05">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730B05">
        <w:trPr>
          <w:cantSplit/>
          <w:jc w:val="center"/>
        </w:trPr>
        <w:tc>
          <w:tcPr>
            <w:tcW w:w="2515" w:type="dxa"/>
            <w:tcBorders>
              <w:bottom w:val="nil"/>
            </w:tcBorders>
          </w:tcPr>
          <w:p w14:paraId="34004F4B" w14:textId="77777777" w:rsidR="005663EE" w:rsidRPr="008C3753" w:rsidRDefault="005663EE" w:rsidP="00730B05">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730B05">
            <w:pPr>
              <w:pStyle w:val="TAC"/>
              <w:rPr>
                <w:rFonts w:eastAsia="‚c‚e‚o“Á‘¾ƒSƒVƒbƒN‘Ì" w:cs="v5.0.0"/>
              </w:rPr>
            </w:pPr>
            <w:r w:rsidRPr="008C3753">
              <w:t>10</w:t>
            </w:r>
          </w:p>
        </w:tc>
        <w:tc>
          <w:tcPr>
            <w:tcW w:w="2232" w:type="dxa"/>
          </w:tcPr>
          <w:p w14:paraId="03251E30" w14:textId="77777777" w:rsidR="005663EE" w:rsidRPr="008C3753" w:rsidRDefault="005663EE" w:rsidP="00730B05">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730B05">
        <w:trPr>
          <w:cantSplit/>
          <w:jc w:val="center"/>
        </w:trPr>
        <w:tc>
          <w:tcPr>
            <w:tcW w:w="7015" w:type="dxa"/>
            <w:gridSpan w:val="3"/>
            <w:tcBorders>
              <w:top w:val="single" w:sz="4" w:space="0" w:color="auto"/>
            </w:tcBorders>
          </w:tcPr>
          <w:p w14:paraId="28806E2E" w14:textId="77777777" w:rsidR="005663EE" w:rsidRPr="008C3753" w:rsidRDefault="005663EE" w:rsidP="00730B05">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4102" w:name="_MON_1599395227"/>
      <w:bookmarkEnd w:id="4102"/>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103" w:name="_MON_1266106786"/>
    <w:bookmarkEnd w:id="4103"/>
    <w:p w14:paraId="0F32B30D" w14:textId="77777777" w:rsidR="005663EE" w:rsidRPr="008C3753" w:rsidRDefault="005663EE" w:rsidP="005663EE">
      <w:pPr>
        <w:pStyle w:val="TH"/>
      </w:pPr>
      <w:r w:rsidRPr="008C3753">
        <w:object w:dxaOrig="8641" w:dyaOrig="541" w14:anchorId="67A1A550">
          <v:shape id="_x0000_i1040" type="#_x0000_t75" style="width:6in;height:30.45pt" o:ole="" fillcolor="window">
            <v:imagedata r:id="rId46" o:title=""/>
          </v:shape>
          <o:OLEObject Type="Embed" ProgID="Word.Picture.8" ShapeID="_x0000_i1040" DrawAspect="Content" ObjectID="_1728203228" r:id="rId47"/>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25pt" o:ole="">
            <v:imagedata r:id="rId48" o:title=""/>
          </v:shape>
          <o:OLEObject Type="Embed" ProgID="Visio.Drawing.11" ShapeID="_x0000_i1041" DrawAspect="Content" ObjectID="_1728203229" r:id="rId49"/>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lastRenderedPageBreak/>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5pt;height:128.2pt" o:ole="">
            <v:imagedata r:id="rId50" o:title=""/>
          </v:shape>
          <o:OLEObject Type="Embed" ProgID="Visio.Drawing.11" ShapeID="_x0000_i1042" DrawAspect="Content" ObjectID="_1728203230" r:id="rId51"/>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1"/>
      </w:pPr>
      <w:bookmarkStart w:id="4104" w:name="_Toc21100217"/>
      <w:bookmarkStart w:id="4105" w:name="_Toc29810015"/>
      <w:bookmarkStart w:id="4106" w:name="_Toc36645408"/>
      <w:bookmarkStart w:id="4107" w:name="_Toc37272462"/>
      <w:bookmarkStart w:id="4108" w:name="_Toc45884708"/>
      <w:bookmarkStart w:id="4109" w:name="_Toc53182740"/>
      <w:bookmarkStart w:id="4110" w:name="_Toc58860524"/>
      <w:bookmarkStart w:id="4111" w:name="_Toc58863028"/>
      <w:bookmarkStart w:id="4112" w:name="_Toc61183013"/>
      <w:bookmarkStart w:id="4113" w:name="_Toc66728328"/>
      <w:bookmarkStart w:id="4114" w:name="_Toc74962204"/>
      <w:bookmarkStart w:id="4115" w:name="_Toc75243114"/>
      <w:bookmarkStart w:id="4116" w:name="_Toc76545460"/>
      <w:bookmarkStart w:id="4117" w:name="_Toc82595563"/>
      <w:bookmarkStart w:id="4118" w:name="_Toc89955594"/>
      <w:bookmarkStart w:id="4119" w:name="_Toc98774021"/>
      <w:bookmarkStart w:id="4120" w:name="_Toc106201782"/>
      <w:bookmarkStart w:id="4121" w:name="_Toc117268647"/>
      <w:r w:rsidRPr="008C3753">
        <w:t>8.4.1.5</w:t>
      </w:r>
      <w:r w:rsidRPr="008C3753">
        <w:tab/>
        <w:t>Test requirement</w:t>
      </w:r>
      <w:bookmarkEnd w:id="4104"/>
      <w:bookmarkEnd w:id="4105"/>
      <w:bookmarkEnd w:id="4106"/>
      <w:bookmarkEnd w:id="4107"/>
      <w:r w:rsidRPr="008C3753">
        <w:t xml:space="preserve"> for Normal Mode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9"/>
        <w:tblW w:w="5000" w:type="pct"/>
        <w:jc w:val="center"/>
        <w:tblLook w:val="04A0" w:firstRow="1" w:lastRow="0" w:firstColumn="1" w:lastColumn="0" w:noHBand="0" w:noVBand="1"/>
      </w:tblPr>
      <w:tblGrid>
        <w:gridCol w:w="1251"/>
        <w:gridCol w:w="1208"/>
        <w:gridCol w:w="2756"/>
        <w:gridCol w:w="1329"/>
        <w:gridCol w:w="1234"/>
        <w:gridCol w:w="1141"/>
        <w:gridCol w:w="938"/>
      </w:tblGrid>
      <w:tr w:rsidR="005663EE" w:rsidRPr="008C3753" w14:paraId="096EEC0A" w14:textId="77777777" w:rsidTr="00730B05">
        <w:trPr>
          <w:cantSplit/>
          <w:jc w:val="center"/>
        </w:trPr>
        <w:tc>
          <w:tcPr>
            <w:tcW w:w="634" w:type="pct"/>
            <w:tcBorders>
              <w:bottom w:val="nil"/>
            </w:tcBorders>
          </w:tcPr>
          <w:p w14:paraId="5D2DB976"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730B05">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730B05">
            <w:pPr>
              <w:pStyle w:val="TAH"/>
            </w:pPr>
            <w:r w:rsidRPr="008C3753">
              <w:t xml:space="preserve">Propagation conditions </w:t>
            </w:r>
          </w:p>
          <w:p w14:paraId="1BB2DB2D" w14:textId="77777777" w:rsidR="005663EE" w:rsidRPr="008C3753" w:rsidRDefault="005663EE" w:rsidP="00730B05">
            <w:pPr>
              <w:pStyle w:val="TAH"/>
            </w:pPr>
            <w:r w:rsidRPr="008C3753">
              <w:t>and correlation matrix (annex G)</w:t>
            </w:r>
          </w:p>
        </w:tc>
        <w:tc>
          <w:tcPr>
            <w:tcW w:w="674" w:type="pct"/>
            <w:vMerge w:val="restart"/>
          </w:tcPr>
          <w:p w14:paraId="378F1428" w14:textId="77777777" w:rsidR="005663EE" w:rsidRPr="008C3753" w:rsidRDefault="005663EE" w:rsidP="00730B05">
            <w:pPr>
              <w:pStyle w:val="TAH"/>
              <w:rPr>
                <w:rFonts w:cs="Arial"/>
              </w:rPr>
            </w:pPr>
            <w:r>
              <w:rPr>
                <w:rFonts w:cs="Arial"/>
              </w:rPr>
              <w:t>Time error tolerance</w:t>
            </w:r>
          </w:p>
        </w:tc>
        <w:tc>
          <w:tcPr>
            <w:tcW w:w="626" w:type="pct"/>
            <w:vMerge w:val="restart"/>
          </w:tcPr>
          <w:p w14:paraId="07050EF6" w14:textId="77777777" w:rsidR="005663EE" w:rsidRPr="008C3753" w:rsidRDefault="005663EE" w:rsidP="00730B05">
            <w:pPr>
              <w:pStyle w:val="TAH"/>
              <w:rPr>
                <w:lang w:eastAsia="zh-CN"/>
              </w:rPr>
            </w:pPr>
            <w:r w:rsidRPr="008C3753">
              <w:rPr>
                <w:rFonts w:cs="Arial"/>
              </w:rPr>
              <w:t>Frequency offset</w:t>
            </w:r>
          </w:p>
        </w:tc>
        <w:tc>
          <w:tcPr>
            <w:tcW w:w="1055" w:type="pct"/>
            <w:gridSpan w:val="2"/>
          </w:tcPr>
          <w:p w14:paraId="681BB155" w14:textId="77777777" w:rsidR="005663EE" w:rsidRPr="008C3753" w:rsidRDefault="005663EE" w:rsidP="00730B05">
            <w:pPr>
              <w:pStyle w:val="TAH"/>
              <w:rPr>
                <w:rFonts w:cs="Arial"/>
              </w:rPr>
            </w:pPr>
            <w:r w:rsidRPr="008C3753">
              <w:rPr>
                <w:rFonts w:cs="Arial"/>
              </w:rPr>
              <w:t>SNR (dB)</w:t>
            </w:r>
          </w:p>
        </w:tc>
      </w:tr>
      <w:tr w:rsidR="005663EE" w:rsidRPr="008C3753" w14:paraId="76CE9603" w14:textId="77777777" w:rsidTr="00730B05">
        <w:trPr>
          <w:cantSplit/>
          <w:jc w:val="center"/>
        </w:trPr>
        <w:tc>
          <w:tcPr>
            <w:tcW w:w="634" w:type="pct"/>
            <w:tcBorders>
              <w:top w:val="nil"/>
              <w:bottom w:val="single" w:sz="4" w:space="0" w:color="auto"/>
            </w:tcBorders>
          </w:tcPr>
          <w:p w14:paraId="7F61ED28"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730B05">
            <w:pPr>
              <w:pStyle w:val="TAH"/>
              <w:rPr>
                <w:lang w:eastAsia="zh-CN"/>
              </w:rPr>
            </w:pPr>
            <w:r w:rsidRPr="008C3753">
              <w:rPr>
                <w:rFonts w:cs="Arial"/>
              </w:rPr>
              <w:t>antennas</w:t>
            </w:r>
          </w:p>
        </w:tc>
        <w:tc>
          <w:tcPr>
            <w:tcW w:w="1398" w:type="pct"/>
            <w:vMerge/>
          </w:tcPr>
          <w:p w14:paraId="65FE34B3" w14:textId="77777777" w:rsidR="005663EE" w:rsidRPr="008C3753" w:rsidRDefault="005663EE" w:rsidP="00730B05">
            <w:pPr>
              <w:pStyle w:val="TAH"/>
              <w:rPr>
                <w:lang w:eastAsia="zh-CN"/>
              </w:rPr>
            </w:pPr>
          </w:p>
        </w:tc>
        <w:tc>
          <w:tcPr>
            <w:tcW w:w="674" w:type="pct"/>
            <w:vMerge/>
          </w:tcPr>
          <w:p w14:paraId="6438A1F3" w14:textId="77777777" w:rsidR="005663EE" w:rsidRPr="008C3753" w:rsidRDefault="005663EE" w:rsidP="00730B05">
            <w:pPr>
              <w:pStyle w:val="TAH"/>
              <w:rPr>
                <w:lang w:eastAsia="zh-CN"/>
              </w:rPr>
            </w:pPr>
          </w:p>
        </w:tc>
        <w:tc>
          <w:tcPr>
            <w:tcW w:w="626" w:type="pct"/>
            <w:vMerge/>
          </w:tcPr>
          <w:p w14:paraId="6BA9C8D5" w14:textId="77777777" w:rsidR="005663EE" w:rsidRPr="008C3753" w:rsidRDefault="005663EE" w:rsidP="00730B05">
            <w:pPr>
              <w:pStyle w:val="TAH"/>
              <w:rPr>
                <w:lang w:eastAsia="zh-CN"/>
              </w:rPr>
            </w:pPr>
          </w:p>
        </w:tc>
        <w:tc>
          <w:tcPr>
            <w:tcW w:w="579" w:type="pct"/>
          </w:tcPr>
          <w:p w14:paraId="6B8A803F" w14:textId="77777777" w:rsidR="005663EE" w:rsidRPr="008C3753" w:rsidRDefault="005663EE" w:rsidP="00730B05">
            <w:pPr>
              <w:pStyle w:val="TAH"/>
              <w:rPr>
                <w:lang w:eastAsia="zh-CN"/>
              </w:rPr>
            </w:pPr>
            <w:r w:rsidRPr="008C3753">
              <w:rPr>
                <w:rFonts w:cs="Arial"/>
              </w:rPr>
              <w:t xml:space="preserve">Burst format </w:t>
            </w:r>
            <w:r w:rsidRPr="008C3753">
              <w:rPr>
                <w:rFonts w:cs="Arial"/>
                <w:lang w:eastAsia="ja-JP"/>
              </w:rPr>
              <w:t>0</w:t>
            </w:r>
          </w:p>
        </w:tc>
        <w:tc>
          <w:tcPr>
            <w:tcW w:w="476" w:type="pct"/>
          </w:tcPr>
          <w:p w14:paraId="3B66EE3E" w14:textId="77777777" w:rsidR="005663EE" w:rsidRPr="008C3753" w:rsidRDefault="005663EE" w:rsidP="00730B05">
            <w:pPr>
              <w:pStyle w:val="TAH"/>
              <w:rPr>
                <w:rFonts w:cs="Arial"/>
              </w:rPr>
            </w:pPr>
            <w:r w:rsidRPr="00A170A8">
              <w:rPr>
                <w:rFonts w:cs="Arial"/>
              </w:rPr>
              <w:t>Burst format 2</w:t>
            </w:r>
          </w:p>
        </w:tc>
      </w:tr>
      <w:tr w:rsidR="005663EE" w:rsidRPr="008C3753" w14:paraId="172DED70" w14:textId="77777777" w:rsidTr="00730B05">
        <w:trPr>
          <w:cantSplit/>
          <w:jc w:val="center"/>
        </w:trPr>
        <w:tc>
          <w:tcPr>
            <w:tcW w:w="634" w:type="pct"/>
            <w:tcBorders>
              <w:bottom w:val="nil"/>
            </w:tcBorders>
          </w:tcPr>
          <w:p w14:paraId="6E5DFAF5" w14:textId="77777777" w:rsidR="005663EE" w:rsidRPr="008C3753" w:rsidRDefault="005663EE" w:rsidP="00730B05">
            <w:pPr>
              <w:pStyle w:val="TAC"/>
              <w:rPr>
                <w:lang w:eastAsia="zh-CN"/>
              </w:rPr>
            </w:pPr>
            <w:r w:rsidRPr="008C3753">
              <w:rPr>
                <w:rFonts w:cs="Arial"/>
              </w:rPr>
              <w:t>1</w:t>
            </w:r>
          </w:p>
        </w:tc>
        <w:tc>
          <w:tcPr>
            <w:tcW w:w="613" w:type="pct"/>
            <w:vMerge w:val="restart"/>
          </w:tcPr>
          <w:p w14:paraId="26716B3D" w14:textId="77777777" w:rsidR="005663EE" w:rsidRPr="008C3753" w:rsidRDefault="005663EE" w:rsidP="00730B05">
            <w:pPr>
              <w:pStyle w:val="TAC"/>
              <w:rPr>
                <w:lang w:eastAsia="zh-CN"/>
              </w:rPr>
            </w:pPr>
            <w:r>
              <w:rPr>
                <w:rFonts w:cs="Arial"/>
              </w:rPr>
              <w:t>1</w:t>
            </w:r>
          </w:p>
        </w:tc>
        <w:tc>
          <w:tcPr>
            <w:tcW w:w="1398" w:type="pct"/>
          </w:tcPr>
          <w:p w14:paraId="682BBBBB" w14:textId="77777777" w:rsidR="005663EE" w:rsidRPr="008C3753" w:rsidRDefault="005663EE" w:rsidP="00730B05">
            <w:pPr>
              <w:pStyle w:val="TAC"/>
              <w:rPr>
                <w:lang w:eastAsia="zh-CN"/>
              </w:rPr>
            </w:pPr>
            <w:r w:rsidRPr="008C3753">
              <w:rPr>
                <w:rFonts w:cs="Arial"/>
                <w:lang w:eastAsia="zh-CN"/>
              </w:rPr>
              <w:t>AWGN</w:t>
            </w:r>
          </w:p>
        </w:tc>
        <w:tc>
          <w:tcPr>
            <w:tcW w:w="674" w:type="pct"/>
          </w:tcPr>
          <w:p w14:paraId="70CDD417" w14:textId="77777777" w:rsidR="005663EE" w:rsidRPr="008C3753" w:rsidRDefault="005663EE" w:rsidP="00730B05">
            <w:pPr>
              <w:pStyle w:val="TAC"/>
              <w:rPr>
                <w:rFonts w:cs="Arial"/>
                <w:lang w:eastAsia="zh-CN"/>
              </w:rPr>
            </w:pPr>
            <w:r>
              <w:rPr>
                <w:rFonts w:cs="Arial"/>
                <w:lang w:eastAsia="zh-CN"/>
              </w:rPr>
              <w:t>1.04 us</w:t>
            </w:r>
          </w:p>
        </w:tc>
        <w:tc>
          <w:tcPr>
            <w:tcW w:w="626" w:type="pct"/>
          </w:tcPr>
          <w:p w14:paraId="234E6A6C" w14:textId="77777777" w:rsidR="005663EE" w:rsidRPr="008C3753" w:rsidRDefault="005663EE" w:rsidP="00730B05">
            <w:pPr>
              <w:pStyle w:val="TAC"/>
              <w:rPr>
                <w:lang w:eastAsia="zh-CN"/>
              </w:rPr>
            </w:pPr>
            <w:r w:rsidRPr="008C3753">
              <w:rPr>
                <w:rFonts w:cs="Arial"/>
                <w:lang w:eastAsia="zh-CN"/>
              </w:rPr>
              <w:t>0</w:t>
            </w:r>
          </w:p>
        </w:tc>
        <w:tc>
          <w:tcPr>
            <w:tcW w:w="579" w:type="pct"/>
          </w:tcPr>
          <w:p w14:paraId="125572A6" w14:textId="77777777" w:rsidR="005663EE" w:rsidRPr="008C3753" w:rsidRDefault="005663EE" w:rsidP="00730B05">
            <w:pPr>
              <w:pStyle w:val="TAC"/>
              <w:rPr>
                <w:lang w:eastAsia="zh-CN"/>
              </w:rPr>
            </w:pPr>
            <w:r>
              <w:rPr>
                <w:lang w:eastAsia="zh-CN"/>
              </w:rPr>
              <w:t>TBD</w:t>
            </w:r>
          </w:p>
        </w:tc>
        <w:tc>
          <w:tcPr>
            <w:tcW w:w="476" w:type="pct"/>
          </w:tcPr>
          <w:p w14:paraId="731C13BB" w14:textId="77777777" w:rsidR="005663EE" w:rsidRDefault="005663EE" w:rsidP="00730B05">
            <w:pPr>
              <w:pStyle w:val="TAC"/>
              <w:rPr>
                <w:lang w:eastAsia="zh-CN"/>
              </w:rPr>
            </w:pPr>
            <w:r>
              <w:rPr>
                <w:lang w:eastAsia="zh-CN"/>
              </w:rPr>
              <w:t>TBD</w:t>
            </w:r>
          </w:p>
        </w:tc>
      </w:tr>
      <w:tr w:rsidR="005663EE" w:rsidRPr="008C3753" w14:paraId="1CB0B38E" w14:textId="77777777" w:rsidTr="00730B05">
        <w:trPr>
          <w:cantSplit/>
          <w:jc w:val="center"/>
        </w:trPr>
        <w:tc>
          <w:tcPr>
            <w:tcW w:w="634" w:type="pct"/>
            <w:tcBorders>
              <w:top w:val="nil"/>
              <w:bottom w:val="nil"/>
            </w:tcBorders>
          </w:tcPr>
          <w:p w14:paraId="57FAA8F1" w14:textId="77777777" w:rsidR="005663EE" w:rsidRPr="008C3753" w:rsidRDefault="005663EE" w:rsidP="00730B05">
            <w:pPr>
              <w:pStyle w:val="TAC"/>
              <w:rPr>
                <w:lang w:eastAsia="zh-CN"/>
              </w:rPr>
            </w:pPr>
          </w:p>
        </w:tc>
        <w:tc>
          <w:tcPr>
            <w:tcW w:w="613" w:type="pct"/>
            <w:vMerge/>
          </w:tcPr>
          <w:p w14:paraId="46301BCA" w14:textId="77777777" w:rsidR="005663EE" w:rsidRPr="008C3753" w:rsidRDefault="005663EE" w:rsidP="00730B05">
            <w:pPr>
              <w:pStyle w:val="TAC"/>
              <w:rPr>
                <w:lang w:eastAsia="zh-CN"/>
              </w:rPr>
            </w:pPr>
          </w:p>
        </w:tc>
        <w:tc>
          <w:tcPr>
            <w:tcW w:w="1398" w:type="pct"/>
          </w:tcPr>
          <w:p w14:paraId="3EA6DFFC"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5663EE" w:rsidRDefault="005663EE" w:rsidP="00730B05">
            <w:pPr>
              <w:pStyle w:val="TAC"/>
              <w:rPr>
                <w:rFonts w:cs="Arial"/>
                <w:lang w:eastAsia="zh-CN"/>
              </w:rPr>
            </w:pPr>
            <w:r>
              <w:rPr>
                <w:rFonts w:cs="Arial"/>
                <w:lang w:eastAsia="zh-CN"/>
              </w:rPr>
              <w:t>1.33 us</w:t>
            </w:r>
          </w:p>
        </w:tc>
        <w:tc>
          <w:tcPr>
            <w:tcW w:w="626" w:type="pct"/>
          </w:tcPr>
          <w:p w14:paraId="460A1567"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77777777" w:rsidR="005663EE" w:rsidRPr="008C3753" w:rsidRDefault="005663EE" w:rsidP="00730B05">
            <w:pPr>
              <w:pStyle w:val="TAC"/>
              <w:rPr>
                <w:lang w:eastAsia="zh-CN"/>
              </w:rPr>
            </w:pPr>
            <w:r>
              <w:rPr>
                <w:lang w:eastAsia="zh-CN"/>
              </w:rPr>
              <w:t>TBD</w:t>
            </w:r>
          </w:p>
        </w:tc>
        <w:tc>
          <w:tcPr>
            <w:tcW w:w="476" w:type="pct"/>
          </w:tcPr>
          <w:p w14:paraId="40B5E220" w14:textId="77777777" w:rsidR="005663EE" w:rsidRDefault="005663EE" w:rsidP="00730B05">
            <w:pPr>
              <w:pStyle w:val="TAC"/>
              <w:rPr>
                <w:lang w:eastAsia="zh-CN"/>
              </w:rPr>
            </w:pPr>
            <w:r>
              <w:rPr>
                <w:lang w:eastAsia="zh-CN"/>
              </w:rPr>
              <w:t>TBD</w:t>
            </w:r>
          </w:p>
        </w:tc>
      </w:tr>
      <w:tr w:rsidR="005663EE" w:rsidRPr="008C3753" w14:paraId="726BDC7B" w14:textId="77777777" w:rsidTr="00730B05">
        <w:trPr>
          <w:cantSplit/>
          <w:jc w:val="center"/>
        </w:trPr>
        <w:tc>
          <w:tcPr>
            <w:tcW w:w="634" w:type="pct"/>
            <w:tcBorders>
              <w:top w:val="nil"/>
              <w:bottom w:val="nil"/>
            </w:tcBorders>
          </w:tcPr>
          <w:p w14:paraId="41E4FE77" w14:textId="77777777" w:rsidR="005663EE" w:rsidRPr="008C3753" w:rsidRDefault="005663EE" w:rsidP="00730B05">
            <w:pPr>
              <w:pStyle w:val="TAC"/>
              <w:rPr>
                <w:lang w:eastAsia="zh-CN"/>
              </w:rPr>
            </w:pPr>
          </w:p>
        </w:tc>
        <w:tc>
          <w:tcPr>
            <w:tcW w:w="613" w:type="pct"/>
            <w:vMerge w:val="restart"/>
          </w:tcPr>
          <w:p w14:paraId="0902F7B2" w14:textId="77777777" w:rsidR="005663EE" w:rsidRPr="008C3753" w:rsidRDefault="005663EE" w:rsidP="00730B05">
            <w:pPr>
              <w:pStyle w:val="TAC"/>
              <w:rPr>
                <w:lang w:eastAsia="zh-CN"/>
              </w:rPr>
            </w:pPr>
            <w:r>
              <w:t>2</w:t>
            </w:r>
          </w:p>
        </w:tc>
        <w:tc>
          <w:tcPr>
            <w:tcW w:w="1398" w:type="pct"/>
          </w:tcPr>
          <w:p w14:paraId="51E520AF" w14:textId="77777777" w:rsidR="005663EE" w:rsidRPr="008C3753" w:rsidRDefault="005663EE" w:rsidP="00730B05">
            <w:pPr>
              <w:pStyle w:val="TAC"/>
              <w:rPr>
                <w:rFonts w:cs="Arial"/>
                <w:lang w:eastAsia="zh-CN"/>
              </w:rPr>
            </w:pPr>
            <w:r w:rsidRPr="008C3753">
              <w:rPr>
                <w:rFonts w:cs="Arial"/>
                <w:lang w:eastAsia="zh-CN"/>
              </w:rPr>
              <w:t>AWGN</w:t>
            </w:r>
          </w:p>
        </w:tc>
        <w:tc>
          <w:tcPr>
            <w:tcW w:w="674" w:type="pct"/>
          </w:tcPr>
          <w:p w14:paraId="5E23BC2E" w14:textId="77777777" w:rsidR="005663EE" w:rsidRDefault="005663EE" w:rsidP="00730B05">
            <w:pPr>
              <w:pStyle w:val="TAC"/>
              <w:rPr>
                <w:rFonts w:cs="Arial"/>
                <w:lang w:eastAsia="zh-CN"/>
              </w:rPr>
            </w:pPr>
            <w:r>
              <w:rPr>
                <w:rFonts w:cs="Arial"/>
                <w:lang w:eastAsia="zh-CN"/>
              </w:rPr>
              <w:t>1.04 us</w:t>
            </w:r>
          </w:p>
        </w:tc>
        <w:tc>
          <w:tcPr>
            <w:tcW w:w="626" w:type="pct"/>
          </w:tcPr>
          <w:p w14:paraId="1BF70C0D" w14:textId="77777777" w:rsidR="005663EE" w:rsidRPr="008C3753" w:rsidRDefault="005663EE" w:rsidP="00730B05">
            <w:pPr>
              <w:pStyle w:val="TAC"/>
              <w:rPr>
                <w:rFonts w:cs="Arial"/>
                <w:lang w:eastAsia="zh-CN"/>
              </w:rPr>
            </w:pPr>
            <w:r w:rsidRPr="008C3753">
              <w:rPr>
                <w:rFonts w:cs="Arial"/>
                <w:lang w:eastAsia="zh-CN"/>
              </w:rPr>
              <w:t>0</w:t>
            </w:r>
          </w:p>
        </w:tc>
        <w:tc>
          <w:tcPr>
            <w:tcW w:w="579" w:type="pct"/>
          </w:tcPr>
          <w:p w14:paraId="6F96124E" w14:textId="77777777" w:rsidR="005663EE" w:rsidRPr="008C3753" w:rsidRDefault="005663EE" w:rsidP="00730B05">
            <w:pPr>
              <w:pStyle w:val="TAC"/>
              <w:rPr>
                <w:rFonts w:cs="Arial"/>
                <w:lang w:eastAsia="zh-CN"/>
              </w:rPr>
            </w:pPr>
            <w:r>
              <w:rPr>
                <w:lang w:eastAsia="zh-CN"/>
              </w:rPr>
              <w:t>TBD</w:t>
            </w:r>
          </w:p>
        </w:tc>
        <w:tc>
          <w:tcPr>
            <w:tcW w:w="476" w:type="pct"/>
          </w:tcPr>
          <w:p w14:paraId="6B493464" w14:textId="77777777" w:rsidR="005663EE" w:rsidRDefault="005663EE" w:rsidP="00730B05">
            <w:pPr>
              <w:pStyle w:val="TAC"/>
              <w:rPr>
                <w:rFonts w:cs="Arial"/>
                <w:lang w:eastAsia="zh-CN"/>
              </w:rPr>
            </w:pPr>
            <w:r>
              <w:rPr>
                <w:lang w:eastAsia="zh-CN"/>
              </w:rPr>
              <w:t>TBD</w:t>
            </w:r>
          </w:p>
        </w:tc>
      </w:tr>
      <w:tr w:rsidR="005663EE" w:rsidRPr="008C3753" w14:paraId="132C8DD3" w14:textId="77777777" w:rsidTr="00730B05">
        <w:trPr>
          <w:cantSplit/>
          <w:jc w:val="center"/>
        </w:trPr>
        <w:tc>
          <w:tcPr>
            <w:tcW w:w="634" w:type="pct"/>
            <w:tcBorders>
              <w:top w:val="nil"/>
              <w:bottom w:val="single" w:sz="4" w:space="0" w:color="auto"/>
            </w:tcBorders>
          </w:tcPr>
          <w:p w14:paraId="2EF65A23" w14:textId="77777777" w:rsidR="005663EE" w:rsidRPr="008C3753" w:rsidRDefault="005663EE" w:rsidP="00730B05">
            <w:pPr>
              <w:pStyle w:val="TAC"/>
              <w:rPr>
                <w:lang w:eastAsia="zh-CN"/>
              </w:rPr>
            </w:pPr>
          </w:p>
        </w:tc>
        <w:tc>
          <w:tcPr>
            <w:tcW w:w="613" w:type="pct"/>
            <w:vMerge/>
          </w:tcPr>
          <w:p w14:paraId="3BECC981" w14:textId="77777777" w:rsidR="005663EE" w:rsidRDefault="005663EE" w:rsidP="00730B05">
            <w:pPr>
              <w:pStyle w:val="TAC"/>
              <w:rPr>
                <w:rFonts w:cs="Arial"/>
              </w:rPr>
            </w:pPr>
          </w:p>
        </w:tc>
        <w:tc>
          <w:tcPr>
            <w:tcW w:w="1398" w:type="pct"/>
          </w:tcPr>
          <w:p w14:paraId="05FB3D12"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5663EE" w:rsidRDefault="005663EE" w:rsidP="00730B05">
            <w:pPr>
              <w:pStyle w:val="TAC"/>
              <w:rPr>
                <w:rFonts w:cs="Arial"/>
                <w:lang w:eastAsia="zh-CN"/>
              </w:rPr>
            </w:pPr>
            <w:r>
              <w:rPr>
                <w:rFonts w:cs="Arial"/>
                <w:lang w:eastAsia="zh-CN"/>
              </w:rPr>
              <w:t>1.33 us</w:t>
            </w:r>
          </w:p>
        </w:tc>
        <w:tc>
          <w:tcPr>
            <w:tcW w:w="626" w:type="pct"/>
          </w:tcPr>
          <w:p w14:paraId="6CE9BD88"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7777777" w:rsidR="005663EE" w:rsidRPr="008C3753" w:rsidRDefault="005663EE" w:rsidP="00730B05">
            <w:pPr>
              <w:pStyle w:val="TAC"/>
              <w:rPr>
                <w:rFonts w:cs="Arial"/>
                <w:lang w:eastAsia="zh-CN"/>
              </w:rPr>
            </w:pPr>
            <w:r>
              <w:rPr>
                <w:lang w:eastAsia="zh-CN"/>
              </w:rPr>
              <w:t>TBD</w:t>
            </w:r>
          </w:p>
        </w:tc>
        <w:tc>
          <w:tcPr>
            <w:tcW w:w="476" w:type="pct"/>
          </w:tcPr>
          <w:p w14:paraId="014019DB" w14:textId="77777777" w:rsidR="005663EE" w:rsidRDefault="005663EE" w:rsidP="00730B05">
            <w:pPr>
              <w:pStyle w:val="TAC"/>
              <w:rPr>
                <w:rFonts w:cs="Arial"/>
                <w:lang w:eastAsia="zh-CN"/>
              </w:rPr>
            </w:pPr>
            <w:r>
              <w:rPr>
                <w:lang w:eastAsia="zh-CN"/>
              </w:rPr>
              <w:t>TBD</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9"/>
        <w:tblW w:w="5000" w:type="pct"/>
        <w:jc w:val="center"/>
        <w:tblLook w:val="04A0" w:firstRow="1" w:lastRow="0" w:firstColumn="1" w:lastColumn="0" w:noHBand="0" w:noVBand="1"/>
      </w:tblPr>
      <w:tblGrid>
        <w:gridCol w:w="1247"/>
        <w:gridCol w:w="1209"/>
        <w:gridCol w:w="2236"/>
        <w:gridCol w:w="1343"/>
        <w:gridCol w:w="1942"/>
        <w:gridCol w:w="940"/>
        <w:gridCol w:w="940"/>
      </w:tblGrid>
      <w:tr w:rsidR="005663EE" w:rsidRPr="008C3753" w14:paraId="3EB242F2" w14:textId="77777777" w:rsidTr="00730B05">
        <w:trPr>
          <w:cantSplit/>
          <w:jc w:val="center"/>
        </w:trPr>
        <w:tc>
          <w:tcPr>
            <w:tcW w:w="632" w:type="pct"/>
            <w:tcBorders>
              <w:bottom w:val="nil"/>
            </w:tcBorders>
          </w:tcPr>
          <w:p w14:paraId="57F070DF"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270C1E" w14:textId="77777777" w:rsidR="005663EE" w:rsidRPr="008C3753" w:rsidRDefault="005663EE" w:rsidP="00730B05">
            <w:pPr>
              <w:pStyle w:val="TAH"/>
              <w:rPr>
                <w:lang w:eastAsia="zh-CN"/>
              </w:rPr>
            </w:pPr>
            <w:r w:rsidRPr="008C3753">
              <w:rPr>
                <w:rFonts w:cs="Arial"/>
              </w:rPr>
              <w:t xml:space="preserve">Number of RX </w:t>
            </w:r>
          </w:p>
        </w:tc>
        <w:tc>
          <w:tcPr>
            <w:tcW w:w="1134" w:type="pct"/>
            <w:vMerge w:val="restart"/>
          </w:tcPr>
          <w:p w14:paraId="7B08A8BF" w14:textId="77777777" w:rsidR="005663EE" w:rsidRPr="008C3753" w:rsidRDefault="005663EE" w:rsidP="00730B05">
            <w:pPr>
              <w:pStyle w:val="TAH"/>
            </w:pPr>
            <w:r w:rsidRPr="008C3753">
              <w:t xml:space="preserve">Propagation conditions </w:t>
            </w:r>
          </w:p>
          <w:p w14:paraId="163E9D07" w14:textId="77777777" w:rsidR="005663EE" w:rsidRPr="008C3753" w:rsidRDefault="005663EE" w:rsidP="00730B05">
            <w:pPr>
              <w:pStyle w:val="TAH"/>
            </w:pPr>
            <w:r w:rsidRPr="008C3753">
              <w:t>and correlation matrix (annex G)</w:t>
            </w:r>
          </w:p>
        </w:tc>
        <w:tc>
          <w:tcPr>
            <w:tcW w:w="681" w:type="pct"/>
            <w:vMerge w:val="restart"/>
          </w:tcPr>
          <w:p w14:paraId="7B1ACFC2" w14:textId="77777777" w:rsidR="005663EE" w:rsidRPr="008C3753" w:rsidRDefault="005663EE" w:rsidP="00730B05">
            <w:pPr>
              <w:pStyle w:val="TAH"/>
              <w:rPr>
                <w:rFonts w:cs="Arial"/>
              </w:rPr>
            </w:pPr>
            <w:r>
              <w:rPr>
                <w:rFonts w:cs="Arial"/>
              </w:rPr>
              <w:t>Time error tolerance</w:t>
            </w:r>
          </w:p>
        </w:tc>
        <w:tc>
          <w:tcPr>
            <w:tcW w:w="985" w:type="pct"/>
            <w:vMerge w:val="restart"/>
          </w:tcPr>
          <w:p w14:paraId="4EA14AD9" w14:textId="77777777" w:rsidR="005663EE" w:rsidRPr="008C3753" w:rsidRDefault="005663EE" w:rsidP="00730B05">
            <w:pPr>
              <w:pStyle w:val="TAH"/>
              <w:rPr>
                <w:lang w:eastAsia="zh-CN"/>
              </w:rPr>
            </w:pPr>
            <w:r w:rsidRPr="008C3753">
              <w:rPr>
                <w:rFonts w:cs="Arial"/>
              </w:rPr>
              <w:t>Frequency offset</w:t>
            </w:r>
          </w:p>
        </w:tc>
        <w:tc>
          <w:tcPr>
            <w:tcW w:w="954" w:type="pct"/>
            <w:gridSpan w:val="2"/>
          </w:tcPr>
          <w:p w14:paraId="1CC14CF6" w14:textId="77777777" w:rsidR="005663EE" w:rsidRPr="008C3753" w:rsidRDefault="005663EE" w:rsidP="00730B05">
            <w:pPr>
              <w:pStyle w:val="TAH"/>
              <w:rPr>
                <w:rFonts w:cs="Arial"/>
              </w:rPr>
            </w:pPr>
            <w:r w:rsidRPr="008C3753">
              <w:rPr>
                <w:rFonts w:cs="Arial"/>
              </w:rPr>
              <w:t>SNR (dB)</w:t>
            </w:r>
          </w:p>
        </w:tc>
      </w:tr>
      <w:tr w:rsidR="005663EE" w:rsidRPr="008C3753" w14:paraId="04141DA2" w14:textId="77777777" w:rsidTr="00730B05">
        <w:trPr>
          <w:cantSplit/>
          <w:jc w:val="center"/>
        </w:trPr>
        <w:tc>
          <w:tcPr>
            <w:tcW w:w="632" w:type="pct"/>
            <w:tcBorders>
              <w:top w:val="nil"/>
              <w:bottom w:val="single" w:sz="4" w:space="0" w:color="auto"/>
            </w:tcBorders>
          </w:tcPr>
          <w:p w14:paraId="57BF25FD"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5B214036" w14:textId="77777777" w:rsidR="005663EE" w:rsidRPr="008C3753" w:rsidRDefault="005663EE" w:rsidP="00730B05">
            <w:pPr>
              <w:pStyle w:val="TAH"/>
              <w:rPr>
                <w:lang w:eastAsia="zh-CN"/>
              </w:rPr>
            </w:pPr>
            <w:r w:rsidRPr="008C3753">
              <w:rPr>
                <w:rFonts w:cs="Arial"/>
              </w:rPr>
              <w:t>antennas</w:t>
            </w:r>
          </w:p>
        </w:tc>
        <w:tc>
          <w:tcPr>
            <w:tcW w:w="1134" w:type="pct"/>
            <w:vMerge/>
          </w:tcPr>
          <w:p w14:paraId="25A947A3" w14:textId="77777777" w:rsidR="005663EE" w:rsidRPr="008C3753" w:rsidRDefault="005663EE" w:rsidP="00730B05">
            <w:pPr>
              <w:pStyle w:val="TAH"/>
              <w:rPr>
                <w:lang w:eastAsia="zh-CN"/>
              </w:rPr>
            </w:pPr>
          </w:p>
        </w:tc>
        <w:tc>
          <w:tcPr>
            <w:tcW w:w="681" w:type="pct"/>
            <w:vMerge/>
          </w:tcPr>
          <w:p w14:paraId="6A2E00E5" w14:textId="77777777" w:rsidR="005663EE" w:rsidRPr="008C3753" w:rsidRDefault="005663EE" w:rsidP="00730B05">
            <w:pPr>
              <w:pStyle w:val="TAH"/>
              <w:rPr>
                <w:lang w:eastAsia="zh-CN"/>
              </w:rPr>
            </w:pPr>
          </w:p>
        </w:tc>
        <w:tc>
          <w:tcPr>
            <w:tcW w:w="985" w:type="pct"/>
            <w:vMerge/>
          </w:tcPr>
          <w:p w14:paraId="01E53261" w14:textId="77777777" w:rsidR="005663EE" w:rsidRPr="008C3753" w:rsidRDefault="005663EE" w:rsidP="00730B05">
            <w:pPr>
              <w:pStyle w:val="TAH"/>
              <w:rPr>
                <w:lang w:eastAsia="zh-CN"/>
              </w:rPr>
            </w:pPr>
          </w:p>
        </w:tc>
        <w:tc>
          <w:tcPr>
            <w:tcW w:w="477" w:type="pct"/>
          </w:tcPr>
          <w:p w14:paraId="50CA56E7" w14:textId="77777777" w:rsidR="005663EE" w:rsidRPr="008C3753" w:rsidRDefault="005663EE" w:rsidP="00730B05">
            <w:pPr>
              <w:pStyle w:val="TAH"/>
              <w:rPr>
                <w:lang w:eastAsia="zh-CN"/>
              </w:rPr>
            </w:pPr>
            <w:r w:rsidRPr="008C3753">
              <w:rPr>
                <w:rFonts w:cs="Arial"/>
              </w:rPr>
              <w:t xml:space="preserve">Burst format </w:t>
            </w:r>
            <w:r>
              <w:rPr>
                <w:rFonts w:cs="Arial"/>
              </w:rPr>
              <w:t>B4</w:t>
            </w:r>
          </w:p>
        </w:tc>
        <w:tc>
          <w:tcPr>
            <w:tcW w:w="477" w:type="pct"/>
          </w:tcPr>
          <w:p w14:paraId="7D74C770" w14:textId="77777777" w:rsidR="005663EE" w:rsidRPr="008C3753" w:rsidRDefault="005663EE" w:rsidP="00730B05">
            <w:pPr>
              <w:pStyle w:val="TAH"/>
              <w:rPr>
                <w:rFonts w:cs="Arial"/>
              </w:rPr>
            </w:pPr>
            <w:r w:rsidRPr="008C3753">
              <w:rPr>
                <w:rFonts w:cs="Arial"/>
              </w:rPr>
              <w:t xml:space="preserve">Burst format </w:t>
            </w:r>
            <w:r>
              <w:rPr>
                <w:rFonts w:cs="Arial"/>
              </w:rPr>
              <w:t>C2</w:t>
            </w:r>
          </w:p>
        </w:tc>
      </w:tr>
      <w:tr w:rsidR="005663EE" w:rsidRPr="008C3753" w14:paraId="1FF40575" w14:textId="77777777" w:rsidTr="00730B05">
        <w:trPr>
          <w:cantSplit/>
          <w:jc w:val="center"/>
        </w:trPr>
        <w:tc>
          <w:tcPr>
            <w:tcW w:w="632" w:type="pct"/>
            <w:tcBorders>
              <w:bottom w:val="nil"/>
            </w:tcBorders>
          </w:tcPr>
          <w:p w14:paraId="12C192C4" w14:textId="77777777" w:rsidR="005663EE" w:rsidRPr="008C3753" w:rsidRDefault="005663EE" w:rsidP="00730B05">
            <w:pPr>
              <w:pStyle w:val="TAC"/>
              <w:rPr>
                <w:lang w:eastAsia="zh-CN"/>
              </w:rPr>
            </w:pPr>
            <w:r w:rsidRPr="008C3753">
              <w:rPr>
                <w:rFonts w:cs="Arial"/>
              </w:rPr>
              <w:t>1</w:t>
            </w:r>
          </w:p>
        </w:tc>
        <w:tc>
          <w:tcPr>
            <w:tcW w:w="613" w:type="pct"/>
            <w:vMerge w:val="restart"/>
          </w:tcPr>
          <w:p w14:paraId="2728248C" w14:textId="77777777" w:rsidR="005663EE" w:rsidRPr="008C3753" w:rsidRDefault="005663EE" w:rsidP="00730B05">
            <w:pPr>
              <w:pStyle w:val="TAC"/>
              <w:rPr>
                <w:lang w:eastAsia="zh-CN"/>
              </w:rPr>
            </w:pPr>
            <w:r>
              <w:rPr>
                <w:rFonts w:cs="Arial"/>
              </w:rPr>
              <w:t>1</w:t>
            </w:r>
          </w:p>
        </w:tc>
        <w:tc>
          <w:tcPr>
            <w:tcW w:w="1134" w:type="pct"/>
          </w:tcPr>
          <w:p w14:paraId="4A0EE34E" w14:textId="77777777" w:rsidR="005663EE" w:rsidRPr="008C3753" w:rsidRDefault="005663EE" w:rsidP="00730B05">
            <w:pPr>
              <w:pStyle w:val="TAC"/>
              <w:rPr>
                <w:lang w:eastAsia="zh-CN"/>
              </w:rPr>
            </w:pPr>
            <w:r w:rsidRPr="008C3753">
              <w:rPr>
                <w:rFonts w:cs="Arial"/>
                <w:lang w:eastAsia="zh-CN"/>
              </w:rPr>
              <w:t>AWGN</w:t>
            </w:r>
          </w:p>
        </w:tc>
        <w:tc>
          <w:tcPr>
            <w:tcW w:w="681" w:type="pct"/>
          </w:tcPr>
          <w:p w14:paraId="3832F603" w14:textId="77777777" w:rsidR="005663EE" w:rsidRPr="008C3753" w:rsidRDefault="005663EE" w:rsidP="00730B05">
            <w:pPr>
              <w:pStyle w:val="TAC"/>
              <w:rPr>
                <w:rFonts w:cs="Arial"/>
                <w:lang w:eastAsia="zh-CN"/>
              </w:rPr>
            </w:pPr>
            <w:r>
              <w:rPr>
                <w:rFonts w:cs="Arial"/>
                <w:lang w:eastAsia="zh-CN"/>
              </w:rPr>
              <w:t>0.52 us</w:t>
            </w:r>
          </w:p>
        </w:tc>
        <w:tc>
          <w:tcPr>
            <w:tcW w:w="985" w:type="pct"/>
          </w:tcPr>
          <w:p w14:paraId="1614A04B" w14:textId="77777777" w:rsidR="005663EE" w:rsidRPr="008C3753" w:rsidRDefault="005663EE" w:rsidP="00730B05">
            <w:pPr>
              <w:pStyle w:val="TAC"/>
              <w:rPr>
                <w:lang w:eastAsia="zh-CN"/>
              </w:rPr>
            </w:pPr>
            <w:r w:rsidRPr="008C3753">
              <w:rPr>
                <w:rFonts w:cs="Arial"/>
                <w:lang w:eastAsia="zh-CN"/>
              </w:rPr>
              <w:t>0</w:t>
            </w:r>
          </w:p>
        </w:tc>
        <w:tc>
          <w:tcPr>
            <w:tcW w:w="477" w:type="pct"/>
          </w:tcPr>
          <w:p w14:paraId="30561080" w14:textId="77777777" w:rsidR="005663EE" w:rsidRPr="008C3753" w:rsidRDefault="005663EE" w:rsidP="00730B05">
            <w:pPr>
              <w:pStyle w:val="TAC"/>
              <w:rPr>
                <w:lang w:eastAsia="zh-CN"/>
              </w:rPr>
            </w:pPr>
            <w:r>
              <w:rPr>
                <w:lang w:eastAsia="zh-CN"/>
              </w:rPr>
              <w:t>TBD</w:t>
            </w:r>
          </w:p>
        </w:tc>
        <w:tc>
          <w:tcPr>
            <w:tcW w:w="477" w:type="pct"/>
          </w:tcPr>
          <w:p w14:paraId="70C3BB44" w14:textId="77777777" w:rsidR="005663EE" w:rsidRPr="008C3753" w:rsidRDefault="005663EE" w:rsidP="00730B05">
            <w:pPr>
              <w:pStyle w:val="TAC"/>
              <w:rPr>
                <w:lang w:eastAsia="zh-CN"/>
              </w:rPr>
            </w:pPr>
            <w:r>
              <w:rPr>
                <w:lang w:eastAsia="zh-CN"/>
              </w:rPr>
              <w:t>TBD</w:t>
            </w:r>
          </w:p>
        </w:tc>
      </w:tr>
      <w:tr w:rsidR="005663EE" w:rsidRPr="008C3753" w14:paraId="1FB16DF0" w14:textId="77777777" w:rsidTr="00730B05">
        <w:trPr>
          <w:cantSplit/>
          <w:jc w:val="center"/>
        </w:trPr>
        <w:tc>
          <w:tcPr>
            <w:tcW w:w="632" w:type="pct"/>
            <w:tcBorders>
              <w:top w:val="nil"/>
              <w:bottom w:val="nil"/>
            </w:tcBorders>
          </w:tcPr>
          <w:p w14:paraId="6F82269A" w14:textId="77777777" w:rsidR="005663EE" w:rsidRPr="008C3753" w:rsidRDefault="005663EE" w:rsidP="00730B05">
            <w:pPr>
              <w:pStyle w:val="TAC"/>
              <w:rPr>
                <w:lang w:eastAsia="zh-CN"/>
              </w:rPr>
            </w:pPr>
          </w:p>
        </w:tc>
        <w:tc>
          <w:tcPr>
            <w:tcW w:w="613" w:type="pct"/>
            <w:vMerge/>
          </w:tcPr>
          <w:p w14:paraId="6F0FDEA0" w14:textId="77777777" w:rsidR="005663EE" w:rsidRPr="008C3753" w:rsidRDefault="005663EE" w:rsidP="00730B05">
            <w:pPr>
              <w:pStyle w:val="TAC"/>
              <w:rPr>
                <w:lang w:eastAsia="zh-CN"/>
              </w:rPr>
            </w:pPr>
          </w:p>
        </w:tc>
        <w:tc>
          <w:tcPr>
            <w:tcW w:w="1134" w:type="pct"/>
          </w:tcPr>
          <w:p w14:paraId="4EDC838E"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7CAFB9EC" w14:textId="77777777" w:rsidR="005663EE" w:rsidRDefault="005663EE" w:rsidP="00730B05">
            <w:pPr>
              <w:pStyle w:val="TAC"/>
              <w:rPr>
                <w:rFonts w:cs="Arial"/>
                <w:lang w:eastAsia="zh-CN"/>
              </w:rPr>
            </w:pPr>
            <w:r>
              <w:rPr>
                <w:rFonts w:cs="Arial"/>
                <w:lang w:eastAsia="zh-CN"/>
              </w:rPr>
              <w:t>0.81 us</w:t>
            </w:r>
          </w:p>
        </w:tc>
        <w:tc>
          <w:tcPr>
            <w:tcW w:w="985" w:type="pct"/>
          </w:tcPr>
          <w:p w14:paraId="7C7C7CAE"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4EC81945" w14:textId="77777777" w:rsidR="005663EE" w:rsidRPr="008C3753" w:rsidRDefault="005663EE" w:rsidP="00730B05">
            <w:pPr>
              <w:pStyle w:val="TAC"/>
              <w:rPr>
                <w:lang w:eastAsia="zh-CN"/>
              </w:rPr>
            </w:pPr>
            <w:r>
              <w:rPr>
                <w:lang w:eastAsia="zh-CN"/>
              </w:rPr>
              <w:t>TBD</w:t>
            </w:r>
          </w:p>
        </w:tc>
        <w:tc>
          <w:tcPr>
            <w:tcW w:w="477" w:type="pct"/>
          </w:tcPr>
          <w:p w14:paraId="6D7E41DB" w14:textId="77777777" w:rsidR="005663EE" w:rsidRPr="008C3753" w:rsidRDefault="005663EE" w:rsidP="00730B05">
            <w:pPr>
              <w:pStyle w:val="TAC"/>
              <w:rPr>
                <w:lang w:eastAsia="zh-CN"/>
              </w:rPr>
            </w:pPr>
            <w:r>
              <w:rPr>
                <w:lang w:eastAsia="zh-CN"/>
              </w:rPr>
              <w:t>TBD</w:t>
            </w:r>
          </w:p>
        </w:tc>
      </w:tr>
      <w:tr w:rsidR="005663EE" w:rsidRPr="008C3753" w14:paraId="2B83ECA8" w14:textId="77777777" w:rsidTr="00730B05">
        <w:trPr>
          <w:cantSplit/>
          <w:jc w:val="center"/>
        </w:trPr>
        <w:tc>
          <w:tcPr>
            <w:tcW w:w="632" w:type="pct"/>
            <w:tcBorders>
              <w:top w:val="nil"/>
              <w:bottom w:val="nil"/>
            </w:tcBorders>
          </w:tcPr>
          <w:p w14:paraId="74D361EE" w14:textId="77777777" w:rsidR="005663EE" w:rsidRPr="008C3753" w:rsidRDefault="005663EE" w:rsidP="00730B05">
            <w:pPr>
              <w:pStyle w:val="TAC"/>
              <w:rPr>
                <w:lang w:eastAsia="zh-CN"/>
              </w:rPr>
            </w:pPr>
          </w:p>
        </w:tc>
        <w:tc>
          <w:tcPr>
            <w:tcW w:w="613" w:type="pct"/>
            <w:vMerge w:val="restart"/>
          </w:tcPr>
          <w:p w14:paraId="6C60EE2E" w14:textId="77777777" w:rsidR="005663EE" w:rsidRPr="008C3753" w:rsidRDefault="005663EE" w:rsidP="00730B05">
            <w:pPr>
              <w:pStyle w:val="TAC"/>
              <w:rPr>
                <w:lang w:eastAsia="zh-CN"/>
              </w:rPr>
            </w:pPr>
            <w:r>
              <w:t>2</w:t>
            </w:r>
          </w:p>
        </w:tc>
        <w:tc>
          <w:tcPr>
            <w:tcW w:w="1134" w:type="pct"/>
          </w:tcPr>
          <w:p w14:paraId="5D9E4B2D" w14:textId="77777777" w:rsidR="005663EE" w:rsidRPr="008C3753" w:rsidRDefault="005663EE" w:rsidP="00730B05">
            <w:pPr>
              <w:pStyle w:val="TAC"/>
              <w:rPr>
                <w:rFonts w:cs="Arial"/>
                <w:lang w:eastAsia="zh-CN"/>
              </w:rPr>
            </w:pPr>
            <w:r w:rsidRPr="008C3753">
              <w:rPr>
                <w:rFonts w:cs="Arial"/>
                <w:lang w:eastAsia="zh-CN"/>
              </w:rPr>
              <w:t>AWGN</w:t>
            </w:r>
          </w:p>
        </w:tc>
        <w:tc>
          <w:tcPr>
            <w:tcW w:w="681" w:type="pct"/>
          </w:tcPr>
          <w:p w14:paraId="1CB6EFEA" w14:textId="77777777" w:rsidR="005663EE" w:rsidRDefault="005663EE" w:rsidP="00730B05">
            <w:pPr>
              <w:pStyle w:val="TAC"/>
              <w:rPr>
                <w:rFonts w:cs="Arial"/>
                <w:lang w:eastAsia="zh-CN"/>
              </w:rPr>
            </w:pPr>
            <w:r>
              <w:rPr>
                <w:rFonts w:cs="Arial"/>
                <w:lang w:eastAsia="zh-CN"/>
              </w:rPr>
              <w:t>0.52 us</w:t>
            </w:r>
          </w:p>
        </w:tc>
        <w:tc>
          <w:tcPr>
            <w:tcW w:w="985" w:type="pct"/>
          </w:tcPr>
          <w:p w14:paraId="311EB36F" w14:textId="77777777" w:rsidR="005663EE" w:rsidRPr="008C3753" w:rsidRDefault="005663EE" w:rsidP="00730B05">
            <w:pPr>
              <w:pStyle w:val="TAC"/>
              <w:rPr>
                <w:rFonts w:cs="Arial"/>
                <w:lang w:eastAsia="zh-CN"/>
              </w:rPr>
            </w:pPr>
            <w:r w:rsidRPr="008C3753">
              <w:rPr>
                <w:rFonts w:cs="Arial"/>
                <w:lang w:eastAsia="zh-CN"/>
              </w:rPr>
              <w:t>0</w:t>
            </w:r>
          </w:p>
        </w:tc>
        <w:tc>
          <w:tcPr>
            <w:tcW w:w="477" w:type="pct"/>
          </w:tcPr>
          <w:p w14:paraId="01D6717C" w14:textId="77777777" w:rsidR="005663EE" w:rsidRPr="00853AFC" w:rsidRDefault="005663EE" w:rsidP="00730B05">
            <w:pPr>
              <w:pStyle w:val="TAC"/>
              <w:rPr>
                <w:rFonts w:cs="Arial"/>
                <w:lang w:val="en-US" w:eastAsia="zh-CN"/>
              </w:rPr>
            </w:pPr>
            <w:r>
              <w:rPr>
                <w:lang w:eastAsia="zh-CN"/>
              </w:rPr>
              <w:t>TBD</w:t>
            </w:r>
          </w:p>
        </w:tc>
        <w:tc>
          <w:tcPr>
            <w:tcW w:w="477" w:type="pct"/>
          </w:tcPr>
          <w:p w14:paraId="1ACC5274" w14:textId="77777777" w:rsidR="005663EE" w:rsidRPr="008C3753" w:rsidRDefault="005663EE" w:rsidP="00730B05">
            <w:pPr>
              <w:pStyle w:val="TAC"/>
              <w:rPr>
                <w:rFonts w:cs="Arial"/>
                <w:lang w:eastAsia="zh-CN"/>
              </w:rPr>
            </w:pPr>
            <w:r>
              <w:rPr>
                <w:lang w:eastAsia="zh-CN"/>
              </w:rPr>
              <w:t>TBD</w:t>
            </w:r>
          </w:p>
        </w:tc>
      </w:tr>
      <w:tr w:rsidR="005663EE" w:rsidRPr="008C3753" w14:paraId="03864703" w14:textId="77777777" w:rsidTr="00730B05">
        <w:trPr>
          <w:cantSplit/>
          <w:jc w:val="center"/>
        </w:trPr>
        <w:tc>
          <w:tcPr>
            <w:tcW w:w="632" w:type="pct"/>
            <w:tcBorders>
              <w:top w:val="nil"/>
              <w:bottom w:val="single" w:sz="4" w:space="0" w:color="auto"/>
            </w:tcBorders>
          </w:tcPr>
          <w:p w14:paraId="7F1AC291" w14:textId="77777777" w:rsidR="005663EE" w:rsidRPr="008C3753" w:rsidRDefault="005663EE" w:rsidP="00730B05">
            <w:pPr>
              <w:pStyle w:val="TAC"/>
              <w:rPr>
                <w:lang w:eastAsia="zh-CN"/>
              </w:rPr>
            </w:pPr>
          </w:p>
        </w:tc>
        <w:tc>
          <w:tcPr>
            <w:tcW w:w="613" w:type="pct"/>
            <w:vMerge/>
          </w:tcPr>
          <w:p w14:paraId="40A73733" w14:textId="77777777" w:rsidR="005663EE" w:rsidRDefault="005663EE" w:rsidP="00730B05">
            <w:pPr>
              <w:pStyle w:val="TAC"/>
              <w:rPr>
                <w:rFonts w:cs="Arial"/>
              </w:rPr>
            </w:pPr>
          </w:p>
        </w:tc>
        <w:tc>
          <w:tcPr>
            <w:tcW w:w="1134" w:type="pct"/>
          </w:tcPr>
          <w:p w14:paraId="69FD8966"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3E8D0125" w14:textId="77777777" w:rsidR="005663EE" w:rsidRDefault="005663EE" w:rsidP="00730B05">
            <w:pPr>
              <w:pStyle w:val="TAC"/>
              <w:rPr>
                <w:rFonts w:cs="Arial"/>
                <w:lang w:eastAsia="zh-CN"/>
              </w:rPr>
            </w:pPr>
            <w:r>
              <w:rPr>
                <w:rFonts w:cs="Arial"/>
                <w:lang w:eastAsia="zh-CN"/>
              </w:rPr>
              <w:t>0.81 us</w:t>
            </w:r>
          </w:p>
        </w:tc>
        <w:tc>
          <w:tcPr>
            <w:tcW w:w="985" w:type="pct"/>
          </w:tcPr>
          <w:p w14:paraId="4271C248"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213715D5" w14:textId="77777777" w:rsidR="005663EE" w:rsidRPr="008C3753" w:rsidRDefault="005663EE" w:rsidP="00730B05">
            <w:pPr>
              <w:pStyle w:val="TAC"/>
              <w:rPr>
                <w:rFonts w:cs="Arial"/>
                <w:lang w:eastAsia="zh-CN"/>
              </w:rPr>
            </w:pPr>
            <w:r>
              <w:rPr>
                <w:lang w:eastAsia="zh-CN"/>
              </w:rPr>
              <w:t>TBD</w:t>
            </w:r>
          </w:p>
        </w:tc>
        <w:tc>
          <w:tcPr>
            <w:tcW w:w="477" w:type="pct"/>
          </w:tcPr>
          <w:p w14:paraId="594D3F67" w14:textId="77777777" w:rsidR="005663EE" w:rsidRPr="008C3753" w:rsidRDefault="005663EE" w:rsidP="00730B05">
            <w:pPr>
              <w:pStyle w:val="TAC"/>
              <w:rPr>
                <w:rFonts w:cs="Arial"/>
                <w:lang w:eastAsia="zh-CN"/>
              </w:rPr>
            </w:pPr>
            <w:r>
              <w:rPr>
                <w:lang w:eastAsia="zh-CN"/>
              </w:rPr>
              <w:t>TBD</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9"/>
        <w:tblW w:w="5000" w:type="pct"/>
        <w:jc w:val="center"/>
        <w:tblLook w:val="04A0" w:firstRow="1" w:lastRow="0" w:firstColumn="1" w:lastColumn="0" w:noHBand="0" w:noVBand="1"/>
      </w:tblPr>
      <w:tblGrid>
        <w:gridCol w:w="1247"/>
        <w:gridCol w:w="1209"/>
        <w:gridCol w:w="2236"/>
        <w:gridCol w:w="1343"/>
        <w:gridCol w:w="1942"/>
        <w:gridCol w:w="940"/>
        <w:gridCol w:w="940"/>
      </w:tblGrid>
      <w:tr w:rsidR="005663EE" w:rsidRPr="008C3753" w14:paraId="4A793719" w14:textId="77777777" w:rsidTr="00730B05">
        <w:trPr>
          <w:cantSplit/>
          <w:jc w:val="center"/>
        </w:trPr>
        <w:tc>
          <w:tcPr>
            <w:tcW w:w="632" w:type="pct"/>
            <w:tcBorders>
              <w:bottom w:val="nil"/>
            </w:tcBorders>
          </w:tcPr>
          <w:p w14:paraId="66318146" w14:textId="77777777" w:rsidR="005663EE" w:rsidRPr="008C3753" w:rsidRDefault="005663EE" w:rsidP="00730B0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14395551" w14:textId="77777777" w:rsidR="005663EE" w:rsidRPr="008C3753" w:rsidRDefault="005663EE" w:rsidP="00730B05">
            <w:pPr>
              <w:pStyle w:val="TAH"/>
              <w:rPr>
                <w:lang w:eastAsia="zh-CN"/>
              </w:rPr>
            </w:pPr>
            <w:r w:rsidRPr="008C3753">
              <w:rPr>
                <w:rFonts w:cs="Arial"/>
              </w:rPr>
              <w:t xml:space="preserve">Number of RX </w:t>
            </w:r>
          </w:p>
        </w:tc>
        <w:tc>
          <w:tcPr>
            <w:tcW w:w="1134" w:type="pct"/>
            <w:vMerge w:val="restart"/>
          </w:tcPr>
          <w:p w14:paraId="768AB3B4" w14:textId="77777777" w:rsidR="005663EE" w:rsidRPr="008C3753" w:rsidRDefault="005663EE" w:rsidP="00730B05">
            <w:pPr>
              <w:pStyle w:val="TAH"/>
            </w:pPr>
            <w:r w:rsidRPr="008C3753">
              <w:t xml:space="preserve">Propagation conditions </w:t>
            </w:r>
          </w:p>
          <w:p w14:paraId="421CF1D5" w14:textId="77777777" w:rsidR="005663EE" w:rsidRPr="008C3753" w:rsidRDefault="005663EE" w:rsidP="00730B05">
            <w:pPr>
              <w:pStyle w:val="TAH"/>
            </w:pPr>
            <w:r w:rsidRPr="008C3753">
              <w:t>and correlation matrix (annex G)</w:t>
            </w:r>
          </w:p>
        </w:tc>
        <w:tc>
          <w:tcPr>
            <w:tcW w:w="681" w:type="pct"/>
            <w:vMerge w:val="restart"/>
          </w:tcPr>
          <w:p w14:paraId="6B76525E" w14:textId="77777777" w:rsidR="005663EE" w:rsidRPr="008C3753" w:rsidRDefault="005663EE" w:rsidP="00730B05">
            <w:pPr>
              <w:pStyle w:val="TAH"/>
              <w:rPr>
                <w:rFonts w:cs="Arial"/>
              </w:rPr>
            </w:pPr>
            <w:r>
              <w:rPr>
                <w:rFonts w:cs="Arial"/>
              </w:rPr>
              <w:t>Time error tolerance</w:t>
            </w:r>
          </w:p>
        </w:tc>
        <w:tc>
          <w:tcPr>
            <w:tcW w:w="985" w:type="pct"/>
            <w:vMerge w:val="restart"/>
          </w:tcPr>
          <w:p w14:paraId="3542BFC2" w14:textId="77777777" w:rsidR="005663EE" w:rsidRPr="008C3753" w:rsidRDefault="005663EE" w:rsidP="00730B05">
            <w:pPr>
              <w:pStyle w:val="TAH"/>
              <w:rPr>
                <w:lang w:eastAsia="zh-CN"/>
              </w:rPr>
            </w:pPr>
            <w:r w:rsidRPr="008C3753">
              <w:rPr>
                <w:rFonts w:cs="Arial"/>
              </w:rPr>
              <w:t>Frequency offset</w:t>
            </w:r>
          </w:p>
        </w:tc>
        <w:tc>
          <w:tcPr>
            <w:tcW w:w="954" w:type="pct"/>
            <w:gridSpan w:val="2"/>
          </w:tcPr>
          <w:p w14:paraId="5CC3469F" w14:textId="77777777" w:rsidR="005663EE" w:rsidRPr="008C3753" w:rsidRDefault="005663EE" w:rsidP="00730B05">
            <w:pPr>
              <w:pStyle w:val="TAH"/>
              <w:rPr>
                <w:rFonts w:cs="Arial"/>
              </w:rPr>
            </w:pPr>
            <w:r w:rsidRPr="008C3753">
              <w:rPr>
                <w:rFonts w:cs="Arial"/>
              </w:rPr>
              <w:t>SNR (dB)</w:t>
            </w:r>
          </w:p>
        </w:tc>
      </w:tr>
      <w:tr w:rsidR="005663EE" w:rsidRPr="008C3753" w14:paraId="1F368015" w14:textId="77777777" w:rsidTr="00730B05">
        <w:trPr>
          <w:cantSplit/>
          <w:jc w:val="center"/>
        </w:trPr>
        <w:tc>
          <w:tcPr>
            <w:tcW w:w="632" w:type="pct"/>
            <w:tcBorders>
              <w:top w:val="nil"/>
              <w:bottom w:val="single" w:sz="4" w:space="0" w:color="auto"/>
            </w:tcBorders>
          </w:tcPr>
          <w:p w14:paraId="2743A528" w14:textId="77777777" w:rsidR="005663EE" w:rsidRPr="008C3753" w:rsidRDefault="005663EE" w:rsidP="00730B05">
            <w:pPr>
              <w:pStyle w:val="TAH"/>
              <w:rPr>
                <w:lang w:eastAsia="zh-CN"/>
              </w:rPr>
            </w:pPr>
            <w:r w:rsidRPr="008C3753">
              <w:rPr>
                <w:rFonts w:cs="Arial"/>
              </w:rPr>
              <w:t>antennas</w:t>
            </w:r>
          </w:p>
        </w:tc>
        <w:tc>
          <w:tcPr>
            <w:tcW w:w="613" w:type="pct"/>
            <w:tcBorders>
              <w:top w:val="nil"/>
              <w:bottom w:val="single" w:sz="4" w:space="0" w:color="auto"/>
            </w:tcBorders>
          </w:tcPr>
          <w:p w14:paraId="6923B8A9" w14:textId="77777777" w:rsidR="005663EE" w:rsidRPr="008C3753" w:rsidRDefault="005663EE" w:rsidP="00730B05">
            <w:pPr>
              <w:pStyle w:val="TAH"/>
              <w:rPr>
                <w:lang w:eastAsia="zh-CN"/>
              </w:rPr>
            </w:pPr>
            <w:r w:rsidRPr="008C3753">
              <w:rPr>
                <w:rFonts w:cs="Arial"/>
              </w:rPr>
              <w:t>antennas</w:t>
            </w:r>
          </w:p>
        </w:tc>
        <w:tc>
          <w:tcPr>
            <w:tcW w:w="1134" w:type="pct"/>
            <w:vMerge/>
          </w:tcPr>
          <w:p w14:paraId="1A701007" w14:textId="77777777" w:rsidR="005663EE" w:rsidRPr="008C3753" w:rsidRDefault="005663EE" w:rsidP="00730B05">
            <w:pPr>
              <w:pStyle w:val="TAH"/>
              <w:rPr>
                <w:lang w:eastAsia="zh-CN"/>
              </w:rPr>
            </w:pPr>
          </w:p>
        </w:tc>
        <w:tc>
          <w:tcPr>
            <w:tcW w:w="681" w:type="pct"/>
            <w:vMerge/>
          </w:tcPr>
          <w:p w14:paraId="58238DD8" w14:textId="77777777" w:rsidR="005663EE" w:rsidRPr="008C3753" w:rsidRDefault="005663EE" w:rsidP="00730B05">
            <w:pPr>
              <w:pStyle w:val="TAH"/>
              <w:rPr>
                <w:lang w:eastAsia="zh-CN"/>
              </w:rPr>
            </w:pPr>
          </w:p>
        </w:tc>
        <w:tc>
          <w:tcPr>
            <w:tcW w:w="985" w:type="pct"/>
            <w:vMerge/>
          </w:tcPr>
          <w:p w14:paraId="6705853D" w14:textId="77777777" w:rsidR="005663EE" w:rsidRPr="008C3753" w:rsidRDefault="005663EE" w:rsidP="00730B05">
            <w:pPr>
              <w:pStyle w:val="TAH"/>
              <w:rPr>
                <w:lang w:eastAsia="zh-CN"/>
              </w:rPr>
            </w:pPr>
          </w:p>
        </w:tc>
        <w:tc>
          <w:tcPr>
            <w:tcW w:w="477" w:type="pct"/>
          </w:tcPr>
          <w:p w14:paraId="59D552F8" w14:textId="77777777" w:rsidR="005663EE" w:rsidRPr="008C3753" w:rsidRDefault="005663EE" w:rsidP="00730B05">
            <w:pPr>
              <w:pStyle w:val="TAH"/>
              <w:rPr>
                <w:lang w:eastAsia="zh-CN"/>
              </w:rPr>
            </w:pPr>
            <w:r w:rsidRPr="008C3753">
              <w:rPr>
                <w:rFonts w:cs="Arial"/>
              </w:rPr>
              <w:t xml:space="preserve">Burst format </w:t>
            </w:r>
            <w:r>
              <w:rPr>
                <w:rFonts w:cs="Arial"/>
              </w:rPr>
              <w:t>B4</w:t>
            </w:r>
          </w:p>
        </w:tc>
        <w:tc>
          <w:tcPr>
            <w:tcW w:w="477" w:type="pct"/>
          </w:tcPr>
          <w:p w14:paraId="67DCDDD1" w14:textId="77777777" w:rsidR="005663EE" w:rsidRPr="008C3753" w:rsidRDefault="005663EE" w:rsidP="00730B05">
            <w:pPr>
              <w:pStyle w:val="TAH"/>
              <w:rPr>
                <w:rFonts w:cs="Arial"/>
              </w:rPr>
            </w:pPr>
            <w:r w:rsidRPr="008C3753">
              <w:rPr>
                <w:rFonts w:cs="Arial"/>
              </w:rPr>
              <w:t xml:space="preserve">Burst format </w:t>
            </w:r>
            <w:r>
              <w:rPr>
                <w:rFonts w:cs="Arial"/>
              </w:rPr>
              <w:t>C2</w:t>
            </w:r>
          </w:p>
        </w:tc>
      </w:tr>
      <w:tr w:rsidR="005663EE" w:rsidRPr="008C3753" w14:paraId="34BF1F2A" w14:textId="77777777" w:rsidTr="00730B05">
        <w:trPr>
          <w:cantSplit/>
          <w:jc w:val="center"/>
        </w:trPr>
        <w:tc>
          <w:tcPr>
            <w:tcW w:w="632" w:type="pct"/>
            <w:tcBorders>
              <w:bottom w:val="nil"/>
            </w:tcBorders>
          </w:tcPr>
          <w:p w14:paraId="08DC615A" w14:textId="77777777" w:rsidR="005663EE" w:rsidRPr="008C3753" w:rsidRDefault="005663EE" w:rsidP="00730B05">
            <w:pPr>
              <w:pStyle w:val="TAC"/>
              <w:rPr>
                <w:lang w:eastAsia="zh-CN"/>
              </w:rPr>
            </w:pPr>
            <w:r w:rsidRPr="008C3753">
              <w:rPr>
                <w:rFonts w:cs="Arial"/>
              </w:rPr>
              <w:t>1</w:t>
            </w:r>
          </w:p>
        </w:tc>
        <w:tc>
          <w:tcPr>
            <w:tcW w:w="613" w:type="pct"/>
            <w:vMerge w:val="restart"/>
          </w:tcPr>
          <w:p w14:paraId="098F6442" w14:textId="77777777" w:rsidR="005663EE" w:rsidRPr="008C3753" w:rsidRDefault="005663EE" w:rsidP="00730B05">
            <w:pPr>
              <w:pStyle w:val="TAC"/>
              <w:rPr>
                <w:lang w:eastAsia="zh-CN"/>
              </w:rPr>
            </w:pPr>
            <w:r>
              <w:rPr>
                <w:rFonts w:cs="Arial"/>
              </w:rPr>
              <w:t>1</w:t>
            </w:r>
          </w:p>
        </w:tc>
        <w:tc>
          <w:tcPr>
            <w:tcW w:w="1134" w:type="pct"/>
          </w:tcPr>
          <w:p w14:paraId="5D05F20B" w14:textId="77777777" w:rsidR="005663EE" w:rsidRPr="008C3753" w:rsidRDefault="005663EE" w:rsidP="00730B05">
            <w:pPr>
              <w:pStyle w:val="TAC"/>
              <w:rPr>
                <w:lang w:eastAsia="zh-CN"/>
              </w:rPr>
            </w:pPr>
            <w:r w:rsidRPr="008C3753">
              <w:rPr>
                <w:rFonts w:cs="Arial"/>
                <w:lang w:eastAsia="zh-CN"/>
              </w:rPr>
              <w:t>AWGN</w:t>
            </w:r>
          </w:p>
        </w:tc>
        <w:tc>
          <w:tcPr>
            <w:tcW w:w="681" w:type="pct"/>
          </w:tcPr>
          <w:p w14:paraId="4823876E" w14:textId="77777777" w:rsidR="005663EE" w:rsidRPr="008C3753" w:rsidRDefault="005663EE" w:rsidP="00730B05">
            <w:pPr>
              <w:pStyle w:val="TAC"/>
              <w:rPr>
                <w:rFonts w:cs="Arial"/>
                <w:lang w:eastAsia="zh-CN"/>
              </w:rPr>
            </w:pPr>
            <w:r>
              <w:rPr>
                <w:rFonts w:cs="Arial"/>
                <w:lang w:eastAsia="zh-CN"/>
              </w:rPr>
              <w:t>0.52 us</w:t>
            </w:r>
          </w:p>
        </w:tc>
        <w:tc>
          <w:tcPr>
            <w:tcW w:w="985" w:type="pct"/>
          </w:tcPr>
          <w:p w14:paraId="160F7555" w14:textId="77777777" w:rsidR="005663EE" w:rsidRPr="008C3753" w:rsidRDefault="005663EE" w:rsidP="00730B05">
            <w:pPr>
              <w:pStyle w:val="TAC"/>
              <w:rPr>
                <w:lang w:eastAsia="zh-CN"/>
              </w:rPr>
            </w:pPr>
            <w:r w:rsidRPr="008C3753">
              <w:rPr>
                <w:rFonts w:cs="Arial"/>
                <w:lang w:eastAsia="zh-CN"/>
              </w:rPr>
              <w:t>0</w:t>
            </w:r>
          </w:p>
        </w:tc>
        <w:tc>
          <w:tcPr>
            <w:tcW w:w="477" w:type="pct"/>
          </w:tcPr>
          <w:p w14:paraId="6A1506B5" w14:textId="77777777" w:rsidR="005663EE" w:rsidRPr="008C3753" w:rsidRDefault="005663EE" w:rsidP="00730B05">
            <w:pPr>
              <w:pStyle w:val="TAC"/>
              <w:rPr>
                <w:lang w:eastAsia="zh-CN"/>
              </w:rPr>
            </w:pPr>
            <w:r>
              <w:rPr>
                <w:lang w:eastAsia="zh-CN"/>
              </w:rPr>
              <w:t>TBD</w:t>
            </w:r>
          </w:p>
        </w:tc>
        <w:tc>
          <w:tcPr>
            <w:tcW w:w="477" w:type="pct"/>
          </w:tcPr>
          <w:p w14:paraId="43AF3CDF" w14:textId="77777777" w:rsidR="005663EE" w:rsidRPr="008C3753" w:rsidRDefault="005663EE" w:rsidP="00730B05">
            <w:pPr>
              <w:pStyle w:val="TAC"/>
              <w:rPr>
                <w:lang w:eastAsia="zh-CN"/>
              </w:rPr>
            </w:pPr>
            <w:r>
              <w:rPr>
                <w:lang w:eastAsia="zh-CN"/>
              </w:rPr>
              <w:t>TBD</w:t>
            </w:r>
          </w:p>
        </w:tc>
      </w:tr>
      <w:tr w:rsidR="005663EE" w:rsidRPr="008C3753" w14:paraId="2DCC2ACE" w14:textId="77777777" w:rsidTr="00730B05">
        <w:trPr>
          <w:cantSplit/>
          <w:jc w:val="center"/>
        </w:trPr>
        <w:tc>
          <w:tcPr>
            <w:tcW w:w="632" w:type="pct"/>
            <w:tcBorders>
              <w:top w:val="nil"/>
              <w:bottom w:val="nil"/>
            </w:tcBorders>
          </w:tcPr>
          <w:p w14:paraId="231B542B" w14:textId="77777777" w:rsidR="005663EE" w:rsidRPr="008C3753" w:rsidRDefault="005663EE" w:rsidP="00730B05">
            <w:pPr>
              <w:pStyle w:val="TAC"/>
              <w:rPr>
                <w:lang w:eastAsia="zh-CN"/>
              </w:rPr>
            </w:pPr>
          </w:p>
        </w:tc>
        <w:tc>
          <w:tcPr>
            <w:tcW w:w="613" w:type="pct"/>
            <w:vMerge/>
          </w:tcPr>
          <w:p w14:paraId="6A78BB27" w14:textId="77777777" w:rsidR="005663EE" w:rsidRPr="008C3753" w:rsidRDefault="005663EE" w:rsidP="00730B05">
            <w:pPr>
              <w:pStyle w:val="TAC"/>
              <w:rPr>
                <w:lang w:eastAsia="zh-CN"/>
              </w:rPr>
            </w:pPr>
          </w:p>
        </w:tc>
        <w:tc>
          <w:tcPr>
            <w:tcW w:w="1134" w:type="pct"/>
          </w:tcPr>
          <w:p w14:paraId="34B0B696" w14:textId="77777777" w:rsidR="005663EE" w:rsidRPr="008C3753" w:rsidRDefault="005663EE" w:rsidP="00730B0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7A597626" w14:textId="77777777" w:rsidR="005663EE" w:rsidRDefault="005663EE" w:rsidP="00730B05">
            <w:pPr>
              <w:pStyle w:val="TAC"/>
              <w:rPr>
                <w:rFonts w:cs="Arial"/>
                <w:lang w:eastAsia="zh-CN"/>
              </w:rPr>
            </w:pPr>
            <w:r>
              <w:rPr>
                <w:rFonts w:cs="Arial"/>
                <w:lang w:eastAsia="zh-CN"/>
              </w:rPr>
              <w:t>0.81 us</w:t>
            </w:r>
          </w:p>
        </w:tc>
        <w:tc>
          <w:tcPr>
            <w:tcW w:w="985" w:type="pct"/>
          </w:tcPr>
          <w:p w14:paraId="551691F4" w14:textId="77777777" w:rsidR="005663EE" w:rsidRPr="008C3753" w:rsidRDefault="005663EE" w:rsidP="00730B0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5DEA2B1C" w14:textId="77777777" w:rsidR="005663EE" w:rsidRPr="008C3753" w:rsidRDefault="005663EE" w:rsidP="00730B05">
            <w:pPr>
              <w:pStyle w:val="TAC"/>
              <w:rPr>
                <w:lang w:eastAsia="zh-CN"/>
              </w:rPr>
            </w:pPr>
            <w:r>
              <w:rPr>
                <w:lang w:eastAsia="zh-CN"/>
              </w:rPr>
              <w:t>TBD</w:t>
            </w:r>
          </w:p>
        </w:tc>
        <w:tc>
          <w:tcPr>
            <w:tcW w:w="477" w:type="pct"/>
          </w:tcPr>
          <w:p w14:paraId="7B84B978" w14:textId="77777777" w:rsidR="005663EE" w:rsidRPr="008C3753" w:rsidRDefault="005663EE" w:rsidP="00730B05">
            <w:pPr>
              <w:pStyle w:val="TAC"/>
              <w:rPr>
                <w:lang w:eastAsia="zh-CN"/>
              </w:rPr>
            </w:pPr>
            <w:r>
              <w:rPr>
                <w:lang w:eastAsia="zh-CN"/>
              </w:rPr>
              <w:t>TBD</w:t>
            </w:r>
          </w:p>
        </w:tc>
      </w:tr>
      <w:tr w:rsidR="005663EE" w:rsidRPr="008C3753" w14:paraId="67829963" w14:textId="77777777" w:rsidTr="00730B05">
        <w:trPr>
          <w:cantSplit/>
          <w:jc w:val="center"/>
        </w:trPr>
        <w:tc>
          <w:tcPr>
            <w:tcW w:w="632" w:type="pct"/>
            <w:tcBorders>
              <w:top w:val="nil"/>
              <w:bottom w:val="nil"/>
            </w:tcBorders>
          </w:tcPr>
          <w:p w14:paraId="0C92DE35" w14:textId="77777777" w:rsidR="005663EE" w:rsidRPr="008C3753" w:rsidRDefault="005663EE" w:rsidP="00730B05">
            <w:pPr>
              <w:pStyle w:val="TAC"/>
              <w:rPr>
                <w:lang w:eastAsia="zh-CN"/>
              </w:rPr>
            </w:pPr>
          </w:p>
        </w:tc>
        <w:tc>
          <w:tcPr>
            <w:tcW w:w="613" w:type="pct"/>
            <w:vMerge w:val="restart"/>
          </w:tcPr>
          <w:p w14:paraId="796341A9" w14:textId="77777777" w:rsidR="005663EE" w:rsidRPr="008C3753" w:rsidRDefault="005663EE" w:rsidP="00730B05">
            <w:pPr>
              <w:pStyle w:val="TAC"/>
              <w:rPr>
                <w:lang w:eastAsia="zh-CN"/>
              </w:rPr>
            </w:pPr>
            <w:r>
              <w:t>2</w:t>
            </w:r>
          </w:p>
        </w:tc>
        <w:tc>
          <w:tcPr>
            <w:tcW w:w="1134" w:type="pct"/>
          </w:tcPr>
          <w:p w14:paraId="6FDAE940" w14:textId="77777777" w:rsidR="005663EE" w:rsidRPr="008C3753" w:rsidRDefault="005663EE" w:rsidP="00730B05">
            <w:pPr>
              <w:pStyle w:val="TAC"/>
              <w:rPr>
                <w:rFonts w:cs="Arial"/>
                <w:lang w:eastAsia="zh-CN"/>
              </w:rPr>
            </w:pPr>
            <w:r w:rsidRPr="008C3753">
              <w:rPr>
                <w:rFonts w:cs="Arial"/>
                <w:lang w:eastAsia="zh-CN"/>
              </w:rPr>
              <w:t>AWGN</w:t>
            </w:r>
          </w:p>
        </w:tc>
        <w:tc>
          <w:tcPr>
            <w:tcW w:w="681" w:type="pct"/>
          </w:tcPr>
          <w:p w14:paraId="3C333C01" w14:textId="77777777" w:rsidR="005663EE" w:rsidRDefault="005663EE" w:rsidP="00730B05">
            <w:pPr>
              <w:pStyle w:val="TAC"/>
              <w:rPr>
                <w:rFonts w:cs="Arial"/>
                <w:lang w:eastAsia="zh-CN"/>
              </w:rPr>
            </w:pPr>
            <w:r>
              <w:rPr>
                <w:rFonts w:cs="Arial"/>
                <w:lang w:eastAsia="zh-CN"/>
              </w:rPr>
              <w:t>0.52 us</w:t>
            </w:r>
          </w:p>
        </w:tc>
        <w:tc>
          <w:tcPr>
            <w:tcW w:w="985" w:type="pct"/>
          </w:tcPr>
          <w:p w14:paraId="1491C0AB" w14:textId="77777777" w:rsidR="005663EE" w:rsidRPr="008C3753" w:rsidRDefault="005663EE" w:rsidP="00730B05">
            <w:pPr>
              <w:pStyle w:val="TAC"/>
              <w:rPr>
                <w:rFonts w:cs="Arial"/>
                <w:lang w:eastAsia="zh-CN"/>
              </w:rPr>
            </w:pPr>
            <w:r w:rsidRPr="008C3753">
              <w:rPr>
                <w:rFonts w:cs="Arial"/>
                <w:lang w:eastAsia="zh-CN"/>
              </w:rPr>
              <w:t>0</w:t>
            </w:r>
          </w:p>
        </w:tc>
        <w:tc>
          <w:tcPr>
            <w:tcW w:w="477" w:type="pct"/>
          </w:tcPr>
          <w:p w14:paraId="36990C7B" w14:textId="77777777" w:rsidR="005663EE" w:rsidRPr="00853AFC" w:rsidRDefault="005663EE" w:rsidP="00730B05">
            <w:pPr>
              <w:pStyle w:val="TAC"/>
              <w:rPr>
                <w:rFonts w:cs="Arial"/>
                <w:lang w:val="en-US" w:eastAsia="zh-CN"/>
              </w:rPr>
            </w:pPr>
            <w:r>
              <w:rPr>
                <w:lang w:eastAsia="zh-CN"/>
              </w:rPr>
              <w:t>TBD</w:t>
            </w:r>
          </w:p>
        </w:tc>
        <w:tc>
          <w:tcPr>
            <w:tcW w:w="477" w:type="pct"/>
          </w:tcPr>
          <w:p w14:paraId="2880928B" w14:textId="77777777" w:rsidR="005663EE" w:rsidRPr="008C3753" w:rsidRDefault="005663EE" w:rsidP="00730B05">
            <w:pPr>
              <w:pStyle w:val="TAC"/>
              <w:rPr>
                <w:rFonts w:cs="Arial"/>
                <w:lang w:eastAsia="zh-CN"/>
              </w:rPr>
            </w:pPr>
            <w:r>
              <w:rPr>
                <w:lang w:eastAsia="zh-CN"/>
              </w:rPr>
              <w:t>TBD</w:t>
            </w:r>
          </w:p>
        </w:tc>
      </w:tr>
      <w:tr w:rsidR="005663EE" w:rsidRPr="008C3753" w14:paraId="0B715F61" w14:textId="77777777" w:rsidTr="00730B05">
        <w:trPr>
          <w:cantSplit/>
          <w:jc w:val="center"/>
        </w:trPr>
        <w:tc>
          <w:tcPr>
            <w:tcW w:w="632" w:type="pct"/>
            <w:tcBorders>
              <w:top w:val="nil"/>
              <w:bottom w:val="single" w:sz="4" w:space="0" w:color="auto"/>
            </w:tcBorders>
          </w:tcPr>
          <w:p w14:paraId="18436254" w14:textId="77777777" w:rsidR="005663EE" w:rsidRPr="008C3753" w:rsidRDefault="005663EE" w:rsidP="00730B05">
            <w:pPr>
              <w:pStyle w:val="TAC"/>
              <w:rPr>
                <w:lang w:eastAsia="zh-CN"/>
              </w:rPr>
            </w:pPr>
          </w:p>
        </w:tc>
        <w:tc>
          <w:tcPr>
            <w:tcW w:w="613" w:type="pct"/>
            <w:vMerge/>
          </w:tcPr>
          <w:p w14:paraId="6C1FF18D" w14:textId="77777777" w:rsidR="005663EE" w:rsidRDefault="005663EE" w:rsidP="00730B05">
            <w:pPr>
              <w:pStyle w:val="TAC"/>
              <w:rPr>
                <w:rFonts w:cs="Arial"/>
              </w:rPr>
            </w:pPr>
          </w:p>
        </w:tc>
        <w:tc>
          <w:tcPr>
            <w:tcW w:w="1134" w:type="pct"/>
          </w:tcPr>
          <w:p w14:paraId="2082A18A" w14:textId="77777777" w:rsidR="005663EE" w:rsidRPr="008C3753" w:rsidRDefault="005663EE" w:rsidP="00730B0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81" w:type="pct"/>
          </w:tcPr>
          <w:p w14:paraId="4E7BF397" w14:textId="77777777" w:rsidR="005663EE" w:rsidRDefault="005663EE" w:rsidP="00730B05">
            <w:pPr>
              <w:pStyle w:val="TAC"/>
              <w:rPr>
                <w:rFonts w:cs="Arial"/>
                <w:lang w:eastAsia="zh-CN"/>
              </w:rPr>
            </w:pPr>
            <w:r>
              <w:rPr>
                <w:rFonts w:cs="Arial"/>
                <w:lang w:eastAsia="zh-CN"/>
              </w:rPr>
              <w:t>0.81 us</w:t>
            </w:r>
          </w:p>
        </w:tc>
        <w:tc>
          <w:tcPr>
            <w:tcW w:w="985" w:type="pct"/>
          </w:tcPr>
          <w:p w14:paraId="043CB423" w14:textId="77777777" w:rsidR="005663EE" w:rsidRPr="008C3753" w:rsidRDefault="005663EE" w:rsidP="00730B0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77" w:type="pct"/>
          </w:tcPr>
          <w:p w14:paraId="27D752BF" w14:textId="77777777" w:rsidR="005663EE" w:rsidRPr="008C3753" w:rsidRDefault="005663EE" w:rsidP="00730B05">
            <w:pPr>
              <w:pStyle w:val="TAC"/>
              <w:rPr>
                <w:rFonts w:cs="Arial"/>
                <w:lang w:eastAsia="zh-CN"/>
              </w:rPr>
            </w:pPr>
            <w:r>
              <w:rPr>
                <w:lang w:eastAsia="zh-CN"/>
              </w:rPr>
              <w:t>TBD</w:t>
            </w:r>
          </w:p>
        </w:tc>
        <w:tc>
          <w:tcPr>
            <w:tcW w:w="477" w:type="pct"/>
          </w:tcPr>
          <w:p w14:paraId="0A8E2D6D" w14:textId="77777777" w:rsidR="005663EE" w:rsidRPr="008C3753" w:rsidRDefault="005663EE" w:rsidP="00730B05">
            <w:pPr>
              <w:pStyle w:val="TAC"/>
              <w:rPr>
                <w:rFonts w:cs="Arial"/>
                <w:lang w:eastAsia="zh-CN"/>
              </w:rPr>
            </w:pPr>
            <w:r>
              <w:rPr>
                <w:lang w:eastAsia="zh-CN"/>
              </w:rPr>
              <w:t>TBD</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4122" w:name="_Toc117268648"/>
      <w:r>
        <w:rPr>
          <w:rFonts w:hint="eastAsia"/>
          <w:lang w:eastAsia="zh-CN"/>
        </w:rPr>
        <w:lastRenderedPageBreak/>
        <w:t>9</w:t>
      </w:r>
      <w:r>
        <w:rPr>
          <w:rFonts w:hint="eastAsia"/>
          <w:lang w:eastAsia="zh-CN"/>
        </w:rPr>
        <w:tab/>
        <w:t>Radiated transmitter characteristics</w:t>
      </w:r>
      <w:bookmarkEnd w:id="4122"/>
    </w:p>
    <w:p w14:paraId="71106E3B" w14:textId="7C8F8432" w:rsidR="00812390" w:rsidRDefault="00812390" w:rsidP="00812390">
      <w:pPr>
        <w:pStyle w:val="21"/>
        <w:rPr>
          <w:lang w:eastAsia="zh-CN"/>
        </w:rPr>
      </w:pPr>
      <w:bookmarkStart w:id="4123" w:name="_Toc117268649"/>
      <w:r>
        <w:rPr>
          <w:rFonts w:hint="eastAsia"/>
          <w:lang w:eastAsia="zh-CN"/>
        </w:rPr>
        <w:t>9.1</w:t>
      </w:r>
      <w:r>
        <w:rPr>
          <w:rFonts w:hint="eastAsia"/>
          <w:lang w:eastAsia="zh-CN"/>
        </w:rPr>
        <w:tab/>
        <w:t>General</w:t>
      </w:r>
      <w:bookmarkEnd w:id="412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1"/>
        <w:rPr>
          <w:lang w:eastAsia="zh-CN"/>
        </w:rPr>
      </w:pPr>
      <w:bookmarkStart w:id="4124" w:name="_Toc117268650"/>
      <w:r>
        <w:rPr>
          <w:rFonts w:hint="eastAsia"/>
          <w:lang w:eastAsia="zh-CN"/>
        </w:rPr>
        <w:t>9.2</w:t>
      </w:r>
      <w:r>
        <w:rPr>
          <w:rFonts w:hint="eastAsia"/>
          <w:lang w:eastAsia="zh-CN"/>
        </w:rPr>
        <w:tab/>
        <w:t>Radiated transmit power</w:t>
      </w:r>
      <w:bookmarkEnd w:id="4124"/>
    </w:p>
    <w:p w14:paraId="53457E09" w14:textId="77777777" w:rsidR="00812390" w:rsidRPr="00812390" w:rsidRDefault="00812390" w:rsidP="00812390">
      <w:pPr>
        <w:rPr>
          <w:lang w:eastAsia="zh-CN"/>
        </w:rPr>
      </w:pPr>
    </w:p>
    <w:p w14:paraId="67ADB965" w14:textId="7A6AAE2D" w:rsidR="00812390" w:rsidRDefault="00812390" w:rsidP="00812390">
      <w:pPr>
        <w:pStyle w:val="21"/>
        <w:rPr>
          <w:lang w:eastAsia="zh-CN"/>
        </w:rPr>
      </w:pPr>
      <w:bookmarkStart w:id="4125" w:name="_Toc117268651"/>
      <w:r>
        <w:rPr>
          <w:rFonts w:hint="eastAsia"/>
          <w:lang w:eastAsia="zh-CN"/>
        </w:rPr>
        <w:t xml:space="preserve">9.3 </w:t>
      </w:r>
      <w:r>
        <w:rPr>
          <w:rFonts w:hint="eastAsia"/>
          <w:lang w:eastAsia="zh-CN"/>
        </w:rPr>
        <w:tab/>
        <w:t>OTA base station output power</w:t>
      </w:r>
      <w:bookmarkEnd w:id="4125"/>
    </w:p>
    <w:p w14:paraId="3DB1C9B7" w14:textId="77777777" w:rsidR="00812390" w:rsidRPr="00812390" w:rsidRDefault="00812390" w:rsidP="00812390">
      <w:pPr>
        <w:rPr>
          <w:lang w:eastAsia="zh-CN"/>
        </w:rPr>
      </w:pPr>
    </w:p>
    <w:p w14:paraId="053ACF61" w14:textId="39D1196A" w:rsidR="00812390" w:rsidRDefault="00812390" w:rsidP="00812390">
      <w:pPr>
        <w:pStyle w:val="21"/>
        <w:rPr>
          <w:lang w:eastAsia="zh-CN"/>
        </w:rPr>
      </w:pPr>
      <w:bookmarkStart w:id="4126" w:name="_Toc11726865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4126"/>
    </w:p>
    <w:p w14:paraId="2F61DDD7" w14:textId="77777777" w:rsidR="005B1ACA" w:rsidRDefault="005B1ACA" w:rsidP="005B1ACA">
      <w:pPr>
        <w:pStyle w:val="31"/>
      </w:pPr>
      <w:bookmarkStart w:id="4127" w:name="_Toc82536286"/>
      <w:bookmarkStart w:id="4128" w:name="_Toc58917832"/>
      <w:bookmarkStart w:id="4129" w:name="_Toc37272798"/>
      <w:bookmarkStart w:id="4130" w:name="_Toc21102651"/>
      <w:bookmarkStart w:id="4131" w:name="_Toc29810500"/>
      <w:bookmarkStart w:id="4132" w:name="_Toc89952579"/>
      <w:bookmarkStart w:id="4133" w:name="_Toc53182984"/>
      <w:bookmarkStart w:id="4134" w:name="_Toc74915653"/>
      <w:bookmarkStart w:id="4135" w:name="_Toc99702758"/>
      <w:bookmarkStart w:id="4136" w:name="_Toc106206544"/>
      <w:bookmarkStart w:id="4137" w:name="_Toc98766395"/>
      <w:bookmarkStart w:id="4138" w:name="_Toc36635852"/>
      <w:bookmarkStart w:id="4139" w:name="_Toc45885875"/>
      <w:bookmarkStart w:id="4140" w:name="_Toc58915651"/>
      <w:bookmarkStart w:id="4141" w:name="_Toc66693701"/>
      <w:bookmarkStart w:id="4142" w:name="_Toc76114278"/>
      <w:bookmarkStart w:id="4143" w:name="_Toc76544164"/>
      <w:bookmarkStart w:id="4144" w:name="_Toc117268653"/>
      <w:r>
        <w:rPr>
          <w:rFonts w:hint="eastAsia"/>
          <w:lang w:val="en-US" w:eastAsia="zh-CN"/>
        </w:rPr>
        <w:t>9</w:t>
      </w:r>
      <w:r>
        <w:t>.4.1</w:t>
      </w:r>
      <w:r>
        <w:tab/>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1"/>
      </w:pPr>
      <w:bookmarkStart w:id="4145" w:name="_Toc76114279"/>
      <w:bookmarkStart w:id="4146" w:name="_Toc45885876"/>
      <w:bookmarkStart w:id="4147" w:name="_Toc21102652"/>
      <w:bookmarkStart w:id="4148" w:name="_Toc82536287"/>
      <w:bookmarkStart w:id="4149" w:name="_Toc99702759"/>
      <w:bookmarkStart w:id="4150" w:name="_Toc74915654"/>
      <w:bookmarkStart w:id="4151" w:name="_Toc98766396"/>
      <w:bookmarkStart w:id="4152" w:name="_Toc53182985"/>
      <w:bookmarkStart w:id="4153" w:name="_Toc58915652"/>
      <w:bookmarkStart w:id="4154" w:name="_Toc29810501"/>
      <w:bookmarkStart w:id="4155" w:name="_Toc89952580"/>
      <w:bookmarkStart w:id="4156" w:name="_Toc58917833"/>
      <w:bookmarkStart w:id="4157" w:name="_Toc106206545"/>
      <w:bookmarkStart w:id="4158" w:name="_Toc66693702"/>
      <w:bookmarkStart w:id="4159" w:name="_Toc36635853"/>
      <w:bookmarkStart w:id="4160" w:name="_Toc76544165"/>
      <w:bookmarkStart w:id="4161" w:name="_Toc37272799"/>
      <w:bookmarkStart w:id="4162" w:name="_Toc117268654"/>
      <w:r>
        <w:rPr>
          <w:rFonts w:hint="eastAsia"/>
          <w:lang w:val="en-US" w:eastAsia="zh-CN"/>
        </w:rPr>
        <w:t>9</w:t>
      </w:r>
      <w:r>
        <w:t>.4.2</w:t>
      </w:r>
      <w:r>
        <w:tab/>
        <w:t>OTA RE power control dynamic range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14AE352" w14:textId="77777777" w:rsidR="005B1ACA" w:rsidRDefault="005B1ACA" w:rsidP="005B1ACA">
      <w:pPr>
        <w:pStyle w:val="41"/>
        <w:rPr>
          <w:lang w:eastAsia="sv-SE"/>
        </w:rPr>
      </w:pPr>
      <w:bookmarkStart w:id="4163" w:name="_Toc74915655"/>
      <w:bookmarkStart w:id="4164" w:name="_Toc21102653"/>
      <w:bookmarkStart w:id="4165" w:name="_Toc76114280"/>
      <w:bookmarkStart w:id="4166" w:name="_Toc45885877"/>
      <w:bookmarkStart w:id="4167" w:name="_Toc99702760"/>
      <w:bookmarkStart w:id="4168" w:name="_Toc53182986"/>
      <w:bookmarkStart w:id="4169" w:name="_Toc29810502"/>
      <w:bookmarkStart w:id="4170" w:name="_Toc106206546"/>
      <w:bookmarkStart w:id="4171" w:name="_Toc37272800"/>
      <w:bookmarkStart w:id="4172" w:name="_Toc58915653"/>
      <w:bookmarkStart w:id="4173" w:name="_Toc98766397"/>
      <w:bookmarkStart w:id="4174" w:name="_Toc66693703"/>
      <w:bookmarkStart w:id="4175" w:name="_Toc82536288"/>
      <w:bookmarkStart w:id="4176" w:name="_Toc89952581"/>
      <w:bookmarkStart w:id="4177" w:name="_Toc58917834"/>
      <w:bookmarkStart w:id="4178" w:name="_Toc76544166"/>
      <w:bookmarkStart w:id="4179" w:name="_Toc36635854"/>
      <w:bookmarkStart w:id="4180" w:name="_Toc117268655"/>
      <w:r>
        <w:rPr>
          <w:rFonts w:hint="eastAsia"/>
          <w:lang w:val="en-US" w:eastAsia="zh-CN"/>
        </w:rPr>
        <w:t>9</w:t>
      </w:r>
      <w:r>
        <w:rPr>
          <w:lang w:eastAsia="sv-SE"/>
        </w:rPr>
        <w:t>.4.2.1</w:t>
      </w:r>
      <w:r>
        <w:rPr>
          <w:lang w:eastAsia="sv-SE"/>
        </w:rPr>
        <w:tab/>
        <w:t>Definition and applicability</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1"/>
        <w:rPr>
          <w:lang w:eastAsia="sv-SE"/>
        </w:rPr>
      </w:pPr>
      <w:bookmarkStart w:id="4181" w:name="_Toc36635855"/>
      <w:bookmarkStart w:id="4182" w:name="_Toc37272801"/>
      <w:bookmarkStart w:id="4183" w:name="_Toc106206547"/>
      <w:bookmarkStart w:id="4184" w:name="_Toc66693704"/>
      <w:bookmarkStart w:id="4185" w:name="_Toc99702761"/>
      <w:bookmarkStart w:id="4186" w:name="_Toc76114281"/>
      <w:bookmarkStart w:id="4187" w:name="_Toc98766398"/>
      <w:bookmarkStart w:id="4188" w:name="_Toc89952582"/>
      <w:bookmarkStart w:id="4189" w:name="_Toc74915656"/>
      <w:bookmarkStart w:id="4190" w:name="_Toc82536289"/>
      <w:bookmarkStart w:id="4191" w:name="_Toc29810503"/>
      <w:bookmarkStart w:id="4192" w:name="_Toc58915654"/>
      <w:bookmarkStart w:id="4193" w:name="_Toc45885878"/>
      <w:bookmarkStart w:id="4194" w:name="_Toc58917835"/>
      <w:bookmarkStart w:id="4195" w:name="_Toc76544167"/>
      <w:bookmarkStart w:id="4196" w:name="_Toc21102654"/>
      <w:bookmarkStart w:id="4197" w:name="_Toc53182987"/>
      <w:bookmarkStart w:id="4198" w:name="_Toc117268656"/>
      <w:r>
        <w:rPr>
          <w:rFonts w:hint="eastAsia"/>
          <w:lang w:val="en-US" w:eastAsia="zh-CN"/>
        </w:rPr>
        <w:t>9</w:t>
      </w:r>
      <w:r>
        <w:rPr>
          <w:lang w:eastAsia="sv-SE"/>
        </w:rPr>
        <w:t>.4.2.2</w:t>
      </w:r>
      <w:r>
        <w:rPr>
          <w:lang w:eastAsia="sv-SE"/>
        </w:rPr>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1"/>
        <w:rPr>
          <w:lang w:eastAsia="sv-SE"/>
        </w:rPr>
      </w:pPr>
      <w:bookmarkStart w:id="4199" w:name="_Toc76114282"/>
      <w:bookmarkStart w:id="4200" w:name="_Toc74915657"/>
      <w:bookmarkStart w:id="4201" w:name="_Toc66693705"/>
      <w:bookmarkStart w:id="4202" w:name="_Toc106206548"/>
      <w:bookmarkStart w:id="4203" w:name="_Toc76544168"/>
      <w:bookmarkStart w:id="4204" w:name="_Toc36635856"/>
      <w:bookmarkStart w:id="4205" w:name="_Toc98766399"/>
      <w:bookmarkStart w:id="4206" w:name="_Toc99702762"/>
      <w:bookmarkStart w:id="4207" w:name="_Toc29810504"/>
      <w:bookmarkStart w:id="4208" w:name="_Toc58915655"/>
      <w:bookmarkStart w:id="4209" w:name="_Toc21102655"/>
      <w:bookmarkStart w:id="4210" w:name="_Toc37272802"/>
      <w:bookmarkStart w:id="4211" w:name="_Toc82536290"/>
      <w:bookmarkStart w:id="4212" w:name="_Toc53182988"/>
      <w:bookmarkStart w:id="4213" w:name="_Toc58917836"/>
      <w:bookmarkStart w:id="4214" w:name="_Toc89952583"/>
      <w:bookmarkStart w:id="4215" w:name="_Toc45885879"/>
      <w:bookmarkStart w:id="4216" w:name="_Toc117268657"/>
      <w:r>
        <w:rPr>
          <w:rFonts w:hint="eastAsia"/>
          <w:lang w:val="en-US" w:eastAsia="zh-CN"/>
        </w:rPr>
        <w:t>9</w:t>
      </w:r>
      <w:r>
        <w:rPr>
          <w:lang w:eastAsia="sv-SE"/>
        </w:rPr>
        <w:t>.</w:t>
      </w:r>
      <w:r>
        <w:rPr>
          <w:lang w:eastAsia="zh-CN"/>
        </w:rPr>
        <w:t>4.2.</w:t>
      </w:r>
      <w:r>
        <w:rPr>
          <w:lang w:eastAsia="sv-SE"/>
        </w:rPr>
        <w:t>3</w:t>
      </w:r>
      <w:r>
        <w:rPr>
          <w:lang w:eastAsia="sv-SE"/>
        </w:rPr>
        <w:tab/>
        <w:t>Method of test</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1"/>
      </w:pPr>
      <w:bookmarkStart w:id="4217" w:name="_Toc99702763"/>
      <w:bookmarkStart w:id="4218" w:name="_Toc58915656"/>
      <w:bookmarkStart w:id="4219" w:name="_Toc74915658"/>
      <w:bookmarkStart w:id="4220" w:name="_Toc89952584"/>
      <w:bookmarkStart w:id="4221" w:name="_Toc53182989"/>
      <w:bookmarkStart w:id="4222" w:name="_Toc37272803"/>
      <w:bookmarkStart w:id="4223" w:name="_Toc66693706"/>
      <w:bookmarkStart w:id="4224" w:name="_Toc106206549"/>
      <w:bookmarkStart w:id="4225" w:name="_Toc76114283"/>
      <w:bookmarkStart w:id="4226" w:name="_Toc98766400"/>
      <w:bookmarkStart w:id="4227" w:name="_Toc29810505"/>
      <w:bookmarkStart w:id="4228" w:name="_Toc36635857"/>
      <w:bookmarkStart w:id="4229" w:name="_Toc58917837"/>
      <w:bookmarkStart w:id="4230" w:name="_Toc82536291"/>
      <w:bookmarkStart w:id="4231" w:name="_Toc45885880"/>
      <w:bookmarkStart w:id="4232" w:name="_Toc21102656"/>
      <w:bookmarkStart w:id="4233" w:name="_Toc76544169"/>
      <w:bookmarkStart w:id="4234" w:name="_Toc117268658"/>
      <w:r>
        <w:rPr>
          <w:rFonts w:hint="eastAsia"/>
          <w:lang w:val="en-US" w:eastAsia="zh-CN"/>
        </w:rPr>
        <w:t>9</w:t>
      </w:r>
      <w:r>
        <w:t>.4.3</w:t>
      </w:r>
      <w:r>
        <w:tab/>
        <w:t>OTA total power dynamic range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0DA05F5" w14:textId="77777777" w:rsidR="005B1ACA" w:rsidRDefault="005B1ACA" w:rsidP="005B1ACA">
      <w:pPr>
        <w:pStyle w:val="41"/>
        <w:rPr>
          <w:lang w:eastAsia="sv-SE"/>
        </w:rPr>
      </w:pPr>
      <w:bookmarkStart w:id="4235" w:name="_Toc58915657"/>
      <w:bookmarkStart w:id="4236" w:name="_Toc76114284"/>
      <w:bookmarkStart w:id="4237" w:name="_Toc29810506"/>
      <w:bookmarkStart w:id="4238" w:name="_Toc99702764"/>
      <w:bookmarkStart w:id="4239" w:name="_Toc58917838"/>
      <w:bookmarkStart w:id="4240" w:name="_Toc21102657"/>
      <w:bookmarkStart w:id="4241" w:name="_Toc37272804"/>
      <w:bookmarkStart w:id="4242" w:name="_Toc36635858"/>
      <w:bookmarkStart w:id="4243" w:name="_Toc45885881"/>
      <w:bookmarkStart w:id="4244" w:name="_Toc53182990"/>
      <w:bookmarkStart w:id="4245" w:name="_Toc106206550"/>
      <w:bookmarkStart w:id="4246" w:name="_Toc66693707"/>
      <w:bookmarkStart w:id="4247" w:name="_Toc76544170"/>
      <w:bookmarkStart w:id="4248" w:name="_Toc74915659"/>
      <w:bookmarkStart w:id="4249" w:name="_Toc98766401"/>
      <w:bookmarkStart w:id="4250" w:name="_Toc89952585"/>
      <w:bookmarkStart w:id="4251" w:name="_Toc82536292"/>
      <w:bookmarkStart w:id="4252" w:name="_Toc117268659"/>
      <w:r>
        <w:rPr>
          <w:rFonts w:hint="eastAsia"/>
          <w:lang w:val="en-US" w:eastAsia="zh-CN"/>
        </w:rPr>
        <w:t>9</w:t>
      </w:r>
      <w:r>
        <w:rPr>
          <w:lang w:eastAsia="sv-SE"/>
        </w:rPr>
        <w:t>.4.3.1</w:t>
      </w:r>
      <w:r>
        <w:rPr>
          <w:lang w:eastAsia="sv-SE"/>
        </w:rPr>
        <w:tab/>
        <w:t>Definition and applicability</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4253" w:name="_Toc29810507"/>
      <w:bookmarkStart w:id="4254" w:name="_Toc21102658"/>
      <w:r>
        <w:lastRenderedPageBreak/>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1"/>
        <w:rPr>
          <w:lang w:eastAsia="sv-SE"/>
        </w:rPr>
      </w:pPr>
      <w:bookmarkStart w:id="4255" w:name="_Toc36635859"/>
      <w:bookmarkStart w:id="4256" w:name="_Toc53182991"/>
      <w:bookmarkStart w:id="4257" w:name="_Toc66693708"/>
      <w:bookmarkStart w:id="4258" w:name="_Toc89952586"/>
      <w:bookmarkStart w:id="4259" w:name="_Toc76544171"/>
      <w:bookmarkStart w:id="4260" w:name="_Toc45885882"/>
      <w:bookmarkStart w:id="4261" w:name="_Toc58917839"/>
      <w:bookmarkStart w:id="4262" w:name="_Toc99702765"/>
      <w:bookmarkStart w:id="4263" w:name="_Toc37272805"/>
      <w:bookmarkStart w:id="4264" w:name="_Toc58915658"/>
      <w:bookmarkStart w:id="4265" w:name="_Toc82536293"/>
      <w:bookmarkStart w:id="4266" w:name="_Toc98766402"/>
      <w:bookmarkStart w:id="4267" w:name="_Toc106206551"/>
      <w:bookmarkStart w:id="4268" w:name="_Toc74915660"/>
      <w:bookmarkStart w:id="4269" w:name="_Toc76114285"/>
      <w:bookmarkStart w:id="4270" w:name="_Toc117268660"/>
      <w:r>
        <w:rPr>
          <w:rFonts w:hint="eastAsia"/>
          <w:lang w:val="en-US" w:eastAsia="zh-CN"/>
        </w:rPr>
        <w:t>9</w:t>
      </w:r>
      <w:r>
        <w:rPr>
          <w:lang w:eastAsia="sv-SE"/>
        </w:rPr>
        <w:t>.4.3.2</w:t>
      </w:r>
      <w:r>
        <w:rPr>
          <w:lang w:eastAsia="sv-SE"/>
        </w:rPr>
        <w:tab/>
        <w:t>Minimum requirement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1"/>
        <w:rPr>
          <w:lang w:eastAsia="sv-SE"/>
        </w:rPr>
      </w:pPr>
      <w:bookmarkStart w:id="4271" w:name="_Toc66693709"/>
      <w:bookmarkStart w:id="4272" w:name="_Toc76114286"/>
      <w:bookmarkStart w:id="4273" w:name="_Toc98766403"/>
      <w:bookmarkStart w:id="4274" w:name="_Toc58915659"/>
      <w:bookmarkStart w:id="4275" w:name="_Toc76544172"/>
      <w:bookmarkStart w:id="4276" w:name="_Toc99702766"/>
      <w:bookmarkStart w:id="4277" w:name="_Toc21102659"/>
      <w:bookmarkStart w:id="4278" w:name="_Toc53182992"/>
      <w:bookmarkStart w:id="4279" w:name="_Toc29810508"/>
      <w:bookmarkStart w:id="4280" w:name="_Toc37272806"/>
      <w:bookmarkStart w:id="4281" w:name="_Toc106206552"/>
      <w:bookmarkStart w:id="4282" w:name="_Toc45885883"/>
      <w:bookmarkStart w:id="4283" w:name="_Toc36635860"/>
      <w:bookmarkStart w:id="4284" w:name="_Toc58917840"/>
      <w:bookmarkStart w:id="4285" w:name="_Toc89952587"/>
      <w:bookmarkStart w:id="4286" w:name="_Toc82536294"/>
      <w:bookmarkStart w:id="4287" w:name="_Toc74915661"/>
      <w:bookmarkStart w:id="4288" w:name="_Toc117268661"/>
      <w:r>
        <w:rPr>
          <w:rFonts w:hint="eastAsia"/>
          <w:lang w:val="en-US" w:eastAsia="zh-CN"/>
        </w:rPr>
        <w:t>9</w:t>
      </w:r>
      <w:r>
        <w:rPr>
          <w:lang w:eastAsia="sv-SE"/>
        </w:rPr>
        <w:t>.4.3.3</w:t>
      </w:r>
      <w:r>
        <w:rPr>
          <w:lang w:eastAsia="sv-SE"/>
        </w:rPr>
        <w:tab/>
        <w:t>Test purpose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1"/>
        <w:rPr>
          <w:lang w:eastAsia="sv-SE"/>
        </w:rPr>
      </w:pPr>
      <w:bookmarkStart w:id="4289" w:name="_Toc82536295"/>
      <w:bookmarkStart w:id="4290" w:name="_Toc99702767"/>
      <w:bookmarkStart w:id="4291" w:name="_Toc66693710"/>
      <w:bookmarkStart w:id="4292" w:name="_Toc58915660"/>
      <w:bookmarkStart w:id="4293" w:name="_Toc29810509"/>
      <w:bookmarkStart w:id="4294" w:name="_Toc89952588"/>
      <w:bookmarkStart w:id="4295" w:name="_Toc21102660"/>
      <w:bookmarkStart w:id="4296" w:name="_Toc74915662"/>
      <w:bookmarkStart w:id="4297" w:name="_Toc76544173"/>
      <w:bookmarkStart w:id="4298" w:name="_Toc106206553"/>
      <w:bookmarkStart w:id="4299" w:name="_Toc36635861"/>
      <w:bookmarkStart w:id="4300" w:name="_Toc58917841"/>
      <w:bookmarkStart w:id="4301" w:name="_Toc98766404"/>
      <w:bookmarkStart w:id="4302" w:name="_Toc37272807"/>
      <w:bookmarkStart w:id="4303" w:name="_Toc53182993"/>
      <w:bookmarkStart w:id="4304" w:name="_Toc76114287"/>
      <w:bookmarkStart w:id="4305" w:name="_Toc45885884"/>
      <w:bookmarkStart w:id="4306" w:name="_Toc117268662"/>
      <w:r>
        <w:rPr>
          <w:rFonts w:hint="eastAsia"/>
          <w:lang w:val="en-US" w:eastAsia="zh-CN"/>
        </w:rPr>
        <w:t>9</w:t>
      </w:r>
      <w:r>
        <w:rPr>
          <w:lang w:eastAsia="sv-SE"/>
        </w:rPr>
        <w:t>.</w:t>
      </w:r>
      <w:r>
        <w:rPr>
          <w:lang w:eastAsia="zh-CN"/>
        </w:rPr>
        <w:t>4.3.</w:t>
      </w:r>
      <w:r>
        <w:rPr>
          <w:lang w:eastAsia="sv-SE"/>
        </w:rPr>
        <w:t>4</w:t>
      </w:r>
      <w:r>
        <w:rPr>
          <w:lang w:eastAsia="sv-SE"/>
        </w:rPr>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5A2DB32" w14:textId="77777777" w:rsidR="005B1ACA" w:rsidRDefault="005B1ACA" w:rsidP="005B1ACA">
      <w:pPr>
        <w:pStyle w:val="51"/>
        <w:rPr>
          <w:lang w:eastAsia="sv-SE"/>
        </w:rPr>
      </w:pPr>
      <w:bookmarkStart w:id="4307" w:name="_Toc98766405"/>
      <w:bookmarkStart w:id="4308" w:name="_Toc53182994"/>
      <w:bookmarkStart w:id="4309" w:name="_Toc76114288"/>
      <w:bookmarkStart w:id="4310" w:name="_Toc106206554"/>
      <w:bookmarkStart w:id="4311" w:name="_Toc29810510"/>
      <w:bookmarkStart w:id="4312" w:name="_Toc66693711"/>
      <w:bookmarkStart w:id="4313" w:name="_Toc45885885"/>
      <w:bookmarkStart w:id="4314" w:name="_Toc82536296"/>
      <w:bookmarkStart w:id="4315" w:name="_Toc21102661"/>
      <w:bookmarkStart w:id="4316" w:name="_Toc99702768"/>
      <w:bookmarkStart w:id="4317" w:name="_Toc58915661"/>
      <w:bookmarkStart w:id="4318" w:name="_Toc89952589"/>
      <w:bookmarkStart w:id="4319" w:name="_Toc76544174"/>
      <w:bookmarkStart w:id="4320" w:name="_Toc36635862"/>
      <w:bookmarkStart w:id="4321" w:name="_Toc58917842"/>
      <w:bookmarkStart w:id="4322" w:name="_Toc37272808"/>
      <w:bookmarkStart w:id="4323" w:name="_Toc74915663"/>
      <w:bookmarkStart w:id="4324" w:name="_Toc117268663"/>
      <w:r>
        <w:rPr>
          <w:rFonts w:hint="eastAsia"/>
          <w:lang w:val="en-US" w:eastAsia="zh-CN"/>
        </w:rPr>
        <w:t>9</w:t>
      </w:r>
      <w:r>
        <w:rPr>
          <w:lang w:eastAsia="sv-SE"/>
        </w:rPr>
        <w:t>.4.3.4.1</w:t>
      </w:r>
      <w:r>
        <w:rPr>
          <w:lang w:eastAsia="sv-SE"/>
        </w:rPr>
        <w:tab/>
        <w:t>Initial conditions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1"/>
        <w:rPr>
          <w:lang w:eastAsia="sv-SE"/>
        </w:rPr>
      </w:pPr>
      <w:bookmarkStart w:id="4325" w:name="_Toc53182995"/>
      <w:bookmarkStart w:id="4326" w:name="_Toc82536297"/>
      <w:bookmarkStart w:id="4327" w:name="_Toc45885886"/>
      <w:bookmarkStart w:id="4328" w:name="_Toc99702769"/>
      <w:bookmarkStart w:id="4329" w:name="_Toc21102662"/>
      <w:bookmarkStart w:id="4330" w:name="_Toc36635863"/>
      <w:bookmarkStart w:id="4331" w:name="_Toc98766406"/>
      <w:bookmarkStart w:id="4332" w:name="_Toc37272809"/>
      <w:bookmarkStart w:id="4333" w:name="_Toc58917843"/>
      <w:bookmarkStart w:id="4334" w:name="_Toc66693712"/>
      <w:bookmarkStart w:id="4335" w:name="_Toc29810511"/>
      <w:bookmarkStart w:id="4336" w:name="_Toc76544175"/>
      <w:bookmarkStart w:id="4337" w:name="_Toc106206555"/>
      <w:bookmarkStart w:id="4338" w:name="_Toc74915664"/>
      <w:bookmarkStart w:id="4339" w:name="_Toc58915662"/>
      <w:bookmarkStart w:id="4340" w:name="_Toc76114289"/>
      <w:bookmarkStart w:id="4341" w:name="_Toc89952590"/>
      <w:bookmarkStart w:id="4342" w:name="_Toc117268664"/>
      <w:r>
        <w:rPr>
          <w:rFonts w:hint="eastAsia"/>
          <w:lang w:val="en-US" w:eastAsia="zh-CN"/>
        </w:rPr>
        <w:t>9</w:t>
      </w:r>
      <w:r>
        <w:rPr>
          <w:lang w:eastAsia="sv-SE"/>
        </w:rPr>
        <w:t>.4.3.4.2</w:t>
      </w:r>
      <w:r>
        <w:rPr>
          <w:lang w:eastAsia="sv-SE"/>
        </w:rPr>
        <w:tab/>
        <w:t>Procedure</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0105159" w14:textId="77777777" w:rsidR="005B1ACA" w:rsidRDefault="005B1ACA" w:rsidP="005B1ACA">
      <w:pPr>
        <w:pStyle w:val="B1"/>
      </w:pPr>
      <w:bookmarkStart w:id="4343" w:name="_Toc89952591"/>
      <w:bookmarkStart w:id="4344" w:name="_Toc106206556"/>
      <w:bookmarkStart w:id="4345" w:name="_Toc29810512"/>
      <w:bookmarkStart w:id="4346" w:name="_Toc66693713"/>
      <w:bookmarkStart w:id="4347" w:name="_Toc21102663"/>
      <w:bookmarkStart w:id="4348" w:name="_Toc76114290"/>
      <w:bookmarkStart w:id="4349" w:name="_Toc45885887"/>
      <w:bookmarkStart w:id="4350" w:name="_Toc36635864"/>
      <w:bookmarkStart w:id="4351" w:name="_Toc58915663"/>
      <w:bookmarkStart w:id="4352" w:name="_Toc99702770"/>
      <w:bookmarkStart w:id="4353" w:name="_Toc76544176"/>
      <w:bookmarkStart w:id="4354" w:name="_Toc74915665"/>
      <w:bookmarkStart w:id="4355" w:name="_Toc58917844"/>
      <w:bookmarkStart w:id="4356" w:name="_Toc98766407"/>
      <w:bookmarkStart w:id="4357" w:name="_Toc82536298"/>
      <w:bookmarkStart w:id="4358" w:name="_Toc37272810"/>
      <w:bookmarkStart w:id="4359"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1"/>
        <w:rPr>
          <w:lang w:eastAsia="sv-SE"/>
        </w:rPr>
      </w:pPr>
      <w:bookmarkStart w:id="4360" w:name="_Toc117268665"/>
      <w:r>
        <w:rPr>
          <w:rFonts w:hint="eastAsia"/>
          <w:lang w:val="en-US" w:eastAsia="zh-CN"/>
        </w:rPr>
        <w:t>9</w:t>
      </w:r>
      <w:r>
        <w:rPr>
          <w:lang w:eastAsia="sv-SE"/>
        </w:rPr>
        <w:t>.</w:t>
      </w:r>
      <w:r>
        <w:rPr>
          <w:lang w:eastAsia="zh-CN"/>
        </w:rPr>
        <w:t>4.3.</w:t>
      </w:r>
      <w:r>
        <w:rPr>
          <w:lang w:eastAsia="sv-SE"/>
        </w:rPr>
        <w:t>5</w:t>
      </w:r>
      <w:r>
        <w:rPr>
          <w:lang w:eastAsia="sv-SE"/>
        </w:rPr>
        <w:tab/>
        <w:t>Test requirement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4DC54B94" w14:textId="77777777" w:rsidR="005B1ACA" w:rsidRDefault="005B1ACA" w:rsidP="005B1ACA">
      <w:pPr>
        <w:pStyle w:val="51"/>
        <w:rPr>
          <w:lang w:eastAsia="sv-SE"/>
        </w:rPr>
      </w:pPr>
      <w:bookmarkStart w:id="4361" w:name="_Toc106206557"/>
      <w:bookmarkStart w:id="4362" w:name="_Toc53182997"/>
      <w:bookmarkStart w:id="4363" w:name="_Toc58915664"/>
      <w:bookmarkStart w:id="4364" w:name="_Toc45885888"/>
      <w:bookmarkStart w:id="4365" w:name="_Toc66693714"/>
      <w:bookmarkStart w:id="4366" w:name="_Toc76114291"/>
      <w:bookmarkStart w:id="4367" w:name="_Toc89952592"/>
      <w:bookmarkStart w:id="4368" w:name="_Toc21102664"/>
      <w:bookmarkStart w:id="4369" w:name="_Toc37272811"/>
      <w:bookmarkStart w:id="4370" w:name="_Toc29810513"/>
      <w:bookmarkStart w:id="4371" w:name="_Toc82536299"/>
      <w:bookmarkStart w:id="4372" w:name="_Toc98766408"/>
      <w:bookmarkStart w:id="4373" w:name="_Toc76544177"/>
      <w:bookmarkStart w:id="4374" w:name="_Toc36635865"/>
      <w:bookmarkStart w:id="4375" w:name="_Toc99702771"/>
      <w:bookmarkStart w:id="4376" w:name="_Toc58917845"/>
      <w:bookmarkStart w:id="4377" w:name="_Toc74915666"/>
      <w:bookmarkStart w:id="4378" w:name="_Toc11726866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1"/>
        <w:rPr>
          <w:lang w:eastAsia="zh-CN"/>
        </w:rPr>
      </w:pPr>
      <w:bookmarkStart w:id="4379" w:name="_Toc117268667"/>
      <w:r>
        <w:rPr>
          <w:rFonts w:hint="eastAsia"/>
          <w:lang w:eastAsia="zh-CN"/>
        </w:rPr>
        <w:t>9.5</w:t>
      </w:r>
      <w:r>
        <w:rPr>
          <w:rFonts w:hint="eastAsia"/>
          <w:lang w:eastAsia="zh-CN"/>
        </w:rPr>
        <w:tab/>
        <w:t>OTA transmit ON/OFF power</w:t>
      </w:r>
      <w:bookmarkEnd w:id="437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1"/>
        <w:rPr>
          <w:lang w:eastAsia="zh-CN"/>
        </w:rPr>
      </w:pPr>
      <w:bookmarkStart w:id="4380" w:name="_Toc117268668"/>
      <w:r>
        <w:rPr>
          <w:rFonts w:hint="eastAsia"/>
          <w:lang w:eastAsia="zh-CN"/>
        </w:rPr>
        <w:t>9.6</w:t>
      </w:r>
      <w:r>
        <w:rPr>
          <w:rFonts w:hint="eastAsia"/>
          <w:lang w:eastAsia="zh-CN"/>
        </w:rPr>
        <w:tab/>
        <w:t>OTA transmitted signal quality</w:t>
      </w:r>
      <w:bookmarkEnd w:id="4380"/>
    </w:p>
    <w:p w14:paraId="0D320252" w14:textId="77777777" w:rsidR="00812390" w:rsidRDefault="00812390" w:rsidP="00812390">
      <w:pPr>
        <w:rPr>
          <w:lang w:eastAsia="zh-CN"/>
        </w:rPr>
      </w:pPr>
    </w:p>
    <w:p w14:paraId="528FCBDF" w14:textId="397B7B8D" w:rsidR="00812390" w:rsidRDefault="00812390" w:rsidP="00812390">
      <w:pPr>
        <w:pStyle w:val="21"/>
        <w:rPr>
          <w:lang w:eastAsia="zh-CN"/>
        </w:rPr>
      </w:pPr>
      <w:bookmarkStart w:id="4381" w:name="_Toc117268669"/>
      <w:r>
        <w:rPr>
          <w:rFonts w:hint="eastAsia"/>
          <w:lang w:eastAsia="zh-CN"/>
        </w:rPr>
        <w:t>9.7</w:t>
      </w:r>
      <w:r>
        <w:rPr>
          <w:rFonts w:hint="eastAsia"/>
          <w:lang w:eastAsia="zh-CN"/>
        </w:rPr>
        <w:tab/>
        <w:t>OTA unwanted emissions</w:t>
      </w:r>
      <w:bookmarkEnd w:id="4381"/>
    </w:p>
    <w:p w14:paraId="2AB25D4A" w14:textId="77777777" w:rsidR="001564AB" w:rsidRDefault="001564AB" w:rsidP="001564AB">
      <w:pPr>
        <w:pStyle w:val="31"/>
      </w:pPr>
      <w:bookmarkStart w:id="4382" w:name="_Toc21102716"/>
      <w:bookmarkStart w:id="4383" w:name="_Toc29810565"/>
      <w:bookmarkStart w:id="4384" w:name="_Toc36635917"/>
      <w:bookmarkStart w:id="4385" w:name="_Toc37272863"/>
      <w:bookmarkStart w:id="4386" w:name="_Toc45885940"/>
      <w:bookmarkStart w:id="4387" w:name="_Toc53183046"/>
      <w:bookmarkStart w:id="4388" w:name="_Toc58915713"/>
      <w:bookmarkStart w:id="4389" w:name="_Toc58917894"/>
      <w:bookmarkStart w:id="4390" w:name="_Toc66693763"/>
      <w:bookmarkStart w:id="4391" w:name="_Toc74915715"/>
      <w:bookmarkStart w:id="4392" w:name="_Toc76114340"/>
      <w:bookmarkStart w:id="4393" w:name="_Toc76544226"/>
      <w:bookmarkStart w:id="4394" w:name="_Toc82536348"/>
      <w:bookmarkStart w:id="4395" w:name="_Toc89952641"/>
      <w:bookmarkStart w:id="4396" w:name="_Toc98766457"/>
      <w:bookmarkStart w:id="4397" w:name="_Toc99702820"/>
      <w:bookmarkStart w:id="4398" w:name="_Toc106206606"/>
      <w:bookmarkStart w:id="4399" w:name="_Toc115080608"/>
      <w:bookmarkStart w:id="4400" w:name="_Toc117268670"/>
      <w:r>
        <w:t>9</w:t>
      </w:r>
      <w:r w:rsidRPr="00931575">
        <w:t>.7.1</w:t>
      </w:r>
      <w:r w:rsidRPr="00931575">
        <w:tab/>
        <w:t>Genera</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r>
        <w:t>l</w:t>
      </w:r>
      <w:bookmarkEnd w:id="4400"/>
    </w:p>
    <w:p w14:paraId="17B19A08" w14:textId="77777777" w:rsidR="001564AB" w:rsidRPr="00E24207" w:rsidRDefault="001564AB" w:rsidP="001564AB">
      <w:pPr>
        <w:rPr>
          <w:color w:val="000000" w:themeColor="text1"/>
        </w:rPr>
      </w:pPr>
      <w:bookmarkStart w:id="440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lastRenderedPageBreak/>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4401"/>
    <w:p w14:paraId="69C43D7D" w14:textId="77777777" w:rsidR="001564AB" w:rsidRPr="00E24207" w:rsidRDefault="001564AB" w:rsidP="001564AB">
      <w:pPr>
        <w:rPr>
          <w:color w:val="000000" w:themeColor="text1"/>
        </w:rPr>
      </w:pPr>
      <w:r w:rsidRPr="00E24207">
        <w:rPr>
          <w:color w:val="000000" w:themeColor="text1"/>
        </w:rPr>
        <w:t xml:space="preserve">The unwanted emission requirements are applied per cell for all the configurations.  Requirements for OTA unwanted emissions are captured using TRP, </w:t>
      </w:r>
      <w:r w:rsidRPr="00E24207">
        <w:rPr>
          <w:i/>
          <w:color w:val="000000" w:themeColor="text1"/>
        </w:rPr>
        <w:t>directional requirements</w:t>
      </w:r>
      <w:r w:rsidRPr="00E24207">
        <w:rPr>
          <w:color w:val="000000" w:themeColor="text1"/>
        </w:rPr>
        <w:t xml:space="preserve"> [or co-location requirements]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1"/>
        <w:rPr>
          <w:color w:val="000000" w:themeColor="text1"/>
        </w:rPr>
      </w:pPr>
      <w:bookmarkStart w:id="4402" w:name="_Toc21102717"/>
      <w:bookmarkStart w:id="4403" w:name="_Toc29810566"/>
      <w:bookmarkStart w:id="4404" w:name="_Toc36635918"/>
      <w:bookmarkStart w:id="4405" w:name="_Toc37272864"/>
      <w:bookmarkStart w:id="4406" w:name="_Toc45885941"/>
      <w:bookmarkStart w:id="4407" w:name="_Toc53183047"/>
      <w:bookmarkStart w:id="4408" w:name="_Toc58915714"/>
      <w:bookmarkStart w:id="4409" w:name="_Toc58917895"/>
      <w:bookmarkStart w:id="4410" w:name="_Toc66693764"/>
      <w:bookmarkStart w:id="4411" w:name="_Toc74915716"/>
      <w:bookmarkStart w:id="4412" w:name="_Toc76114341"/>
      <w:bookmarkStart w:id="4413" w:name="_Toc76544227"/>
      <w:bookmarkStart w:id="4414" w:name="_Toc82536349"/>
      <w:bookmarkStart w:id="4415" w:name="_Toc89952642"/>
      <w:bookmarkStart w:id="4416" w:name="_Toc98766458"/>
      <w:bookmarkStart w:id="4417" w:name="_Toc99702821"/>
      <w:bookmarkStart w:id="4418" w:name="_Toc106206607"/>
      <w:bookmarkStart w:id="4419" w:name="_Toc115080609"/>
      <w:bookmarkStart w:id="4420" w:name="_Toc117268671"/>
      <w:r w:rsidRPr="00E24207">
        <w:rPr>
          <w:color w:val="000000" w:themeColor="text1"/>
        </w:rPr>
        <w:t>9.7.2</w:t>
      </w:r>
      <w:r w:rsidRPr="00E24207">
        <w:rPr>
          <w:color w:val="000000" w:themeColor="text1"/>
        </w:rPr>
        <w:tab/>
        <w:t>OTA occupied bandwidth</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67D796F5" w14:textId="77777777" w:rsidR="001564AB" w:rsidRPr="00E24207" w:rsidRDefault="001564AB" w:rsidP="001564AB">
      <w:pPr>
        <w:keepNext/>
        <w:keepLines/>
        <w:spacing w:before="120"/>
        <w:ind w:left="1418" w:hanging="1418"/>
        <w:outlineLvl w:val="3"/>
        <w:rPr>
          <w:color w:val="000000" w:themeColor="text1"/>
        </w:rPr>
      </w:pPr>
      <w:bookmarkStart w:id="4421" w:name="_Toc90422835"/>
      <w:bookmarkStart w:id="4422" w:name="_Toc82621988"/>
      <w:bookmarkStart w:id="4423" w:name="_Toc74663447"/>
      <w:bookmarkStart w:id="4424" w:name="_Toc67916826"/>
      <w:bookmarkStart w:id="4425" w:name="_Toc61179530"/>
      <w:bookmarkStart w:id="4426" w:name="_Toc61179060"/>
      <w:bookmarkStart w:id="4427" w:name="_Toc53178822"/>
      <w:bookmarkStart w:id="4428" w:name="_Toc53178371"/>
      <w:bookmarkStart w:id="4429" w:name="_Toc45893651"/>
      <w:bookmarkStart w:id="4430" w:name="_Toc44712338"/>
      <w:bookmarkStart w:id="4431" w:name="_Toc37267735"/>
      <w:bookmarkStart w:id="4432" w:name="_Toc37260347"/>
      <w:bookmarkStart w:id="4433" w:name="_Toc36817425"/>
      <w:bookmarkStart w:id="4434" w:name="_Toc29811873"/>
      <w:bookmarkStart w:id="4435" w:name="_Toc21127664"/>
      <w:bookmarkStart w:id="4436" w:name="_Toc104311078"/>
      <w:bookmarkStart w:id="4437" w:name="_Toc106126779"/>
      <w:bookmarkStart w:id="4438" w:name="_Toc106177092"/>
      <w:bookmarkStart w:id="4439" w:name="_Toc114242260"/>
      <w:r w:rsidRPr="00407C8C">
        <w:rPr>
          <w:rFonts w:ascii="Arial" w:eastAsia="Times New Roman" w:hAnsi="Arial"/>
          <w:sz w:val="24"/>
        </w:rPr>
        <w:t>9.7.2.1</w:t>
      </w:r>
      <w:r w:rsidRPr="00407C8C">
        <w:rPr>
          <w:rFonts w:ascii="Arial" w:eastAsia="Times New Roman" w:hAnsi="Arial"/>
          <w:sz w:val="24"/>
        </w:rPr>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40" w:name="_Toc21102719"/>
      <w:bookmarkStart w:id="4441" w:name="_Toc29810568"/>
      <w:bookmarkStart w:id="4442" w:name="_Toc36635920"/>
      <w:bookmarkStart w:id="4443" w:name="_Toc37272866"/>
      <w:bookmarkStart w:id="4444" w:name="_Toc45885943"/>
      <w:bookmarkStart w:id="4445" w:name="_Toc53183049"/>
      <w:bookmarkStart w:id="4446" w:name="_Toc58915716"/>
      <w:bookmarkStart w:id="4447" w:name="_Toc58917897"/>
      <w:bookmarkStart w:id="4448" w:name="_Toc66693766"/>
      <w:bookmarkStart w:id="4449" w:name="_Toc74915718"/>
      <w:bookmarkStart w:id="4450" w:name="_Toc76114343"/>
      <w:bookmarkStart w:id="4451" w:name="_Toc76544229"/>
      <w:bookmarkStart w:id="4452" w:name="_Toc82536351"/>
      <w:bookmarkStart w:id="4453" w:name="_Toc89952644"/>
      <w:bookmarkStart w:id="4454" w:name="_Toc98766460"/>
      <w:bookmarkStart w:id="4455" w:name="_Toc99702823"/>
      <w:bookmarkStart w:id="4456" w:name="_Toc106206609"/>
      <w:bookmarkStart w:id="4457" w:name="_Toc115080611"/>
      <w:r w:rsidRPr="00407C8C">
        <w:rPr>
          <w:rFonts w:ascii="Arial" w:eastAsia="Times New Roman" w:hAnsi="Arial"/>
          <w:sz w:val="24"/>
        </w:rPr>
        <w:t>9.7.2.2</w:t>
      </w:r>
      <w:r w:rsidRPr="00407C8C">
        <w:rPr>
          <w:rFonts w:ascii="Arial" w:eastAsia="Times New Roman" w:hAnsi="Arial"/>
          <w:sz w:val="24"/>
        </w:rPr>
        <w:tab/>
        <w:t>Minimum requirement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58" w:name="_Toc21102720"/>
      <w:bookmarkStart w:id="4459" w:name="_Toc29810569"/>
      <w:bookmarkStart w:id="4460" w:name="_Toc36635921"/>
      <w:bookmarkStart w:id="4461" w:name="_Toc37272867"/>
      <w:bookmarkStart w:id="4462" w:name="_Toc45885944"/>
      <w:bookmarkStart w:id="4463" w:name="_Toc53183050"/>
      <w:bookmarkStart w:id="4464" w:name="_Toc58915717"/>
      <w:bookmarkStart w:id="4465" w:name="_Toc58917898"/>
      <w:bookmarkStart w:id="4466" w:name="_Toc66693767"/>
      <w:bookmarkStart w:id="4467" w:name="_Toc74915719"/>
      <w:bookmarkStart w:id="4468" w:name="_Toc76114344"/>
      <w:bookmarkStart w:id="4469" w:name="_Toc76544230"/>
      <w:bookmarkStart w:id="4470" w:name="_Toc82536352"/>
      <w:bookmarkStart w:id="4471" w:name="_Toc89952645"/>
      <w:bookmarkStart w:id="4472" w:name="_Toc98766461"/>
      <w:bookmarkStart w:id="4473" w:name="_Toc99702824"/>
      <w:bookmarkStart w:id="4474" w:name="_Toc106206610"/>
      <w:bookmarkStart w:id="4475" w:name="_Toc115080612"/>
      <w:r w:rsidRPr="00407C8C">
        <w:rPr>
          <w:rFonts w:ascii="Arial" w:eastAsia="Times New Roman" w:hAnsi="Arial"/>
          <w:sz w:val="24"/>
        </w:rPr>
        <w:t>9.7.2.3</w:t>
      </w:r>
      <w:r w:rsidRPr="00407C8C">
        <w:rPr>
          <w:rFonts w:ascii="Arial" w:eastAsia="Times New Roman" w:hAnsi="Arial"/>
          <w:sz w:val="24"/>
        </w:rPr>
        <w:tab/>
        <w:t>Test purpose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76" w:name="_Toc21102721"/>
      <w:bookmarkStart w:id="4477" w:name="_Toc29810570"/>
      <w:bookmarkStart w:id="4478" w:name="_Toc36635922"/>
      <w:bookmarkStart w:id="4479" w:name="_Toc37272868"/>
      <w:bookmarkStart w:id="4480" w:name="_Toc45885945"/>
      <w:bookmarkStart w:id="4481" w:name="_Toc53183051"/>
      <w:bookmarkStart w:id="4482" w:name="_Toc58915718"/>
      <w:bookmarkStart w:id="4483" w:name="_Toc58917899"/>
      <w:bookmarkStart w:id="4484" w:name="_Toc66693768"/>
      <w:bookmarkStart w:id="4485" w:name="_Toc74915720"/>
      <w:bookmarkStart w:id="4486" w:name="_Toc76114345"/>
      <w:bookmarkStart w:id="4487" w:name="_Toc76544231"/>
      <w:bookmarkStart w:id="4488" w:name="_Toc82536353"/>
      <w:bookmarkStart w:id="4489" w:name="_Toc89952646"/>
      <w:bookmarkStart w:id="4490" w:name="_Toc98766462"/>
      <w:bookmarkStart w:id="4491" w:name="_Toc99702825"/>
      <w:bookmarkStart w:id="4492" w:name="_Toc106206611"/>
      <w:bookmarkStart w:id="4493" w:name="_Toc115080613"/>
      <w:r w:rsidRPr="00407C8C">
        <w:rPr>
          <w:rFonts w:ascii="Arial" w:eastAsia="Times New Roman" w:hAnsi="Arial"/>
          <w:sz w:val="24"/>
        </w:rPr>
        <w:t>9.7.2.4</w:t>
      </w:r>
      <w:r w:rsidRPr="00407C8C">
        <w:rPr>
          <w:rFonts w:ascii="Arial" w:eastAsia="Times New Roman" w:hAnsi="Arial"/>
          <w:sz w:val="24"/>
        </w:rPr>
        <w:tab/>
        <w:t>Method of test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B119AC7"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494" w:name="_Toc21102722"/>
      <w:bookmarkStart w:id="4495" w:name="_Toc29810571"/>
      <w:bookmarkStart w:id="4496" w:name="_Toc36635923"/>
      <w:bookmarkStart w:id="4497" w:name="_Toc37272869"/>
      <w:bookmarkStart w:id="4498" w:name="_Toc45885946"/>
      <w:bookmarkStart w:id="4499" w:name="_Toc53183052"/>
      <w:bookmarkStart w:id="4500" w:name="_Toc58915719"/>
      <w:bookmarkStart w:id="4501" w:name="_Toc58917900"/>
      <w:bookmarkStart w:id="4502" w:name="_Toc66693769"/>
      <w:bookmarkStart w:id="4503" w:name="_Toc74915721"/>
      <w:bookmarkStart w:id="4504" w:name="_Toc76114346"/>
      <w:bookmarkStart w:id="4505" w:name="_Toc76544232"/>
      <w:bookmarkStart w:id="4506" w:name="_Toc82536354"/>
      <w:bookmarkStart w:id="4507" w:name="_Toc89952647"/>
      <w:bookmarkStart w:id="4508" w:name="_Toc98766463"/>
      <w:bookmarkStart w:id="4509" w:name="_Toc99702826"/>
      <w:bookmarkStart w:id="4510" w:name="_Toc106206612"/>
      <w:bookmarkStart w:id="4511" w:name="_Toc115080614"/>
      <w:r w:rsidRPr="00407C8C">
        <w:rPr>
          <w:rFonts w:ascii="Arial" w:eastAsia="Times New Roman" w:hAnsi="Arial"/>
          <w:sz w:val="24"/>
        </w:rPr>
        <w:t>9.7.2.4.1</w:t>
      </w:r>
      <w:r w:rsidRPr="00407C8C">
        <w:rPr>
          <w:rFonts w:ascii="Arial" w:eastAsia="Times New Roman" w:hAnsi="Arial"/>
          <w:sz w:val="24"/>
        </w:rPr>
        <w:tab/>
        <w:t>Initial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777777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512" w:name="_Toc21102723"/>
      <w:bookmarkStart w:id="4513" w:name="_Toc29810572"/>
      <w:bookmarkStart w:id="4514" w:name="_Toc36635924"/>
      <w:bookmarkStart w:id="4515" w:name="_Toc37272870"/>
      <w:bookmarkStart w:id="4516" w:name="_Toc45885947"/>
      <w:bookmarkStart w:id="4517" w:name="_Toc53183053"/>
      <w:bookmarkStart w:id="4518" w:name="_Toc58915720"/>
      <w:bookmarkStart w:id="4519" w:name="_Toc58917901"/>
      <w:bookmarkStart w:id="4520" w:name="_Toc66693770"/>
      <w:bookmarkStart w:id="4521" w:name="_Toc74915722"/>
      <w:bookmarkStart w:id="4522" w:name="_Toc76114347"/>
      <w:bookmarkStart w:id="4523" w:name="_Toc76544233"/>
      <w:bookmarkStart w:id="4524" w:name="_Toc82536355"/>
      <w:bookmarkStart w:id="4525" w:name="_Toc89952648"/>
      <w:bookmarkStart w:id="4526" w:name="_Toc98766464"/>
      <w:bookmarkStart w:id="4527" w:name="_Toc99702827"/>
      <w:bookmarkStart w:id="4528" w:name="_Toc106206613"/>
      <w:bookmarkStart w:id="4529" w:name="_Toc115080615"/>
      <w:r w:rsidRPr="00407C8C">
        <w:rPr>
          <w:rFonts w:ascii="Arial" w:eastAsia="Times New Roman" w:hAnsi="Arial"/>
          <w:sz w:val="24"/>
        </w:rPr>
        <w:t>9.7.2.4.2</w:t>
      </w:r>
      <w:r w:rsidRPr="00407C8C">
        <w:rPr>
          <w:rFonts w:ascii="Arial" w:eastAsia="Times New Roman" w:hAnsi="Arial"/>
          <w:sz w:val="24"/>
        </w:rPr>
        <w:tab/>
        <w:t>Procedure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lastRenderedPageBreak/>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1564AB">
      <w:pPr>
        <w:keepNext/>
        <w:keepLines/>
        <w:spacing w:before="120"/>
        <w:ind w:left="1418" w:hanging="1418"/>
        <w:outlineLvl w:val="3"/>
        <w:rPr>
          <w:rFonts w:ascii="Arial" w:eastAsia="Times New Roman" w:hAnsi="Arial"/>
          <w:sz w:val="24"/>
        </w:rPr>
      </w:pPr>
      <w:bookmarkStart w:id="4530" w:name="_Toc21102724"/>
      <w:bookmarkStart w:id="4531" w:name="_Toc29810573"/>
      <w:bookmarkStart w:id="4532" w:name="_Toc36635925"/>
      <w:bookmarkStart w:id="4533" w:name="_Toc37272871"/>
      <w:bookmarkStart w:id="4534" w:name="_Toc45885948"/>
      <w:bookmarkStart w:id="4535" w:name="_Toc53183054"/>
      <w:bookmarkStart w:id="4536" w:name="_Toc58915721"/>
      <w:bookmarkStart w:id="4537" w:name="_Toc58917902"/>
      <w:bookmarkStart w:id="4538" w:name="_Toc66693771"/>
      <w:bookmarkStart w:id="4539" w:name="_Toc74915723"/>
      <w:bookmarkStart w:id="4540" w:name="_Toc76114348"/>
      <w:bookmarkStart w:id="4541" w:name="_Toc76544234"/>
      <w:bookmarkStart w:id="4542" w:name="_Toc82536356"/>
      <w:bookmarkStart w:id="4543" w:name="_Toc89952649"/>
      <w:bookmarkStart w:id="4544" w:name="_Toc98766465"/>
      <w:bookmarkStart w:id="4545" w:name="_Toc99702828"/>
      <w:bookmarkStart w:id="4546" w:name="_Toc106206614"/>
      <w:bookmarkStart w:id="4547" w:name="_Toc115080616"/>
      <w:r w:rsidRPr="00407C8C">
        <w:rPr>
          <w:rFonts w:ascii="Arial" w:eastAsia="Times New Roman" w:hAnsi="Arial"/>
          <w:sz w:val="24"/>
        </w:rPr>
        <w:t>9.7.2.5</w:t>
      </w:r>
      <w:r w:rsidRPr="00407C8C">
        <w:rPr>
          <w:rFonts w:ascii="Arial" w:eastAsia="Times New Roman" w:hAnsi="Arial"/>
          <w:sz w:val="24"/>
        </w:rPr>
        <w:tab/>
        <w:t>Test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31"/>
        <w:rPr>
          <w:color w:val="000000" w:themeColor="text1"/>
        </w:rPr>
      </w:pPr>
      <w:bookmarkStart w:id="4548" w:name="_Toc21102727"/>
      <w:bookmarkStart w:id="4549" w:name="_Toc29810576"/>
      <w:bookmarkStart w:id="4550" w:name="_Toc36635928"/>
      <w:bookmarkStart w:id="4551" w:name="_Toc37272874"/>
      <w:bookmarkStart w:id="4552" w:name="_Toc45885951"/>
      <w:bookmarkStart w:id="4553" w:name="_Toc53183057"/>
      <w:bookmarkStart w:id="4554" w:name="_Toc58915724"/>
      <w:bookmarkStart w:id="4555" w:name="_Toc58917905"/>
      <w:bookmarkStart w:id="4556" w:name="_Toc66693774"/>
      <w:bookmarkStart w:id="4557" w:name="_Toc74915726"/>
      <w:bookmarkStart w:id="4558" w:name="_Toc76114351"/>
      <w:bookmarkStart w:id="4559" w:name="_Toc76544237"/>
      <w:bookmarkStart w:id="4560" w:name="_Toc82536359"/>
      <w:bookmarkStart w:id="4561" w:name="_Toc89952652"/>
      <w:bookmarkStart w:id="4562" w:name="_Toc98766468"/>
      <w:bookmarkStart w:id="4563" w:name="_Toc99702831"/>
      <w:bookmarkStart w:id="4564" w:name="_Toc106206617"/>
      <w:bookmarkStart w:id="4565" w:name="_Toc115080619"/>
      <w:bookmarkStart w:id="4566" w:name="_Toc117268672"/>
      <w:r w:rsidRPr="00C81E9D">
        <w:t>9.7.3</w:t>
      </w:r>
      <w:r w:rsidRPr="00C81E9D">
        <w:tab/>
        <w:t xml:space="preserve">OTA Adjacent </w:t>
      </w:r>
      <w:r w:rsidRPr="00C73C30">
        <w:rPr>
          <w:color w:val="000000" w:themeColor="text1"/>
        </w:rPr>
        <w:t>Channel Leakage Power Ratio (ACLR)</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54090262"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567" w:name="_Toc21102728"/>
      <w:bookmarkStart w:id="4568" w:name="_Toc29810577"/>
      <w:bookmarkStart w:id="4569" w:name="_Toc36635929"/>
      <w:bookmarkStart w:id="4570" w:name="_Toc37272875"/>
      <w:bookmarkStart w:id="4571" w:name="_Toc45885952"/>
      <w:bookmarkStart w:id="4572" w:name="_Toc53183058"/>
      <w:bookmarkStart w:id="4573" w:name="_Toc58915725"/>
      <w:bookmarkStart w:id="4574" w:name="_Toc58917906"/>
      <w:bookmarkStart w:id="4575" w:name="_Toc66693775"/>
      <w:bookmarkStart w:id="4576" w:name="_Toc74915727"/>
      <w:bookmarkStart w:id="4577" w:name="_Toc76114352"/>
      <w:bookmarkStart w:id="4578" w:name="_Toc76544238"/>
      <w:bookmarkStart w:id="4579" w:name="_Toc82536360"/>
      <w:bookmarkStart w:id="4580" w:name="_Toc89952653"/>
      <w:bookmarkStart w:id="4581" w:name="_Toc98766469"/>
      <w:bookmarkStart w:id="4582" w:name="_Toc99702832"/>
      <w:bookmarkStart w:id="4583" w:name="_Toc106206618"/>
      <w:bookmarkStart w:id="4584" w:name="_Toc115080620"/>
      <w:r w:rsidRPr="00C642D7">
        <w:rPr>
          <w:rFonts w:ascii="Arial" w:eastAsia="Times New Roman" w:hAnsi="Arial"/>
          <w:sz w:val="24"/>
        </w:rPr>
        <w:t>9.7.3.1</w:t>
      </w:r>
      <w:r w:rsidRPr="00C642D7">
        <w:rPr>
          <w:rFonts w:ascii="Arial" w:eastAsia="Times New Roman" w:hAnsi="Arial"/>
          <w:sz w:val="24"/>
        </w:rPr>
        <w:tab/>
        <w:t>Definition and applicability</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585" w:name="_Toc21102729"/>
      <w:bookmarkStart w:id="4586" w:name="_Toc29810578"/>
      <w:bookmarkStart w:id="4587" w:name="_Toc36635930"/>
      <w:bookmarkStart w:id="4588" w:name="_Toc37272876"/>
      <w:bookmarkStart w:id="4589" w:name="_Toc45885953"/>
      <w:bookmarkStart w:id="4590" w:name="_Toc53183059"/>
      <w:bookmarkStart w:id="4591" w:name="_Toc58915726"/>
      <w:bookmarkStart w:id="4592" w:name="_Toc58917907"/>
      <w:bookmarkStart w:id="4593" w:name="_Toc66693776"/>
      <w:bookmarkStart w:id="4594" w:name="_Toc74915728"/>
      <w:bookmarkStart w:id="4595" w:name="_Toc76114353"/>
      <w:bookmarkStart w:id="4596" w:name="_Toc76544239"/>
      <w:bookmarkStart w:id="4597" w:name="_Toc82536361"/>
      <w:bookmarkStart w:id="4598" w:name="_Toc89952654"/>
      <w:bookmarkStart w:id="4599" w:name="_Toc98766470"/>
      <w:bookmarkStart w:id="4600" w:name="_Toc99702833"/>
      <w:bookmarkStart w:id="4601" w:name="_Toc106206619"/>
      <w:bookmarkStart w:id="4602" w:name="_Toc115080621"/>
      <w:r w:rsidRPr="00C642D7">
        <w:rPr>
          <w:rFonts w:ascii="Arial" w:eastAsia="Times New Roman" w:hAnsi="Arial"/>
          <w:sz w:val="24"/>
        </w:rPr>
        <w:t>9.7.3.2</w:t>
      </w:r>
      <w:r w:rsidRPr="00C642D7">
        <w:rPr>
          <w:rFonts w:ascii="Arial" w:eastAsia="Times New Roman" w:hAnsi="Arial"/>
          <w:sz w:val="24"/>
        </w:rPr>
        <w:tab/>
        <w:t>Minimum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03" w:name="_Toc21102730"/>
      <w:bookmarkStart w:id="4604" w:name="_Toc29810579"/>
      <w:bookmarkStart w:id="4605" w:name="_Toc36635931"/>
      <w:bookmarkStart w:id="4606" w:name="_Toc37272877"/>
      <w:bookmarkStart w:id="4607" w:name="_Toc45885954"/>
      <w:bookmarkStart w:id="4608" w:name="_Toc53183060"/>
      <w:bookmarkStart w:id="4609" w:name="_Toc58915727"/>
      <w:bookmarkStart w:id="4610" w:name="_Toc58917908"/>
      <w:bookmarkStart w:id="4611" w:name="_Toc66693777"/>
      <w:bookmarkStart w:id="4612" w:name="_Toc74915729"/>
      <w:bookmarkStart w:id="4613" w:name="_Toc76114354"/>
      <w:bookmarkStart w:id="4614" w:name="_Toc76544240"/>
      <w:bookmarkStart w:id="4615" w:name="_Toc82536362"/>
      <w:bookmarkStart w:id="4616" w:name="_Toc89952655"/>
      <w:bookmarkStart w:id="4617" w:name="_Toc98766471"/>
      <w:bookmarkStart w:id="4618" w:name="_Toc99702834"/>
      <w:bookmarkStart w:id="4619" w:name="_Toc106206620"/>
      <w:bookmarkStart w:id="4620" w:name="_Toc115080622"/>
      <w:r w:rsidRPr="00C642D7">
        <w:rPr>
          <w:rFonts w:ascii="Arial" w:eastAsia="Times New Roman" w:hAnsi="Arial"/>
          <w:sz w:val="24"/>
        </w:rPr>
        <w:lastRenderedPageBreak/>
        <w:t>9.7.3.3</w:t>
      </w:r>
      <w:r w:rsidRPr="00C642D7">
        <w:rPr>
          <w:rFonts w:ascii="Arial" w:eastAsia="Times New Roman" w:hAnsi="Arial"/>
          <w:sz w:val="24"/>
        </w:rPr>
        <w:tab/>
        <w:t>Test purpose</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21" w:name="_Toc21102731"/>
      <w:bookmarkStart w:id="4622" w:name="_Toc29810580"/>
      <w:bookmarkStart w:id="4623" w:name="_Toc36635932"/>
      <w:bookmarkStart w:id="4624" w:name="_Toc37272878"/>
      <w:bookmarkStart w:id="4625" w:name="_Toc45885955"/>
      <w:bookmarkStart w:id="4626" w:name="_Toc53183061"/>
      <w:bookmarkStart w:id="4627" w:name="_Toc58915728"/>
      <w:bookmarkStart w:id="4628" w:name="_Toc58917909"/>
      <w:bookmarkStart w:id="4629" w:name="_Toc66693778"/>
      <w:bookmarkStart w:id="4630" w:name="_Toc74915730"/>
      <w:bookmarkStart w:id="4631" w:name="_Toc76114355"/>
      <w:bookmarkStart w:id="4632" w:name="_Toc76544241"/>
      <w:bookmarkStart w:id="4633" w:name="_Toc82536363"/>
      <w:bookmarkStart w:id="4634" w:name="_Toc89952656"/>
      <w:bookmarkStart w:id="4635" w:name="_Toc98766472"/>
      <w:bookmarkStart w:id="4636" w:name="_Toc99702835"/>
      <w:bookmarkStart w:id="4637" w:name="_Toc106206621"/>
      <w:bookmarkStart w:id="4638" w:name="_Toc115080623"/>
      <w:r w:rsidRPr="00C642D7">
        <w:rPr>
          <w:rFonts w:ascii="Arial" w:eastAsia="Times New Roman" w:hAnsi="Arial"/>
          <w:sz w:val="24"/>
        </w:rPr>
        <w:t>9.7.3.4</w:t>
      </w:r>
      <w:r w:rsidRPr="00C642D7">
        <w:rPr>
          <w:rFonts w:ascii="Arial" w:eastAsia="Times New Roman" w:hAnsi="Arial"/>
          <w:sz w:val="24"/>
        </w:rPr>
        <w:tab/>
        <w:t>Method of test</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4AD18F3B"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39" w:name="_Toc21102732"/>
      <w:bookmarkStart w:id="4640" w:name="_Toc29810581"/>
      <w:bookmarkStart w:id="4641" w:name="_Toc36635933"/>
      <w:bookmarkStart w:id="4642" w:name="_Toc37272879"/>
      <w:bookmarkStart w:id="4643" w:name="_Toc45885956"/>
      <w:bookmarkStart w:id="4644" w:name="_Toc53183062"/>
      <w:bookmarkStart w:id="4645" w:name="_Toc58915729"/>
      <w:bookmarkStart w:id="4646" w:name="_Toc58917910"/>
      <w:bookmarkStart w:id="4647" w:name="_Toc66693779"/>
      <w:bookmarkStart w:id="4648" w:name="_Toc74915731"/>
      <w:bookmarkStart w:id="4649" w:name="_Toc76114356"/>
      <w:bookmarkStart w:id="4650" w:name="_Toc76544242"/>
      <w:bookmarkStart w:id="4651" w:name="_Toc82536364"/>
      <w:bookmarkStart w:id="4652" w:name="_Toc89952657"/>
      <w:bookmarkStart w:id="4653" w:name="_Toc98766473"/>
      <w:bookmarkStart w:id="4654" w:name="_Toc99702836"/>
      <w:bookmarkStart w:id="4655" w:name="_Toc106206622"/>
      <w:bookmarkStart w:id="4656" w:name="_Toc115080624"/>
      <w:r w:rsidRPr="00C642D7">
        <w:rPr>
          <w:rFonts w:ascii="Arial" w:eastAsia="Times New Roman" w:hAnsi="Arial"/>
          <w:sz w:val="24"/>
        </w:rPr>
        <w:t>9.7.3.4.1</w:t>
      </w:r>
      <w:r w:rsidRPr="00C642D7">
        <w:rPr>
          <w:rFonts w:ascii="Arial" w:eastAsia="Times New Roman" w:hAnsi="Arial"/>
          <w:sz w:val="24"/>
        </w:rPr>
        <w:tab/>
        <w:t>Initial conditions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57" w:name="_Toc21102733"/>
      <w:bookmarkStart w:id="4658" w:name="_Toc29810582"/>
      <w:bookmarkStart w:id="4659" w:name="_Toc36635934"/>
      <w:bookmarkStart w:id="4660" w:name="_Toc37272880"/>
      <w:bookmarkStart w:id="4661" w:name="_Toc45885957"/>
      <w:bookmarkStart w:id="4662" w:name="_Toc53183063"/>
      <w:bookmarkStart w:id="4663" w:name="_Toc58915730"/>
      <w:bookmarkStart w:id="4664" w:name="_Toc58917911"/>
      <w:bookmarkStart w:id="4665" w:name="_Toc66693780"/>
      <w:bookmarkStart w:id="4666" w:name="_Toc74915732"/>
      <w:bookmarkStart w:id="4667" w:name="_Toc76114357"/>
      <w:bookmarkStart w:id="4668" w:name="_Toc76544243"/>
      <w:bookmarkStart w:id="4669" w:name="_Toc82536365"/>
      <w:bookmarkStart w:id="4670" w:name="_Toc89952658"/>
      <w:bookmarkStart w:id="4671" w:name="_Toc98766474"/>
      <w:bookmarkStart w:id="4672" w:name="_Toc99702837"/>
      <w:bookmarkStart w:id="4673" w:name="_Toc106206623"/>
      <w:bookmarkStart w:id="4674" w:name="_Toc115080625"/>
      <w:r w:rsidRPr="00C642D7">
        <w:rPr>
          <w:rFonts w:ascii="Arial" w:eastAsia="Times New Roman" w:hAnsi="Arial"/>
          <w:sz w:val="24"/>
        </w:rPr>
        <w:t>9.7.3.4.2</w:t>
      </w:r>
      <w:r w:rsidRPr="00C642D7">
        <w:rPr>
          <w:rFonts w:ascii="Arial" w:eastAsia="Times New Roman" w:hAnsi="Arial"/>
          <w:sz w:val="24"/>
        </w:rPr>
        <w:tab/>
        <w:t>Procedure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C4B6943" w14:textId="77777777" w:rsidR="0029149C" w:rsidRPr="00C73C30" w:rsidRDefault="0029149C" w:rsidP="0029149C">
      <w:pPr>
        <w:rPr>
          <w:color w:val="000000" w:themeColor="text1"/>
          <w:lang w:eastAsia="zh-CN"/>
        </w:rPr>
      </w:pPr>
      <w:bookmarkStart w:id="4675"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reverberation chamber if so follow steps 1, 3, 4, 6, 8, 9, 10, 11, 12.</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4675"/>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lastRenderedPageBreak/>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77777777"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Pr="00C73C30">
        <w:rPr>
          <w:rFonts w:hint="eastAsia"/>
          <w:color w:val="000000" w:themeColor="text1"/>
          <w:lang w:val="en-US" w:eastAsia="zh-CN"/>
        </w:rPr>
        <w:t xml:space="preserve"> 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29149C">
      <w:pPr>
        <w:keepNext/>
        <w:keepLines/>
        <w:spacing w:before="120"/>
        <w:ind w:left="1418" w:hanging="1418"/>
        <w:outlineLvl w:val="3"/>
        <w:rPr>
          <w:rFonts w:ascii="Arial" w:eastAsia="Times New Roman" w:hAnsi="Arial"/>
          <w:sz w:val="24"/>
        </w:rPr>
      </w:pPr>
      <w:bookmarkStart w:id="4676" w:name="_Toc21102734"/>
      <w:bookmarkStart w:id="4677" w:name="_Toc29810583"/>
      <w:bookmarkStart w:id="4678" w:name="_Toc36635935"/>
      <w:bookmarkStart w:id="4679" w:name="_Toc37272881"/>
      <w:bookmarkStart w:id="4680" w:name="_Toc45885958"/>
      <w:bookmarkStart w:id="4681" w:name="_Toc53183064"/>
      <w:bookmarkStart w:id="4682" w:name="_Toc58915731"/>
      <w:bookmarkStart w:id="4683" w:name="_Toc58917912"/>
      <w:bookmarkStart w:id="4684" w:name="_Toc66693781"/>
      <w:bookmarkStart w:id="4685" w:name="_Toc74915733"/>
      <w:bookmarkStart w:id="4686" w:name="_Toc76114358"/>
      <w:bookmarkStart w:id="4687" w:name="_Toc76544244"/>
      <w:bookmarkStart w:id="4688" w:name="_Toc82536366"/>
      <w:bookmarkStart w:id="4689" w:name="_Toc89952659"/>
      <w:bookmarkStart w:id="4690" w:name="_Toc98766475"/>
      <w:bookmarkStart w:id="4691" w:name="_Toc99702838"/>
      <w:bookmarkStart w:id="4692" w:name="_Toc106206624"/>
      <w:bookmarkStart w:id="4693" w:name="_Toc115080626"/>
      <w:r w:rsidRPr="00C642D7">
        <w:rPr>
          <w:rFonts w:ascii="Arial" w:eastAsia="Times New Roman" w:hAnsi="Arial"/>
          <w:sz w:val="24"/>
        </w:rPr>
        <w:t>9.7.3.5</w:t>
      </w:r>
      <w:r w:rsidRPr="00C642D7">
        <w:rPr>
          <w:rFonts w:ascii="Arial" w:eastAsia="Times New Roman" w:hAnsi="Arial"/>
          <w:sz w:val="24"/>
        </w:rPr>
        <w:tab/>
        <w:t>Test requirements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r>
              <w:rPr>
                <w:rFonts w:cs="Arial"/>
              </w:rPr>
              <w:t>BW</w:t>
            </w:r>
            <w:r>
              <w:rPr>
                <w:rFonts w:cs="Arial"/>
                <w:vertAlign w:val="subscript"/>
              </w:rPr>
              <w:t>Channel</w:t>
            </w:r>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729E8B36" w14:textId="77777777" w:rsidR="0029149C" w:rsidRDefault="0029149C" w:rsidP="00484BD9">
            <w:pPr>
              <w:pStyle w:val="TAC"/>
              <w:rPr>
                <w:lang w:eastAsia="zh-CN"/>
              </w:rPr>
            </w:pPr>
            <w:r>
              <w:rPr>
                <w:rFonts w:hint="eastAsia"/>
                <w:lang w:eastAsia="zh-CN"/>
              </w:rPr>
              <w:t>1</w:t>
            </w:r>
            <w:r>
              <w:rPr>
                <w:lang w:eastAsia="zh-CN"/>
              </w:rPr>
              <w:t>3</w:t>
            </w:r>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r>
              <w:rPr>
                <w:rFonts w:cs="Arial"/>
              </w:rPr>
              <w:t>BW</w:t>
            </w:r>
            <w:r>
              <w:rPr>
                <w:rFonts w:cs="Arial"/>
                <w:vertAlign w:val="subscript"/>
              </w:rPr>
              <w:t>Config</w:t>
            </w:r>
            <w:r>
              <w:t>) (NOTE 1)</w:t>
            </w:r>
          </w:p>
        </w:tc>
        <w:tc>
          <w:tcPr>
            <w:tcW w:w="1032" w:type="dxa"/>
            <w:hideMark/>
          </w:tcPr>
          <w:p w14:paraId="4D02A505" w14:textId="77777777" w:rsidR="0029149C" w:rsidRDefault="0029149C" w:rsidP="00484BD9">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r>
              <w:rPr>
                <w:rFonts w:cs="Arial"/>
              </w:rPr>
              <w:t>BW</w:t>
            </w:r>
            <w:r>
              <w:rPr>
                <w:rFonts w:cs="Arial"/>
                <w:vertAlign w:val="subscript"/>
              </w:rPr>
              <w:t>Channel</w:t>
            </w:r>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77777777" w:rsidR="0029149C" w:rsidRDefault="0029149C" w:rsidP="00484BD9">
            <w:pPr>
              <w:pStyle w:val="TAC"/>
              <w:rPr>
                <w:lang w:eastAsia="zh-CN"/>
              </w:rPr>
            </w:pPr>
            <w:r>
              <w:rPr>
                <w:rFonts w:hint="eastAsia"/>
                <w:lang w:eastAsia="zh-CN"/>
              </w:rPr>
              <w:t>2</w:t>
            </w:r>
            <w:r>
              <w:rPr>
                <w:lang w:eastAsia="zh-CN"/>
              </w:rPr>
              <w:t>3</w:t>
            </w:r>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77777777" w:rsidR="0029149C" w:rsidRDefault="0029149C" w:rsidP="00484BD9">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1"/>
        <w:rPr>
          <w:color w:val="000000" w:themeColor="text1"/>
        </w:rPr>
      </w:pPr>
      <w:bookmarkStart w:id="4694" w:name="_Toc21102737"/>
      <w:bookmarkStart w:id="4695" w:name="_Toc29810586"/>
      <w:bookmarkStart w:id="4696" w:name="_Toc36635938"/>
      <w:bookmarkStart w:id="4697" w:name="_Toc37272884"/>
      <w:bookmarkStart w:id="4698" w:name="_Toc45885961"/>
      <w:bookmarkStart w:id="4699" w:name="_Toc53183067"/>
      <w:bookmarkStart w:id="4700" w:name="_Toc58915734"/>
      <w:bookmarkStart w:id="4701" w:name="_Toc58917915"/>
      <w:bookmarkStart w:id="4702" w:name="_Toc66693784"/>
      <w:bookmarkStart w:id="4703" w:name="_Toc74915736"/>
      <w:bookmarkStart w:id="4704" w:name="_Toc76114361"/>
      <w:bookmarkStart w:id="4705" w:name="_Toc76544247"/>
      <w:bookmarkStart w:id="4706" w:name="_Toc82536369"/>
      <w:bookmarkStart w:id="4707" w:name="_Toc89952662"/>
      <w:bookmarkStart w:id="4708" w:name="_Toc98766478"/>
      <w:bookmarkStart w:id="4709" w:name="_Toc99702841"/>
      <w:bookmarkStart w:id="4710" w:name="_Toc106206627"/>
      <w:bookmarkStart w:id="4711" w:name="_Toc115080629"/>
      <w:bookmarkStart w:id="4712" w:name="_Toc117268673"/>
      <w:r w:rsidRPr="001643CB">
        <w:t>9.7.4</w:t>
      </w:r>
      <w:r w:rsidRPr="001643CB">
        <w:tab/>
        <w:t xml:space="preserve">OTA operating </w:t>
      </w:r>
      <w:r w:rsidRPr="00A539B3">
        <w:rPr>
          <w:color w:val="000000" w:themeColor="text1"/>
        </w:rPr>
        <w:t>band unwanted emissions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9092C20"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713" w:name="_Toc21102738"/>
      <w:bookmarkStart w:id="4714" w:name="_Toc29810587"/>
      <w:bookmarkStart w:id="4715" w:name="_Toc36635939"/>
      <w:bookmarkStart w:id="4716" w:name="_Toc37272885"/>
      <w:bookmarkStart w:id="4717" w:name="_Toc45885962"/>
      <w:bookmarkStart w:id="4718" w:name="_Toc53183068"/>
      <w:bookmarkStart w:id="4719" w:name="_Toc58915735"/>
      <w:bookmarkStart w:id="4720" w:name="_Toc58917916"/>
      <w:bookmarkStart w:id="4721" w:name="_Toc66693785"/>
      <w:bookmarkStart w:id="4722" w:name="_Toc74915737"/>
      <w:bookmarkStart w:id="4723" w:name="_Toc76114362"/>
      <w:bookmarkStart w:id="4724" w:name="_Toc76544248"/>
      <w:bookmarkStart w:id="4725" w:name="_Toc82536370"/>
      <w:bookmarkStart w:id="4726" w:name="_Toc89952663"/>
      <w:bookmarkStart w:id="4727" w:name="_Toc98766479"/>
      <w:bookmarkStart w:id="4728" w:name="_Toc99702842"/>
      <w:bookmarkStart w:id="4729" w:name="_Toc106206628"/>
      <w:bookmarkStart w:id="4730" w:name="_Toc115080630"/>
      <w:bookmarkStart w:id="4731" w:name="_Toc117268674"/>
      <w:r w:rsidRPr="00701B37">
        <w:rPr>
          <w:rFonts w:eastAsia="Times New Roman"/>
          <w:lang w:eastAsia="zh-CN"/>
        </w:rPr>
        <w:t>9.7.4.1</w:t>
      </w:r>
      <w:r w:rsidRPr="00701B37">
        <w:rPr>
          <w:rFonts w:eastAsia="Times New Roman"/>
          <w:lang w:eastAsia="zh-CN"/>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732" w:name="_Toc21102739"/>
      <w:bookmarkStart w:id="4733" w:name="_Toc29810588"/>
      <w:bookmarkStart w:id="4734" w:name="_Toc36635940"/>
      <w:bookmarkStart w:id="4735" w:name="_Toc37272886"/>
      <w:bookmarkStart w:id="4736" w:name="_Toc45885963"/>
      <w:bookmarkStart w:id="4737" w:name="_Toc53183069"/>
      <w:bookmarkStart w:id="4738" w:name="_Toc58915736"/>
      <w:bookmarkStart w:id="4739" w:name="_Toc58917917"/>
      <w:bookmarkStart w:id="4740" w:name="_Toc66693786"/>
      <w:bookmarkStart w:id="4741" w:name="_Toc74915738"/>
      <w:bookmarkStart w:id="4742" w:name="_Toc76114363"/>
      <w:bookmarkStart w:id="4743" w:name="_Toc76544249"/>
      <w:bookmarkStart w:id="4744" w:name="_Toc82536371"/>
      <w:bookmarkStart w:id="4745" w:name="_Toc89952664"/>
      <w:bookmarkStart w:id="4746" w:name="_Toc98766480"/>
      <w:bookmarkStart w:id="4747" w:name="_Toc99702843"/>
      <w:bookmarkStart w:id="4748" w:name="_Toc106206629"/>
      <w:bookmarkStart w:id="4749" w:name="_Toc115080631"/>
      <w:bookmarkStart w:id="4750" w:name="_Toc117268675"/>
      <w:r w:rsidRPr="00701B37">
        <w:rPr>
          <w:rFonts w:eastAsia="Times New Roman"/>
          <w:lang w:eastAsia="zh-CN"/>
        </w:rPr>
        <w:t>9.7.4.2</w:t>
      </w:r>
      <w:r w:rsidRPr="00701B37">
        <w:rPr>
          <w:rFonts w:eastAsia="Times New Roman"/>
          <w:lang w:eastAsia="zh-CN"/>
        </w:rPr>
        <w:tab/>
        <w:t>Minimum requirement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751" w:name="_Toc21102740"/>
      <w:bookmarkStart w:id="4752" w:name="_Toc29810589"/>
      <w:bookmarkStart w:id="4753" w:name="_Toc36635941"/>
      <w:bookmarkStart w:id="4754" w:name="_Toc37272887"/>
      <w:bookmarkStart w:id="4755" w:name="_Toc45885964"/>
      <w:bookmarkStart w:id="4756" w:name="_Toc53183070"/>
      <w:bookmarkStart w:id="4757" w:name="_Toc58915737"/>
      <w:bookmarkStart w:id="4758" w:name="_Toc58917918"/>
      <w:bookmarkStart w:id="4759" w:name="_Toc66693787"/>
      <w:bookmarkStart w:id="4760" w:name="_Toc74915739"/>
      <w:bookmarkStart w:id="4761" w:name="_Toc76114364"/>
      <w:bookmarkStart w:id="4762" w:name="_Toc76544250"/>
      <w:bookmarkStart w:id="4763" w:name="_Toc82536372"/>
      <w:bookmarkStart w:id="4764" w:name="_Toc89952665"/>
      <w:bookmarkStart w:id="4765" w:name="_Toc98766481"/>
      <w:bookmarkStart w:id="4766" w:name="_Toc99702844"/>
      <w:bookmarkStart w:id="4767" w:name="_Toc106206630"/>
      <w:bookmarkStart w:id="4768" w:name="_Toc115080632"/>
      <w:bookmarkStart w:id="4769" w:name="_Toc117268676"/>
      <w:r w:rsidRPr="00701B37">
        <w:rPr>
          <w:rFonts w:eastAsia="Times New Roman"/>
          <w:lang w:eastAsia="zh-CN"/>
        </w:rPr>
        <w:t>9.7.4.3</w:t>
      </w:r>
      <w:r w:rsidRPr="00701B37">
        <w:rPr>
          <w:rFonts w:eastAsia="Times New Roman"/>
          <w:lang w:eastAsia="zh-CN"/>
        </w:rPr>
        <w:tab/>
        <w:t>Test purpose</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770" w:name="_Toc21102741"/>
      <w:bookmarkStart w:id="4771" w:name="_Toc29810590"/>
      <w:bookmarkStart w:id="4772" w:name="_Toc36635942"/>
      <w:bookmarkStart w:id="4773" w:name="_Toc37272888"/>
      <w:bookmarkStart w:id="4774" w:name="_Toc45885965"/>
      <w:bookmarkStart w:id="4775" w:name="_Toc53183071"/>
      <w:bookmarkStart w:id="4776" w:name="_Toc58915738"/>
      <w:bookmarkStart w:id="4777" w:name="_Toc58917919"/>
      <w:bookmarkStart w:id="4778" w:name="_Toc66693788"/>
      <w:bookmarkStart w:id="4779" w:name="_Toc74915740"/>
      <w:bookmarkStart w:id="4780" w:name="_Toc76114365"/>
      <w:bookmarkStart w:id="4781" w:name="_Toc76544251"/>
      <w:bookmarkStart w:id="4782" w:name="_Toc82536373"/>
      <w:bookmarkStart w:id="4783" w:name="_Toc89952666"/>
      <w:bookmarkStart w:id="4784" w:name="_Toc98766482"/>
      <w:bookmarkStart w:id="4785" w:name="_Toc99702845"/>
      <w:bookmarkStart w:id="4786" w:name="_Toc106206631"/>
      <w:bookmarkStart w:id="4787" w:name="_Toc115080633"/>
      <w:bookmarkStart w:id="4788" w:name="_Toc117268677"/>
      <w:r w:rsidRPr="00701B37">
        <w:rPr>
          <w:rFonts w:eastAsia="Times New Roman"/>
          <w:lang w:eastAsia="zh-CN"/>
        </w:rPr>
        <w:lastRenderedPageBreak/>
        <w:t>9.7.4.4</w:t>
      </w:r>
      <w:r w:rsidRPr="00701B37">
        <w:rPr>
          <w:rFonts w:eastAsia="Times New Roman"/>
          <w:lang w:eastAsia="zh-CN"/>
        </w:rPr>
        <w:tab/>
        <w:t>Method of test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4B487DB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789" w:name="_Toc21102742"/>
      <w:bookmarkStart w:id="4790" w:name="_Toc29810591"/>
      <w:bookmarkStart w:id="4791" w:name="_Toc36635943"/>
      <w:bookmarkStart w:id="4792" w:name="_Toc37272889"/>
      <w:bookmarkStart w:id="4793" w:name="_Toc45885966"/>
      <w:bookmarkStart w:id="4794" w:name="_Toc53183072"/>
      <w:bookmarkStart w:id="4795" w:name="_Toc58915739"/>
      <w:bookmarkStart w:id="4796" w:name="_Toc58917920"/>
      <w:bookmarkStart w:id="4797" w:name="_Toc66693789"/>
      <w:bookmarkStart w:id="4798" w:name="_Toc74915741"/>
      <w:bookmarkStart w:id="4799" w:name="_Toc76114366"/>
      <w:bookmarkStart w:id="4800" w:name="_Toc76544252"/>
      <w:bookmarkStart w:id="4801" w:name="_Toc82536374"/>
      <w:bookmarkStart w:id="4802" w:name="_Toc89952667"/>
      <w:bookmarkStart w:id="4803" w:name="_Toc98766483"/>
      <w:bookmarkStart w:id="4804" w:name="_Toc99702846"/>
      <w:bookmarkStart w:id="4805" w:name="_Toc106206632"/>
      <w:bookmarkStart w:id="4806" w:name="_Toc115080634"/>
      <w:bookmarkStart w:id="4807" w:name="_Toc117268678"/>
      <w:r w:rsidRPr="00701B37">
        <w:rPr>
          <w:rFonts w:eastAsia="Times New Roman"/>
          <w:lang w:eastAsia="zh-CN"/>
        </w:rPr>
        <w:t>9.7.4.4.1</w:t>
      </w:r>
      <w:r w:rsidRPr="00701B37">
        <w:rPr>
          <w:rFonts w:eastAsia="Times New Roman"/>
          <w:lang w:eastAsia="zh-CN"/>
        </w:rPr>
        <w:tab/>
        <w:t>Initial conditions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808" w:name="_Toc21102743"/>
      <w:bookmarkStart w:id="4809" w:name="_Toc29810592"/>
      <w:bookmarkStart w:id="4810" w:name="_Toc36635944"/>
      <w:bookmarkStart w:id="4811" w:name="_Toc37272890"/>
      <w:bookmarkStart w:id="4812" w:name="_Toc45885967"/>
      <w:bookmarkStart w:id="4813" w:name="_Toc53183073"/>
      <w:bookmarkStart w:id="4814" w:name="_Toc58915740"/>
      <w:bookmarkStart w:id="4815" w:name="_Toc58917921"/>
      <w:bookmarkStart w:id="4816" w:name="_Toc66693790"/>
      <w:bookmarkStart w:id="4817" w:name="_Toc74915742"/>
      <w:bookmarkStart w:id="4818" w:name="_Toc76114367"/>
      <w:bookmarkStart w:id="4819" w:name="_Toc76544253"/>
      <w:bookmarkStart w:id="4820" w:name="_Toc82536375"/>
      <w:bookmarkStart w:id="4821" w:name="_Toc89952668"/>
      <w:bookmarkStart w:id="4822" w:name="_Toc98766484"/>
      <w:bookmarkStart w:id="4823" w:name="_Toc99702847"/>
      <w:bookmarkStart w:id="4824" w:name="_Toc106206633"/>
      <w:bookmarkStart w:id="4825" w:name="_Toc115080635"/>
      <w:bookmarkStart w:id="4826" w:name="_Toc117268679"/>
      <w:r w:rsidRPr="00701B37">
        <w:rPr>
          <w:rFonts w:eastAsia="Times New Roman"/>
          <w:lang w:eastAsia="zh-CN"/>
        </w:rPr>
        <w:t>9.7.4.4.2</w:t>
      </w:r>
      <w:r w:rsidRPr="00701B37">
        <w:rPr>
          <w:rFonts w:eastAsia="Times New Roman"/>
          <w:lang w:eastAsia="zh-CN"/>
        </w:rPr>
        <w:tab/>
        <w:t>Procedure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4827" w:name="_Toc21102744"/>
      <w:bookmarkStart w:id="4828" w:name="_Toc29810593"/>
      <w:bookmarkStart w:id="4829" w:name="_Toc36635945"/>
      <w:bookmarkStart w:id="4830" w:name="_Toc37272891"/>
      <w:bookmarkStart w:id="4831" w:name="_Toc45885968"/>
      <w:bookmarkStart w:id="4832" w:name="_Toc53183074"/>
      <w:bookmarkStart w:id="4833" w:name="_Toc58915741"/>
      <w:bookmarkStart w:id="4834" w:name="_Toc58917922"/>
      <w:bookmarkStart w:id="4835" w:name="_Toc66693791"/>
      <w:bookmarkStart w:id="4836" w:name="_Toc74915743"/>
      <w:bookmarkStart w:id="4837" w:name="_Toc76114368"/>
      <w:bookmarkStart w:id="4838" w:name="_Toc76544254"/>
      <w:bookmarkStart w:id="4839" w:name="_Toc82536376"/>
      <w:bookmarkStart w:id="4840" w:name="_Toc89952669"/>
      <w:bookmarkStart w:id="4841" w:name="_Toc98766485"/>
      <w:bookmarkStart w:id="4842" w:name="_Toc99702848"/>
      <w:bookmarkStart w:id="4843" w:name="_Toc106206634"/>
      <w:bookmarkStart w:id="4844" w:name="_Toc115080636"/>
      <w:bookmarkStart w:id="4845" w:name="_Toc117268680"/>
      <w:r w:rsidRPr="00701B37">
        <w:rPr>
          <w:rFonts w:eastAsia="Times New Roman"/>
          <w:lang w:eastAsia="zh-CN"/>
        </w:rPr>
        <w:t>9.7.4.5</w:t>
      </w:r>
      <w:r w:rsidRPr="00701B37">
        <w:rPr>
          <w:rFonts w:eastAsia="Times New Roman"/>
          <w:lang w:eastAsia="zh-CN"/>
        </w:rPr>
        <w:tab/>
        <w:t>Test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5B6B14B" w14:textId="7777777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Pr>
          <w:color w:val="000000" w:themeColor="text1"/>
        </w:rPr>
        <w:t>FFS</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lastRenderedPageBreak/>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1"/>
        <w:rPr>
          <w:color w:val="000000" w:themeColor="text1"/>
        </w:rPr>
      </w:pPr>
      <w:bookmarkStart w:id="4846" w:name="_Toc21102758"/>
      <w:bookmarkStart w:id="4847" w:name="_Toc29810607"/>
      <w:bookmarkStart w:id="4848" w:name="_Toc36635959"/>
      <w:bookmarkStart w:id="4849" w:name="_Toc37272905"/>
      <w:bookmarkStart w:id="4850" w:name="_Toc45885984"/>
      <w:bookmarkStart w:id="4851" w:name="_Toc53183077"/>
      <w:bookmarkStart w:id="4852" w:name="_Toc58915744"/>
      <w:bookmarkStart w:id="4853" w:name="_Toc58917925"/>
      <w:bookmarkStart w:id="4854" w:name="_Toc66693794"/>
      <w:bookmarkStart w:id="4855" w:name="_Toc74915746"/>
      <w:bookmarkStart w:id="4856" w:name="_Toc76114371"/>
      <w:bookmarkStart w:id="4857" w:name="_Toc76544257"/>
      <w:bookmarkStart w:id="4858" w:name="_Toc82536379"/>
      <w:bookmarkStart w:id="4859" w:name="_Toc89952672"/>
      <w:bookmarkStart w:id="4860" w:name="_Toc98766488"/>
      <w:bookmarkStart w:id="4861" w:name="_Toc99702851"/>
      <w:bookmarkStart w:id="4862" w:name="_Toc106206637"/>
      <w:bookmarkStart w:id="4863" w:name="_Toc115080639"/>
      <w:bookmarkStart w:id="4864" w:name="_Toc117268681"/>
      <w:r w:rsidRPr="00A539B3">
        <w:rPr>
          <w:color w:val="000000" w:themeColor="text1"/>
        </w:rPr>
        <w:t>9.7.5</w:t>
      </w:r>
      <w:r w:rsidRPr="00A539B3">
        <w:rPr>
          <w:color w:val="000000" w:themeColor="text1"/>
        </w:rPr>
        <w:tab/>
        <w:t>OTA transmitter spurious emissions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361F531" w14:textId="77777777" w:rsidR="005F79B8" w:rsidRPr="00A539B3" w:rsidRDefault="005F79B8" w:rsidP="005F79B8">
      <w:pPr>
        <w:rPr>
          <w:color w:val="000000" w:themeColor="text1"/>
        </w:rPr>
      </w:pPr>
      <w:r w:rsidRPr="00A539B3">
        <w:rPr>
          <w:color w:val="000000" w:themeColor="text1"/>
        </w:rPr>
        <w:t>TBD.</w:t>
      </w:r>
    </w:p>
    <w:p w14:paraId="06A19C50" w14:textId="77777777" w:rsidR="005F79B8" w:rsidRPr="005F79B8" w:rsidRDefault="005F79B8" w:rsidP="00812390">
      <w:pPr>
        <w:rPr>
          <w:lang w:eastAsia="zh-CN"/>
        </w:rPr>
      </w:pPr>
    </w:p>
    <w:p w14:paraId="29F193A0" w14:textId="6D659AE1" w:rsidR="00812390" w:rsidRDefault="003E0EA6" w:rsidP="003E0EA6">
      <w:pPr>
        <w:pStyle w:val="21"/>
        <w:rPr>
          <w:lang w:eastAsia="zh-CN"/>
        </w:rPr>
      </w:pPr>
      <w:bookmarkStart w:id="4865" w:name="_Toc117268682"/>
      <w:r>
        <w:rPr>
          <w:rFonts w:hint="eastAsia"/>
          <w:lang w:eastAsia="zh-CN"/>
        </w:rPr>
        <w:t>9.8</w:t>
      </w:r>
      <w:r>
        <w:rPr>
          <w:rFonts w:hint="eastAsia"/>
          <w:lang w:eastAsia="zh-CN"/>
        </w:rPr>
        <w:tab/>
        <w:t>OTA transmitter intermodulation</w:t>
      </w:r>
      <w:bookmarkEnd w:id="486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4866" w:name="_Toc117268683"/>
      <w:r>
        <w:rPr>
          <w:rFonts w:hint="eastAsia"/>
          <w:lang w:eastAsia="zh-CN"/>
        </w:rPr>
        <w:t>10</w:t>
      </w:r>
      <w:r>
        <w:rPr>
          <w:rFonts w:hint="eastAsia"/>
          <w:lang w:eastAsia="zh-CN"/>
        </w:rPr>
        <w:tab/>
        <w:t>Radiated receiver characteristic</w:t>
      </w:r>
      <w:bookmarkEnd w:id="4866"/>
    </w:p>
    <w:p w14:paraId="718CF9CF" w14:textId="4578C82A" w:rsidR="00812390" w:rsidRDefault="003E0EA6" w:rsidP="003E0EA6">
      <w:pPr>
        <w:pStyle w:val="21"/>
        <w:rPr>
          <w:lang w:eastAsia="zh-CN"/>
        </w:rPr>
      </w:pPr>
      <w:bookmarkStart w:id="4867" w:name="_Toc117268684"/>
      <w:r>
        <w:rPr>
          <w:rFonts w:hint="eastAsia"/>
          <w:lang w:eastAsia="zh-CN"/>
        </w:rPr>
        <w:t>10.1</w:t>
      </w:r>
      <w:r>
        <w:rPr>
          <w:rFonts w:hint="eastAsia"/>
          <w:lang w:eastAsia="zh-CN"/>
        </w:rPr>
        <w:tab/>
        <w:t>General</w:t>
      </w:r>
      <w:bookmarkEnd w:id="4867"/>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Requirements shall be met for any transmitter setting.</w:t>
      </w:r>
    </w:p>
    <w:p w14:paraId="3C394D9F"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The requirements shall be met with the transmitter unit(s) ON.</w:t>
      </w:r>
    </w:p>
    <w:p w14:paraId="7D63B210"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等线" w:cs="v5.0.0"/>
          <w:lang w:val="en-US"/>
        </w:rPr>
      </w:pPr>
      <w:r w:rsidRPr="00A372BD">
        <w:rPr>
          <w:rFonts w:eastAsia="等线"/>
          <w:lang w:val="en-US" w:eastAsia="zh-CN"/>
        </w:rPr>
        <w:t>-</w:t>
      </w:r>
      <w:r w:rsidRPr="00A372BD">
        <w:rPr>
          <w:rFonts w:eastAsia="等线"/>
          <w:lang w:val="en-US" w:eastAsia="zh-CN"/>
        </w:rPr>
        <w:tab/>
        <w:t>F</w:t>
      </w:r>
      <w:r w:rsidRPr="00A372BD">
        <w:rPr>
          <w:rFonts w:eastAsia="等线" w:cs="v5.0.0"/>
          <w:lang w:val="en-US"/>
        </w:rPr>
        <w:t>or ACS</w:t>
      </w:r>
      <w:r w:rsidRPr="00A372BD">
        <w:rPr>
          <w:rFonts w:eastAsia="等线" w:cs="v5.0.0" w:hint="eastAsia"/>
          <w:lang w:val="en-US" w:eastAsia="zh-CN"/>
        </w:rPr>
        <w:t xml:space="preserve"> and </w:t>
      </w:r>
      <w:r w:rsidRPr="00A372BD">
        <w:rPr>
          <w:rFonts w:eastAsia="等线" w:cs="v5.0.0"/>
          <w:lang w:val="en-US"/>
        </w:rPr>
        <w:t xml:space="preserve">blocking characteristics, the negative offsets of the interfering signal apply relative to the lower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r w:rsidRPr="00A372BD">
        <w:rPr>
          <w:rFonts w:eastAsia="等线"/>
          <w:lang w:val="en-US"/>
        </w:rPr>
        <w:t xml:space="preserve">, </w:t>
      </w:r>
      <w:r w:rsidRPr="00A372BD">
        <w:rPr>
          <w:rFonts w:eastAsia="等线" w:cs="v5.0.0"/>
          <w:lang w:val="en-US"/>
        </w:rPr>
        <w:t xml:space="preserve">and </w:t>
      </w:r>
      <w:r w:rsidRPr="00A372BD">
        <w:rPr>
          <w:rFonts w:eastAsia="等线"/>
          <w:lang w:val="en-US"/>
        </w:rPr>
        <w:t xml:space="preserve">the </w:t>
      </w:r>
      <w:r w:rsidRPr="00A372BD">
        <w:rPr>
          <w:rFonts w:eastAsia="等线" w:cs="v5.0.0"/>
          <w:lang w:val="en-US"/>
        </w:rPr>
        <w:t xml:space="preserve">positive offsets of the interfering signal apply relative to the upper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p>
    <w:p w14:paraId="24D49B94" w14:textId="77777777" w:rsidR="00A372BD" w:rsidRPr="00A372BD" w:rsidRDefault="00A372BD" w:rsidP="00A372BD">
      <w:pPr>
        <w:ind w:left="568" w:hanging="284"/>
        <w:rPr>
          <w:rFonts w:eastAsia="等线"/>
          <w:lang w:val="en-US"/>
        </w:rPr>
      </w:pPr>
      <w:r w:rsidRPr="00A372BD">
        <w:rPr>
          <w:rFonts w:eastAsia="等线"/>
          <w:lang w:val="en-US"/>
        </w:rPr>
        <w:t>-</w:t>
      </w:r>
      <w:r w:rsidRPr="00A372BD">
        <w:rPr>
          <w:rFonts w:eastAsia="等线"/>
          <w:lang w:val="en-US"/>
        </w:rPr>
        <w:tab/>
        <w:t>Each requirement shall be met over the RoAoA specified.</w:t>
      </w:r>
    </w:p>
    <w:p w14:paraId="0B6149A5" w14:textId="77777777" w:rsidR="00A372BD" w:rsidRPr="00A372BD" w:rsidRDefault="00A372BD" w:rsidP="00A372BD">
      <w:pPr>
        <w:keepLines/>
        <w:ind w:left="1135" w:hanging="851"/>
        <w:rPr>
          <w:rFonts w:eastAsia="等线"/>
          <w:lang w:val="en-US" w:eastAsia="zh-CN"/>
        </w:rPr>
      </w:pPr>
      <w:r w:rsidRPr="00A372BD">
        <w:rPr>
          <w:rFonts w:eastAsia="等线"/>
          <w:lang w:val="en-US" w:eastAsia="zh-CN"/>
        </w:rPr>
        <w:t>NOTE 1:</w:t>
      </w:r>
      <w:r w:rsidRPr="00A372BD">
        <w:rPr>
          <w:rFonts w:eastAsia="等线"/>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OTA REFSENS RoAoA</w:t>
      </w:r>
      <w:r w:rsidRPr="00A372BD">
        <w:rPr>
          <w:rFonts w:eastAsia="等线"/>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44.1 - 10*log</w:t>
      </w:r>
      <w:r w:rsidRPr="00A372BD">
        <w:rPr>
          <w:rFonts w:eastAsia="等线"/>
          <w:vertAlign w:val="subscript"/>
        </w:rPr>
        <w:t>10</w:t>
      </w:r>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41.1 - 10*log</w:t>
      </w:r>
      <w:r w:rsidRPr="00A372BD">
        <w:rPr>
          <w:rFonts w:eastAsia="等线"/>
          <w:vertAlign w:val="subscript"/>
        </w:rPr>
        <w:t>10</w:t>
      </w:r>
      <w:r w:rsidRPr="00A372BD">
        <w:rPr>
          <w:rFonts w:eastAsia="等线"/>
        </w:rPr>
        <w:t>(BeW</w:t>
      </w:r>
      <w:r w:rsidRPr="00A372BD">
        <w:rPr>
          <w:rFonts w:ascii="Calibri" w:eastAsia="等线" w:hAnsi="Calibri"/>
          <w:vertAlign w:val="subscript"/>
        </w:rPr>
        <w:t>θ,REFSENS*</w:t>
      </w:r>
      <w:r w:rsidRPr="00A372BD">
        <w:rPr>
          <w:rFonts w:eastAsia="等线"/>
        </w:rPr>
        <w:t>BeW</w:t>
      </w:r>
      <w:r w:rsidRPr="00A372BD">
        <w:rPr>
          <w:rFonts w:eastAsia="等线"/>
          <w:vertAlign w:val="subscript"/>
        </w:rPr>
        <w:t>φ,</w:t>
      </w:r>
      <w:r w:rsidRPr="00A372BD">
        <w:rPr>
          <w:rFonts w:ascii="Calibri" w:eastAsia="等线" w:hAnsi="Calibri"/>
          <w:vertAlign w:val="subscript"/>
        </w:rPr>
        <w:t>REFSENS</w:t>
      </w:r>
      <w:r w:rsidRPr="00A372BD">
        <w:rPr>
          <w:rFonts w:eastAsia="等线"/>
        </w:rPr>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r w:rsidRPr="00A372BD">
        <w:rPr>
          <w:rFonts w:eastAsia="等线"/>
          <w:i/>
        </w:rPr>
        <w:t>minSENS RoAoA</w:t>
      </w:r>
      <w:r w:rsidRPr="00A372BD">
        <w:rPr>
          <w:rFonts w:eastAsia="等线"/>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等线"/>
        </w:rPr>
        <w:lastRenderedPageBreak/>
        <w:tab/>
        <w:t>Δ</w:t>
      </w:r>
      <w:r w:rsidRPr="00A372BD">
        <w:rPr>
          <w:rFonts w:eastAsia="等线"/>
          <w:vertAlign w:val="subscript"/>
          <w:lang w:val="en-US"/>
        </w:rPr>
        <w:t>minSENS</w:t>
      </w:r>
      <w:r w:rsidRPr="00A372BD">
        <w:rPr>
          <w:rFonts w:eastAsia="等线"/>
          <w:lang w:val="en-US"/>
        </w:rPr>
        <w:t xml:space="preserve"> = P</w:t>
      </w:r>
      <w:r w:rsidRPr="00A372BD">
        <w:rPr>
          <w:rFonts w:eastAsia="等线"/>
          <w:vertAlign w:val="subscript"/>
          <w:lang w:val="en-US"/>
        </w:rPr>
        <w:t>REFSENS</w:t>
      </w:r>
      <w:r w:rsidRPr="00A372BD">
        <w:rPr>
          <w:rFonts w:eastAsia="等线"/>
          <w:lang w:val="en-US"/>
        </w:rPr>
        <w:t xml:space="preserve"> – EIS</w:t>
      </w:r>
      <w:r w:rsidRPr="00A372BD">
        <w:rPr>
          <w:rFonts w:eastAsia="等线"/>
          <w:vertAlign w:val="subscript"/>
          <w:lang w:val="en-US"/>
        </w:rPr>
        <w:t>minSENS</w:t>
      </w:r>
      <w:r w:rsidRPr="00A372BD">
        <w:rPr>
          <w:rFonts w:eastAsia="等线"/>
          <w:lang w:val="en-US"/>
        </w:rPr>
        <w:t xml:space="preserve"> (dB)</w:t>
      </w:r>
    </w:p>
    <w:p w14:paraId="38A9A220" w14:textId="3BA65AAB" w:rsidR="003E0EA6" w:rsidRDefault="003E0EA6" w:rsidP="003E0EA6">
      <w:pPr>
        <w:pStyle w:val="21"/>
        <w:rPr>
          <w:lang w:eastAsia="zh-CN"/>
        </w:rPr>
      </w:pPr>
      <w:bookmarkStart w:id="4868" w:name="_Toc117268685"/>
      <w:r>
        <w:rPr>
          <w:rFonts w:hint="eastAsia"/>
          <w:lang w:eastAsia="zh-CN"/>
        </w:rPr>
        <w:t>10.2</w:t>
      </w:r>
      <w:r>
        <w:rPr>
          <w:rFonts w:hint="eastAsia"/>
          <w:lang w:eastAsia="zh-CN"/>
        </w:rPr>
        <w:tab/>
        <w:t>OTA sensitivity</w:t>
      </w:r>
      <w:bookmarkEnd w:id="4868"/>
    </w:p>
    <w:p w14:paraId="575D4796" w14:textId="77777777" w:rsidR="00287B98" w:rsidRPr="00287B98" w:rsidRDefault="00287B98" w:rsidP="00287B98">
      <w:pPr>
        <w:keepNext/>
        <w:keepLines/>
        <w:spacing w:before="120"/>
        <w:ind w:left="1134" w:hanging="1134"/>
        <w:outlineLvl w:val="2"/>
        <w:rPr>
          <w:rFonts w:ascii="Arial" w:eastAsia="等线" w:hAnsi="Arial"/>
          <w:sz w:val="28"/>
        </w:rPr>
      </w:pPr>
      <w:bookmarkStart w:id="4869" w:name="_Toc21102812"/>
      <w:bookmarkStart w:id="4870" w:name="_Toc29810661"/>
      <w:bookmarkStart w:id="4871" w:name="_Toc36636013"/>
      <w:bookmarkStart w:id="4872" w:name="_Toc37272959"/>
      <w:bookmarkStart w:id="4873" w:name="_Toc45886039"/>
      <w:bookmarkStart w:id="4874" w:name="_Toc53183115"/>
      <w:bookmarkStart w:id="4875" w:name="_Toc58915782"/>
      <w:bookmarkStart w:id="4876" w:name="_Toc58917963"/>
      <w:bookmarkStart w:id="4877" w:name="_Toc66693832"/>
      <w:bookmarkStart w:id="4878" w:name="_Toc74915784"/>
      <w:bookmarkStart w:id="4879" w:name="_Toc76114409"/>
      <w:bookmarkStart w:id="4880" w:name="_Toc76544295"/>
      <w:bookmarkStart w:id="4881" w:name="_Toc82536417"/>
      <w:bookmarkStart w:id="4882" w:name="_Toc89952710"/>
      <w:bookmarkStart w:id="4883" w:name="_Toc98766526"/>
      <w:bookmarkStart w:id="4884" w:name="_Toc99702889"/>
      <w:bookmarkStart w:id="4885" w:name="_Toc106206675"/>
      <w:r w:rsidRPr="00287B98">
        <w:rPr>
          <w:rFonts w:ascii="Arial" w:eastAsia="等线" w:hAnsi="Arial" w:hint="eastAsia"/>
          <w:sz w:val="28"/>
          <w:lang w:eastAsia="zh-CN"/>
        </w:rPr>
        <w:t>10</w:t>
      </w:r>
      <w:r w:rsidRPr="00287B98">
        <w:rPr>
          <w:rFonts w:ascii="Arial" w:eastAsia="等线" w:hAnsi="Arial"/>
          <w:sz w:val="28"/>
        </w:rPr>
        <w:t>.2.1</w:t>
      </w:r>
      <w:r w:rsidRPr="00287B98">
        <w:rPr>
          <w:rFonts w:ascii="Arial" w:eastAsia="等线" w:hAnsi="Arial"/>
          <w:sz w:val="28"/>
        </w:rPr>
        <w:tab/>
        <w:t>Definition and applicability</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09020AE" w14:textId="77777777" w:rsidR="00287B98" w:rsidRPr="00287B98" w:rsidRDefault="00287B98" w:rsidP="00287B98">
      <w:pPr>
        <w:rPr>
          <w:rFonts w:eastAsia="等线"/>
          <w:lang w:val="en-US"/>
        </w:rPr>
      </w:pPr>
      <w:bookmarkStart w:id="4886" w:name="_Toc21102813"/>
      <w:bookmarkStart w:id="4887" w:name="_Toc29810662"/>
      <w:bookmarkStart w:id="4888" w:name="_Toc36636014"/>
      <w:bookmarkStart w:id="4889" w:name="_Toc37272960"/>
      <w:bookmarkStart w:id="4890" w:name="_Toc45886040"/>
      <w:bookmarkStart w:id="4891" w:name="_Toc53183116"/>
      <w:bookmarkStart w:id="4892" w:name="_Toc58915783"/>
      <w:bookmarkStart w:id="4893" w:name="_Toc58917964"/>
      <w:bookmarkStart w:id="4894" w:name="_Toc66693833"/>
      <w:bookmarkStart w:id="4895" w:name="_Toc74915785"/>
      <w:bookmarkStart w:id="4896" w:name="_Toc76114410"/>
      <w:bookmarkStart w:id="4897" w:name="_Toc76544296"/>
      <w:bookmarkStart w:id="4898" w:name="_Toc82536418"/>
      <w:bookmarkStart w:id="4899" w:name="_Toc89952711"/>
      <w:bookmarkStart w:id="4900" w:name="_Toc98766527"/>
      <w:bookmarkStart w:id="4901" w:name="_Toc99702890"/>
      <w:bookmarkStart w:id="4902" w:name="_Toc106206676"/>
      <w:r w:rsidRPr="00287B98">
        <w:rPr>
          <w:rFonts w:eastAsia="等线"/>
          <w:lang w:val="en-US"/>
        </w:rPr>
        <w:t xml:space="preserve">The OTA sensitivity requirement is </w:t>
      </w:r>
      <w:bookmarkStart w:id="4903" w:name="_Hlk500328880"/>
      <w:r w:rsidRPr="00287B98">
        <w:rPr>
          <w:rFonts w:eastAsia="等线"/>
          <w:lang w:val="en-US"/>
        </w:rPr>
        <w:t xml:space="preserve">a </w:t>
      </w:r>
      <w:r w:rsidRPr="00287B98">
        <w:rPr>
          <w:rFonts w:eastAsia="等线"/>
          <w:i/>
          <w:lang w:val="en-US"/>
        </w:rPr>
        <w:t>directional requirement</w:t>
      </w:r>
      <w:bookmarkEnd w:id="4903"/>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in multiple </w:t>
      </w:r>
      <w:r w:rsidRPr="00287B98">
        <w:rPr>
          <w:rFonts w:eastAsia="等线"/>
          <w:i/>
          <w:lang w:val="en-US"/>
        </w:rPr>
        <w:t>sensitivity RoAoA</w:t>
      </w:r>
      <w:r w:rsidRPr="00287B98">
        <w:rPr>
          <w:rFonts w:eastAsia="等线"/>
          <w:lang w:val="en-US"/>
        </w:rPr>
        <w:t xml:space="preserve">. </w:t>
      </w:r>
      <w:r w:rsidRPr="00287B98">
        <w:rPr>
          <w:rFonts w:eastAsia="等线"/>
        </w:rPr>
        <w:t xml:space="preserve">The </w:t>
      </w:r>
      <w:r w:rsidRPr="00287B98">
        <w:rPr>
          <w:rFonts w:eastAsia="等线"/>
          <w:i/>
        </w:rPr>
        <w:t>sensitivity RoAoA</w:t>
      </w:r>
      <w:r w:rsidRPr="00287B98">
        <w:rPr>
          <w:rFonts w:eastAsia="等线"/>
        </w:rPr>
        <w:t xml:space="preserve"> resulting from the current SAN settings is the active </w:t>
      </w:r>
      <w:r w:rsidRPr="00287B98">
        <w:rPr>
          <w:rFonts w:eastAsia="等线"/>
          <w:i/>
        </w:rPr>
        <w:t>sensitivity RoAoA</w:t>
      </w:r>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any active </w:t>
      </w:r>
      <w:r w:rsidRPr="00287B98">
        <w:rPr>
          <w:rFonts w:eastAsia="等线"/>
          <w:i/>
        </w:rPr>
        <w:t>sensitivity RoAoA</w:t>
      </w:r>
      <w:r w:rsidRPr="00287B98">
        <w:rPr>
          <w:rFonts w:eastAsia="等线"/>
        </w:rPr>
        <w:t xml:space="preserve"> inside the </w:t>
      </w:r>
      <w:r w:rsidRPr="00287B98">
        <w:rPr>
          <w:rFonts w:eastAsia="等线"/>
          <w:i/>
        </w:rPr>
        <w:t>receiver target redirection range</w:t>
      </w:r>
      <w:r w:rsidRPr="00287B98">
        <w:rPr>
          <w:rFonts w:eastAsia="等线"/>
        </w:rPr>
        <w:t xml:space="preserve"> in the OSDD.</w:t>
      </w:r>
    </w:p>
    <w:p w14:paraId="47083ABC"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A declared </w:t>
      </w:r>
      <w:r w:rsidRPr="00287B98">
        <w:rPr>
          <w:rFonts w:eastAsia="等线"/>
          <w:i/>
        </w:rPr>
        <w:t>receiver target redirection range</w:t>
      </w:r>
      <w:r w:rsidRPr="00287B98">
        <w:rPr>
          <w:rFonts w:eastAsia="等线"/>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Five declared </w:t>
      </w:r>
      <w:r w:rsidRPr="00287B98">
        <w:rPr>
          <w:rFonts w:eastAsia="等线"/>
          <w:i/>
        </w:rPr>
        <w:t>sensitivity RoAoA</w:t>
      </w:r>
      <w:r w:rsidRPr="00287B98">
        <w:rPr>
          <w:rFonts w:eastAsia="等线"/>
        </w:rPr>
        <w:t xml:space="preserve"> comprising the conformance testing directions as detailed in TR 37.</w:t>
      </w:r>
      <w:r w:rsidRPr="00287B98" w:rsidDel="00B66BE9">
        <w:rPr>
          <w:rFonts w:eastAsia="等线"/>
        </w:rPr>
        <w:t xml:space="preserve"> </w:t>
      </w:r>
      <w:r w:rsidRPr="00287B98">
        <w:rPr>
          <w:rFonts w:eastAsia="等线"/>
        </w:rPr>
        <w:t>941 [</w:t>
      </w:r>
      <w:r w:rsidRPr="00287B98">
        <w:rPr>
          <w:rFonts w:eastAsia="等线" w:hint="eastAsia"/>
          <w:lang w:eastAsia="zh-CN"/>
        </w:rPr>
        <w:t>13</w:t>
      </w:r>
      <w:r w:rsidRPr="00287B98">
        <w:rPr>
          <w:rFonts w:eastAsia="等线"/>
        </w:rPr>
        <w:t>].</w:t>
      </w:r>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287B98">
      <w:pPr>
        <w:keepLines/>
        <w:ind w:left="1135" w:hanging="851"/>
        <w:rPr>
          <w:rFonts w:eastAsia="等线"/>
        </w:rPr>
      </w:pPr>
      <w:r w:rsidRPr="00287B98">
        <w:rPr>
          <w:rFonts w:eastAsia="等线"/>
        </w:rPr>
        <w:t>NOTE 1:</w:t>
      </w:r>
      <w:r w:rsidRPr="00287B98">
        <w:rPr>
          <w:rFonts w:eastAsia="等线"/>
        </w:rPr>
        <w:tab/>
        <w:t xml:space="preserve">Some of the declared </w:t>
      </w:r>
      <w:r w:rsidRPr="00287B98">
        <w:rPr>
          <w:rFonts w:eastAsia="等线"/>
          <w:i/>
        </w:rPr>
        <w:t>sensitivity RoAoA</w:t>
      </w:r>
      <w:r w:rsidRPr="00287B98">
        <w:rPr>
          <w:rFonts w:eastAsia="等线"/>
        </w:rPr>
        <w:t xml:space="preserve"> may coincide depending on the redirection capability.</w:t>
      </w:r>
    </w:p>
    <w:p w14:paraId="7C7FA971" w14:textId="77777777" w:rsidR="00287B98" w:rsidRPr="00287B98" w:rsidRDefault="00287B98" w:rsidP="00287B98">
      <w:pPr>
        <w:keepLines/>
        <w:ind w:left="1135" w:hanging="851"/>
        <w:rPr>
          <w:rFonts w:eastAsia="等线"/>
        </w:rPr>
      </w:pPr>
      <w:r w:rsidRPr="00287B98">
        <w:rPr>
          <w:rFonts w:eastAsia="等线"/>
        </w:rPr>
        <w:t>NOTE 2:</w:t>
      </w:r>
      <w:r w:rsidRPr="00287B98">
        <w:rPr>
          <w:rFonts w:eastAsia="等线"/>
        </w:rPr>
        <w:tab/>
        <w:t xml:space="preserve">In addition to the declared </w:t>
      </w:r>
      <w:r w:rsidRPr="00287B98">
        <w:rPr>
          <w:rFonts w:eastAsia="等线"/>
          <w:i/>
        </w:rPr>
        <w:t>sensitivity RoAoA</w:t>
      </w:r>
      <w:r w:rsidRPr="00287B98">
        <w:rPr>
          <w:rFonts w:eastAsia="等线"/>
        </w:rPr>
        <w:t xml:space="preserve">, several </w:t>
      </w:r>
      <w:r w:rsidRPr="00287B98">
        <w:rPr>
          <w:rFonts w:eastAsia="等线"/>
          <w:i/>
        </w:rPr>
        <w:t>sensitivity RoAoA</w:t>
      </w:r>
      <w:r w:rsidRPr="00287B98">
        <w:rPr>
          <w:rFonts w:eastAsia="等线"/>
        </w:rPr>
        <w:t xml:space="preserve"> may be implicitly defined by the </w:t>
      </w:r>
      <w:r w:rsidRPr="00287B98">
        <w:rPr>
          <w:rFonts w:eastAsia="等线"/>
          <w:i/>
        </w:rPr>
        <w:t>receiver target redirection range</w:t>
      </w:r>
      <w:r w:rsidRPr="00287B98">
        <w:rPr>
          <w:rFonts w:eastAsia="等线"/>
        </w:rPr>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set(s) of RAT, </w:t>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the </w:t>
      </w:r>
      <w:r w:rsidRPr="00287B98">
        <w:rPr>
          <w:rFonts w:eastAsia="等线"/>
          <w:i/>
        </w:rPr>
        <w:t>sensitivity RoAoA</w:t>
      </w:r>
      <w:r w:rsidRPr="00287B98">
        <w:rPr>
          <w:rFonts w:eastAsia="等线"/>
        </w:rPr>
        <w:t xml:space="preserve"> in the OSDD.</w:t>
      </w:r>
    </w:p>
    <w:p w14:paraId="5E73315F"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One declared active </w:t>
      </w:r>
      <w:r w:rsidRPr="00287B98">
        <w:rPr>
          <w:rFonts w:eastAsia="等线"/>
          <w:i/>
        </w:rPr>
        <w:t>sensitivity RoAoA</w:t>
      </w:r>
      <w:r w:rsidRPr="00287B98">
        <w:rPr>
          <w:rFonts w:eastAsia="等线"/>
        </w:rPr>
        <w:t>.</w:t>
      </w:r>
    </w:p>
    <w:p w14:paraId="0439EA40"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sensitivity RoAoA</w:t>
      </w:r>
      <w:r w:rsidRPr="00287B98">
        <w:rPr>
          <w:rFonts w:eastAsia="等线"/>
        </w:rPr>
        <w:t xml:space="preserve"> is always the active </w:t>
      </w:r>
      <w:r w:rsidRPr="00287B98">
        <w:rPr>
          <w:rFonts w:eastAsia="等线"/>
          <w:i/>
        </w:rPr>
        <w:t>sensitivity RoAoA</w:t>
      </w:r>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287B98">
      <w:pPr>
        <w:keepNext/>
        <w:keepLines/>
        <w:spacing w:before="120"/>
        <w:ind w:left="1134" w:hanging="1134"/>
        <w:outlineLvl w:val="2"/>
        <w:rPr>
          <w:rFonts w:ascii="Arial" w:eastAsia="等线" w:hAnsi="Arial"/>
          <w:sz w:val="28"/>
        </w:rPr>
      </w:pPr>
      <w:r w:rsidRPr="00287B98">
        <w:rPr>
          <w:rFonts w:ascii="Arial" w:eastAsia="等线" w:hAnsi="Arial" w:hint="eastAsia"/>
          <w:sz w:val="28"/>
          <w:lang w:eastAsia="zh-CN"/>
        </w:rPr>
        <w:t>10</w:t>
      </w:r>
      <w:r w:rsidRPr="00287B98">
        <w:rPr>
          <w:rFonts w:ascii="Arial" w:eastAsia="等线" w:hAnsi="Arial"/>
          <w:sz w:val="28"/>
        </w:rPr>
        <w:t>.2.2</w:t>
      </w:r>
      <w:r w:rsidRPr="00287B98">
        <w:rPr>
          <w:rFonts w:ascii="Arial" w:eastAsia="等线" w:hAnsi="Arial"/>
          <w:sz w:val="28"/>
        </w:rPr>
        <w:tab/>
        <w:t>Minimum requirement</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81D871F" w14:textId="77777777" w:rsidR="00287B98" w:rsidRPr="00287B98" w:rsidRDefault="00287B98" w:rsidP="00287B98">
      <w:pPr>
        <w:rPr>
          <w:rFonts w:eastAsia="等线"/>
        </w:rPr>
      </w:pPr>
      <w:r w:rsidRPr="00287B98">
        <w:rPr>
          <w:rFonts w:eastAsia="等线"/>
        </w:rPr>
        <w:t xml:space="preserve">For a received signal whose AoA of the incident wave is within the active </w:t>
      </w:r>
      <w:r w:rsidRPr="00287B98">
        <w:rPr>
          <w:rFonts w:eastAsia="等线"/>
          <w:i/>
          <w:iCs/>
        </w:rPr>
        <w:t>sensitivity RoAoA</w:t>
      </w:r>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287B98">
      <w:pPr>
        <w:keepNext/>
        <w:keepLines/>
        <w:spacing w:before="120"/>
        <w:ind w:left="1134" w:hanging="1134"/>
        <w:outlineLvl w:val="2"/>
        <w:rPr>
          <w:rFonts w:ascii="Arial" w:eastAsia="等线" w:hAnsi="Arial"/>
          <w:sz w:val="28"/>
        </w:rPr>
      </w:pPr>
      <w:bookmarkStart w:id="4904" w:name="_Toc21102814"/>
      <w:bookmarkStart w:id="4905" w:name="_Toc29810663"/>
      <w:bookmarkStart w:id="4906" w:name="_Toc36636015"/>
      <w:bookmarkStart w:id="4907" w:name="_Toc37272961"/>
      <w:bookmarkStart w:id="4908" w:name="_Toc45886041"/>
      <w:bookmarkStart w:id="4909" w:name="_Toc53183117"/>
      <w:bookmarkStart w:id="4910" w:name="_Toc58915784"/>
      <w:bookmarkStart w:id="4911" w:name="_Toc58917965"/>
      <w:bookmarkStart w:id="4912" w:name="_Toc66693834"/>
      <w:bookmarkStart w:id="4913" w:name="_Toc74915786"/>
      <w:bookmarkStart w:id="4914" w:name="_Toc76114411"/>
      <w:bookmarkStart w:id="4915" w:name="_Toc76544297"/>
      <w:bookmarkStart w:id="4916" w:name="_Toc82536419"/>
      <w:bookmarkStart w:id="4917" w:name="_Toc89952712"/>
      <w:bookmarkStart w:id="4918" w:name="_Toc98766528"/>
      <w:bookmarkStart w:id="4919" w:name="_Toc99702891"/>
      <w:bookmarkStart w:id="4920" w:name="_Toc106206677"/>
      <w:r w:rsidRPr="00287B98">
        <w:rPr>
          <w:rFonts w:ascii="Arial" w:eastAsia="等线" w:hAnsi="Arial" w:hint="eastAsia"/>
          <w:sz w:val="28"/>
          <w:lang w:eastAsia="zh-CN"/>
        </w:rPr>
        <w:t>10</w:t>
      </w:r>
      <w:r w:rsidRPr="00287B98">
        <w:rPr>
          <w:rFonts w:ascii="Arial" w:eastAsia="等线" w:hAnsi="Arial"/>
          <w:sz w:val="28"/>
        </w:rPr>
        <w:t>.2.3</w:t>
      </w:r>
      <w:r w:rsidRPr="00287B98">
        <w:rPr>
          <w:rFonts w:ascii="Arial" w:eastAsia="等线" w:hAnsi="Arial"/>
          <w:sz w:val="28"/>
        </w:rPr>
        <w:tab/>
        <w:t>Test Purpose</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287B98">
      <w:pPr>
        <w:keepNext/>
        <w:keepLines/>
        <w:spacing w:before="120"/>
        <w:ind w:left="1134" w:hanging="1134"/>
        <w:outlineLvl w:val="2"/>
        <w:rPr>
          <w:rFonts w:ascii="Arial" w:eastAsia="等线" w:hAnsi="Arial"/>
          <w:sz w:val="28"/>
        </w:rPr>
      </w:pPr>
      <w:bookmarkStart w:id="4921" w:name="_Toc21102815"/>
      <w:bookmarkStart w:id="4922" w:name="_Toc29810664"/>
      <w:bookmarkStart w:id="4923" w:name="_Toc36636016"/>
      <w:bookmarkStart w:id="4924" w:name="_Toc37272962"/>
      <w:bookmarkStart w:id="4925" w:name="_Toc45886042"/>
      <w:bookmarkStart w:id="4926" w:name="_Toc53183118"/>
      <w:bookmarkStart w:id="4927" w:name="_Toc58915785"/>
      <w:bookmarkStart w:id="4928" w:name="_Toc58917966"/>
      <w:bookmarkStart w:id="4929" w:name="_Toc66693835"/>
      <w:bookmarkStart w:id="4930" w:name="_Toc74915787"/>
      <w:bookmarkStart w:id="4931" w:name="_Toc76114412"/>
      <w:bookmarkStart w:id="4932" w:name="_Toc76544298"/>
      <w:bookmarkStart w:id="4933" w:name="_Toc82536420"/>
      <w:bookmarkStart w:id="4934" w:name="_Toc89952713"/>
      <w:bookmarkStart w:id="4935" w:name="_Toc98766529"/>
      <w:bookmarkStart w:id="4936" w:name="_Toc99702892"/>
      <w:bookmarkStart w:id="4937" w:name="_Toc106206678"/>
      <w:r w:rsidRPr="00287B98">
        <w:rPr>
          <w:rFonts w:ascii="Arial" w:eastAsia="等线" w:hAnsi="Arial" w:hint="eastAsia"/>
          <w:sz w:val="28"/>
          <w:lang w:eastAsia="zh-CN"/>
        </w:rPr>
        <w:t>10</w:t>
      </w:r>
      <w:r w:rsidRPr="00287B98">
        <w:rPr>
          <w:rFonts w:ascii="Arial" w:eastAsia="等线" w:hAnsi="Arial"/>
          <w:sz w:val="28"/>
        </w:rPr>
        <w:t>.2.4</w:t>
      </w:r>
      <w:r w:rsidRPr="00287B98">
        <w:rPr>
          <w:rFonts w:ascii="Arial" w:eastAsia="等线" w:hAnsi="Arial"/>
          <w:sz w:val="28"/>
        </w:rPr>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33F95A2" w14:textId="77777777" w:rsidR="00287B98" w:rsidRPr="00287B98" w:rsidRDefault="00287B98" w:rsidP="00287B98">
      <w:pPr>
        <w:keepNext/>
        <w:keepLines/>
        <w:spacing w:before="120"/>
        <w:ind w:left="1418" w:hanging="1418"/>
        <w:outlineLvl w:val="3"/>
        <w:rPr>
          <w:rFonts w:ascii="Arial" w:eastAsia="等线" w:hAnsi="Arial"/>
          <w:sz w:val="24"/>
        </w:rPr>
      </w:pPr>
      <w:bookmarkStart w:id="4938" w:name="_Toc21102816"/>
      <w:bookmarkStart w:id="4939" w:name="_Toc29810665"/>
      <w:bookmarkStart w:id="4940" w:name="_Toc36636017"/>
      <w:bookmarkStart w:id="4941" w:name="_Toc37272963"/>
      <w:bookmarkStart w:id="4942" w:name="_Toc45886043"/>
      <w:bookmarkStart w:id="4943" w:name="_Toc53183119"/>
      <w:bookmarkStart w:id="4944" w:name="_Toc58915786"/>
      <w:bookmarkStart w:id="4945" w:name="_Toc58917967"/>
      <w:bookmarkStart w:id="4946" w:name="_Toc66693836"/>
      <w:bookmarkStart w:id="4947" w:name="_Toc74915788"/>
      <w:bookmarkStart w:id="4948" w:name="_Toc76114413"/>
      <w:bookmarkStart w:id="4949" w:name="_Toc76544299"/>
      <w:bookmarkStart w:id="4950" w:name="_Toc82536421"/>
      <w:bookmarkStart w:id="4951" w:name="_Toc89952714"/>
      <w:bookmarkStart w:id="4952" w:name="_Toc98766530"/>
      <w:bookmarkStart w:id="4953" w:name="_Toc99702893"/>
      <w:bookmarkStart w:id="4954" w:name="_Toc106206679"/>
      <w:r w:rsidRPr="00287B98">
        <w:rPr>
          <w:rFonts w:ascii="Arial" w:eastAsia="等线" w:hAnsi="Arial" w:hint="eastAsia"/>
          <w:sz w:val="24"/>
          <w:lang w:eastAsia="zh-CN"/>
        </w:rPr>
        <w:t>10</w:t>
      </w:r>
      <w:r w:rsidRPr="00287B98">
        <w:rPr>
          <w:rFonts w:ascii="Arial" w:eastAsia="等线" w:hAnsi="Arial"/>
          <w:sz w:val="24"/>
        </w:rPr>
        <w:t>.2.4.1</w:t>
      </w:r>
      <w:r w:rsidRPr="00287B98">
        <w:rPr>
          <w:rFonts w:ascii="Arial" w:eastAsia="等线" w:hAnsi="Arial"/>
          <w:sz w:val="24"/>
        </w:rPr>
        <w:tab/>
        <w:t>Initial conditions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lastRenderedPageBreak/>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receiver target reference direction (D.</w:t>
      </w:r>
      <w:r w:rsidRPr="00287B98">
        <w:rPr>
          <w:rFonts w:eastAsia="等线" w:hint="eastAsia"/>
          <w:lang w:eastAsia="zh-CN"/>
        </w:rPr>
        <w:t>26</w:t>
      </w:r>
      <w:r w:rsidRPr="00287B98">
        <w:rPr>
          <w:rFonts w:eastAsia="等线"/>
          <w:lang w:eastAsia="zh-CN"/>
        </w:rPr>
        <w:t>),</w:t>
      </w:r>
    </w:p>
    <w:p w14:paraId="62FEAF52"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conformance test directions (D.</w:t>
      </w:r>
      <w:r w:rsidRPr="00287B98">
        <w:rPr>
          <w:rFonts w:eastAsia="等线" w:hint="eastAsia"/>
          <w:lang w:eastAsia="zh-CN"/>
        </w:rPr>
        <w:t>28</w:t>
      </w:r>
      <w:r w:rsidRPr="00287B98">
        <w:rPr>
          <w:rFonts w:eastAsia="等线"/>
          <w:lang w:eastAsia="zh-CN"/>
        </w:rPr>
        <w:t>).</w:t>
      </w:r>
    </w:p>
    <w:p w14:paraId="5F98DA84" w14:textId="2A29FBD6" w:rsidR="00287B98" w:rsidRPr="00287B98" w:rsidRDefault="00287B98" w:rsidP="00287B98">
      <w:pPr>
        <w:keepNext/>
        <w:keepLines/>
        <w:spacing w:before="120"/>
        <w:ind w:left="1418" w:hanging="1418"/>
        <w:outlineLvl w:val="3"/>
        <w:rPr>
          <w:rFonts w:ascii="Arial" w:eastAsia="等线" w:hAnsi="Arial"/>
          <w:sz w:val="24"/>
          <w:lang w:eastAsia="zh-CN"/>
        </w:rPr>
      </w:pPr>
      <w:bookmarkStart w:id="4955" w:name="_Toc21102817"/>
      <w:bookmarkStart w:id="4956" w:name="_Toc29810666"/>
      <w:bookmarkStart w:id="4957" w:name="_Toc36636018"/>
      <w:bookmarkStart w:id="4958" w:name="_Toc37272964"/>
      <w:bookmarkStart w:id="4959" w:name="_Toc45886044"/>
      <w:bookmarkStart w:id="4960" w:name="_Toc53183120"/>
      <w:bookmarkStart w:id="4961" w:name="_Toc58915787"/>
      <w:bookmarkStart w:id="4962" w:name="_Toc58917968"/>
      <w:bookmarkStart w:id="4963" w:name="_Toc66693837"/>
      <w:bookmarkStart w:id="4964" w:name="_Toc74915789"/>
      <w:bookmarkStart w:id="4965" w:name="_Toc76114414"/>
      <w:bookmarkStart w:id="4966" w:name="_Toc76544300"/>
      <w:bookmarkStart w:id="4967" w:name="_Toc82536422"/>
      <w:bookmarkStart w:id="4968" w:name="_Toc89952715"/>
      <w:bookmarkStart w:id="4969" w:name="_Toc98766531"/>
      <w:bookmarkStart w:id="4970" w:name="_Toc99702894"/>
      <w:bookmarkStart w:id="4971" w:name="_Toc106206680"/>
      <w:r>
        <w:rPr>
          <w:rFonts w:ascii="Arial" w:eastAsia="等线" w:hAnsi="Arial" w:hint="eastAsia"/>
          <w:sz w:val="24"/>
          <w:lang w:eastAsia="zh-CN"/>
        </w:rPr>
        <w:t>10</w:t>
      </w:r>
      <w:r w:rsidRPr="00287B98">
        <w:rPr>
          <w:rFonts w:ascii="Arial" w:eastAsia="等线" w:hAnsi="Arial"/>
          <w:sz w:val="24"/>
        </w:rPr>
        <w:t>.2.4.2</w:t>
      </w:r>
      <w:r w:rsidRPr="00287B98">
        <w:rPr>
          <w:rFonts w:ascii="Arial" w:eastAsia="等线" w:hAnsi="Arial"/>
          <w:sz w:val="24"/>
        </w:rPr>
        <w:tab/>
        <w:t>Procedure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0603F238" w14:textId="77777777" w:rsidR="00287B98" w:rsidRPr="00287B98" w:rsidRDefault="00287B98" w:rsidP="00287B98">
      <w:pPr>
        <w:ind w:left="568" w:hanging="284"/>
        <w:rPr>
          <w:rFonts w:eastAsia="等线"/>
          <w:lang w:eastAsia="zh-CN"/>
        </w:rPr>
      </w:pPr>
      <w:r w:rsidRPr="00287B98">
        <w:rPr>
          <w:rFonts w:eastAsia="等线"/>
        </w:rPr>
        <w:t>1)</w:t>
      </w:r>
      <w:r w:rsidRPr="00287B98">
        <w:rPr>
          <w:rFonts w:eastAsia="等线"/>
        </w:rPr>
        <w:tab/>
        <w:t>Place the S</w:t>
      </w:r>
      <w:r w:rsidRPr="00287B98">
        <w:rPr>
          <w:rFonts w:eastAsia="等线" w:hint="eastAsia"/>
          <w:lang w:eastAsia="zh-CN"/>
        </w:rPr>
        <w:t>AN</w:t>
      </w:r>
      <w:r w:rsidRPr="00287B98">
        <w:rPr>
          <w:rFonts w:eastAsia="等线"/>
        </w:rPr>
        <w:t xml:space="preserve"> with </w:t>
      </w:r>
      <w:r w:rsidRPr="00287B98">
        <w:rPr>
          <w:rFonts w:eastAsia="等线" w:hint="eastAsia"/>
          <w:lang w:eastAsia="zh-CN"/>
        </w:rPr>
        <w:t xml:space="preserve">its </w:t>
      </w:r>
      <w:r w:rsidRPr="00287B98">
        <w:rPr>
          <w:rFonts w:eastAsia="等线"/>
          <w:lang w:eastAsia="zh-CN"/>
        </w:rPr>
        <w:t xml:space="preserve">manufacturer declared coordinate system reference point </w:t>
      </w:r>
      <w:r w:rsidRPr="00287B98">
        <w:rPr>
          <w:rFonts w:eastAsia="等线"/>
        </w:rPr>
        <w:t xml:space="preserve">in the same place as </w:t>
      </w:r>
      <w:r w:rsidRPr="00287B98">
        <w:rPr>
          <w:rFonts w:eastAsia="等线"/>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等线" w:hint="eastAsia"/>
          <w:lang w:eastAsia="zh-CN"/>
        </w:rPr>
        <w:t>[</w:t>
      </w:r>
      <w:r w:rsidRPr="00287B98">
        <w:rPr>
          <w:rFonts w:eastAsia="MS Mincho"/>
        </w:rPr>
        <w:t>E.2.1</w:t>
      </w:r>
      <w:r w:rsidRPr="00287B98">
        <w:rPr>
          <w:rFonts w:eastAsia="等线" w:hint="eastAsia"/>
          <w:lang w:eastAsia="zh-CN"/>
        </w:rPr>
        <w:t>]</w:t>
      </w:r>
      <w:r w:rsidRPr="00287B98">
        <w:rPr>
          <w:rFonts w:eastAsia="等线"/>
        </w:rPr>
        <w:t>.</w:t>
      </w:r>
    </w:p>
    <w:p w14:paraId="606FEFE9" w14:textId="77777777" w:rsidR="00287B98" w:rsidRPr="00287B98" w:rsidRDefault="00287B98" w:rsidP="00287B98">
      <w:pPr>
        <w:ind w:left="568" w:hanging="284"/>
        <w:rPr>
          <w:rFonts w:eastAsia="等线"/>
          <w:lang w:eastAsia="zh-CN"/>
        </w:rPr>
      </w:pPr>
      <w:r w:rsidRPr="00287B98">
        <w:rPr>
          <w:rFonts w:eastAsia="等线"/>
        </w:rPr>
        <w:t>2)</w:t>
      </w:r>
      <w:r w:rsidRPr="00287B98">
        <w:rPr>
          <w:rFonts w:eastAsia="等线"/>
        </w:rPr>
        <w:tab/>
        <w:t>Align the</w:t>
      </w:r>
      <w:r w:rsidRPr="00287B98">
        <w:rPr>
          <w:rFonts w:eastAsia="等线"/>
          <w:lang w:eastAsia="zh-CN"/>
        </w:rPr>
        <w:t xml:space="preserve"> manufacturer declared coordinate system orientation </w:t>
      </w:r>
      <w:r w:rsidRPr="00287B98">
        <w:rPr>
          <w:rFonts w:eastAsia="等线" w:hint="eastAsia"/>
          <w:lang w:eastAsia="zh-CN"/>
        </w:rPr>
        <w:t xml:space="preserve">of the SAN </w:t>
      </w:r>
      <w:r w:rsidRPr="00287B98">
        <w:rPr>
          <w:rFonts w:eastAsia="等线"/>
          <w:lang w:eastAsia="zh-CN"/>
        </w:rPr>
        <w:t>with the test system.</w:t>
      </w:r>
    </w:p>
    <w:p w14:paraId="4153A5DF" w14:textId="77777777" w:rsidR="00287B98" w:rsidRPr="00287B98" w:rsidRDefault="00287B98" w:rsidP="00287B98">
      <w:pPr>
        <w:ind w:left="568" w:hanging="284"/>
        <w:rPr>
          <w:rFonts w:eastAsia="等线"/>
          <w:lang w:eastAsia="zh-CN"/>
        </w:rPr>
      </w:pPr>
      <w:r w:rsidRPr="00287B98">
        <w:rPr>
          <w:rFonts w:eastAsia="MS Mincho"/>
        </w:rPr>
        <w:t>3)</w:t>
      </w:r>
      <w:r w:rsidRPr="00287B98">
        <w:rPr>
          <w:rFonts w:eastAsia="MS Mincho"/>
        </w:rPr>
        <w:tab/>
        <w:t xml:space="preserve">Align </w:t>
      </w:r>
      <w:r w:rsidRPr="00287B98">
        <w:rPr>
          <w:rFonts w:eastAsia="等线"/>
        </w:rPr>
        <w:t xml:space="preserve">the </w:t>
      </w:r>
      <w:r w:rsidRPr="00287B98">
        <w:rPr>
          <w:rFonts w:eastAsia="等线" w:hint="eastAsia"/>
          <w:lang w:eastAsia="zh-CN"/>
        </w:rPr>
        <w:t>SAN</w:t>
      </w:r>
      <w:r w:rsidRPr="00287B98">
        <w:rPr>
          <w:rFonts w:eastAsia="等线"/>
        </w:rPr>
        <w:t xml:space="preserve"> with the test antenna in the declared direction to be tested.</w:t>
      </w:r>
    </w:p>
    <w:p w14:paraId="410F28E3" w14:textId="77777777" w:rsidR="00287B98" w:rsidRPr="00287B98" w:rsidRDefault="00287B98" w:rsidP="00287B98">
      <w:pPr>
        <w:ind w:left="568" w:hanging="284"/>
        <w:rPr>
          <w:rFonts w:eastAsia="等线"/>
          <w:lang w:eastAsia="zh-CN"/>
        </w:rPr>
      </w:pPr>
      <w:r w:rsidRPr="00287B98">
        <w:rPr>
          <w:rFonts w:eastAsia="等线"/>
          <w:lang w:eastAsia="zh-CN"/>
        </w:rPr>
        <w:t>4)</w:t>
      </w:r>
      <w:r w:rsidRPr="00287B98">
        <w:rPr>
          <w:rFonts w:eastAsia="等线"/>
          <w:lang w:eastAsia="zh-CN"/>
        </w:rPr>
        <w:tab/>
        <w:t>Ensure the polarization</w:t>
      </w:r>
      <w:r w:rsidRPr="00287B98">
        <w:rPr>
          <w:rFonts w:eastAsia="MS Mincho" w:hint="eastAsia"/>
        </w:rPr>
        <w:t xml:space="preserve"> </w:t>
      </w:r>
      <w:r w:rsidRPr="00287B98">
        <w:rPr>
          <w:rFonts w:eastAsia="等线"/>
          <w:lang w:eastAsia="zh-CN"/>
        </w:rPr>
        <w:t>is</w:t>
      </w:r>
      <w:r w:rsidRPr="00287B98">
        <w:rPr>
          <w:rFonts w:eastAsia="MS Mincho" w:hint="eastAsia"/>
        </w:rPr>
        <w:t xml:space="preserve"> </w:t>
      </w:r>
      <w:r w:rsidRPr="00287B98">
        <w:rPr>
          <w:rFonts w:eastAsia="等线"/>
          <w:lang w:eastAsia="zh-CN"/>
        </w:rPr>
        <w:t>accounted for such that all the power from the test antenna</w:t>
      </w:r>
      <w:r w:rsidRPr="00287B98">
        <w:rPr>
          <w:rFonts w:eastAsia="MS Mincho" w:hint="eastAsia"/>
        </w:rPr>
        <w:t xml:space="preserve"> </w:t>
      </w:r>
      <w:r w:rsidRPr="00287B98">
        <w:rPr>
          <w:rFonts w:eastAsia="等线"/>
          <w:lang w:eastAsia="zh-CN"/>
        </w:rPr>
        <w:t xml:space="preserve">is captured by the </w:t>
      </w:r>
      <w:r w:rsidRPr="00287B98">
        <w:rPr>
          <w:rFonts w:eastAsia="等线" w:hint="eastAsia"/>
          <w:lang w:eastAsia="zh-CN"/>
        </w:rPr>
        <w:t>SAN</w:t>
      </w:r>
      <w:r w:rsidRPr="00287B98">
        <w:rPr>
          <w:rFonts w:eastAsia="等线"/>
          <w:lang w:eastAsia="zh-CN"/>
        </w:rPr>
        <w:t xml:space="preserve"> under test.</w:t>
      </w:r>
    </w:p>
    <w:p w14:paraId="7DA0743D" w14:textId="77777777" w:rsidR="00287B98" w:rsidRPr="00287B98" w:rsidRDefault="00287B98" w:rsidP="00287B98">
      <w:pPr>
        <w:ind w:left="568" w:hanging="284"/>
        <w:rPr>
          <w:rFonts w:eastAsia="等线"/>
        </w:rPr>
      </w:pPr>
      <w:r w:rsidRPr="00287B98">
        <w:rPr>
          <w:rFonts w:eastAsia="等线"/>
        </w:rPr>
        <w:t>5)</w:t>
      </w:r>
      <w:r w:rsidRPr="00287B98">
        <w:rPr>
          <w:rFonts w:eastAsia="等线"/>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等线"/>
          <w:lang w:eastAsia="zh-CN"/>
        </w:rPr>
      </w:pPr>
      <w:r w:rsidRPr="00287B98">
        <w:rPr>
          <w:rFonts w:eastAsia="等线"/>
          <w:lang w:eastAsia="zh-CN"/>
        </w:rPr>
        <w:t>6)</w:t>
      </w:r>
      <w:r w:rsidRPr="00287B98">
        <w:rPr>
          <w:rFonts w:eastAsia="等线"/>
          <w:lang w:eastAsia="zh-CN"/>
        </w:rPr>
        <w:tab/>
        <w:t xml:space="preserve">For FDD operation, set the </w:t>
      </w:r>
      <w:r w:rsidRPr="00287B98">
        <w:rPr>
          <w:rFonts w:eastAsia="等线" w:hint="eastAsia"/>
          <w:lang w:eastAsia="zh-CN"/>
        </w:rPr>
        <w:t>SAN</w:t>
      </w:r>
      <w:r w:rsidRPr="00287B98">
        <w:rPr>
          <w:rFonts w:eastAsia="等线"/>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等线"/>
          <w:lang w:eastAsia="zh-CN"/>
        </w:rPr>
      </w:pPr>
      <w:r w:rsidRPr="00287B98">
        <w:rPr>
          <w:rFonts w:eastAsia="等线"/>
        </w:rPr>
        <w:t>7)</w:t>
      </w:r>
      <w:r w:rsidRPr="00287B98">
        <w:rPr>
          <w:rFonts w:eastAsia="等线"/>
        </w:rPr>
        <w:tab/>
        <w:t>Start the signal generator for the wanted signal to transmit:</w:t>
      </w:r>
    </w:p>
    <w:p w14:paraId="79F870D6" w14:textId="77777777" w:rsidR="00287B98" w:rsidRPr="00287B98" w:rsidRDefault="00287B98" w:rsidP="00287B98">
      <w:pPr>
        <w:ind w:left="851" w:hanging="284"/>
        <w:rPr>
          <w:rFonts w:eastAsia="等线"/>
        </w:rPr>
      </w:pPr>
      <w:r w:rsidRPr="00287B98">
        <w:rPr>
          <w:rFonts w:eastAsia="MS P??"/>
        </w:rPr>
        <w:t>-</w:t>
      </w:r>
      <w:r w:rsidRPr="00287B98">
        <w:rPr>
          <w:rFonts w:eastAsia="MS P??"/>
        </w:rPr>
        <w:tab/>
        <w:t xml:space="preserve">The </w:t>
      </w:r>
      <w:r w:rsidRPr="00287B98">
        <w:rPr>
          <w:rFonts w:eastAsia="等线"/>
        </w:rPr>
        <w:t>test signal as specified in clause </w:t>
      </w:r>
      <w:r w:rsidRPr="00287B98">
        <w:rPr>
          <w:rFonts w:eastAsia="等线" w:hint="eastAsia"/>
          <w:lang w:eastAsia="zh-CN"/>
        </w:rPr>
        <w:t>10</w:t>
      </w:r>
      <w:r w:rsidRPr="00287B98">
        <w:rPr>
          <w:rFonts w:eastAsia="等线"/>
        </w:rPr>
        <w:t>.2.5.</w:t>
      </w:r>
    </w:p>
    <w:p w14:paraId="4B0DB103" w14:textId="77777777" w:rsidR="00287B98" w:rsidRPr="00287B98" w:rsidRDefault="00287B98" w:rsidP="00287B98">
      <w:pPr>
        <w:ind w:left="568" w:hanging="284"/>
        <w:rPr>
          <w:rFonts w:eastAsia="等线"/>
        </w:rPr>
      </w:pPr>
      <w:r w:rsidRPr="00287B98">
        <w:rPr>
          <w:rFonts w:eastAsia="等线"/>
          <w:lang w:eastAsia="zh-CN"/>
        </w:rPr>
        <w:t>8)</w:t>
      </w:r>
      <w:r w:rsidRPr="00287B98">
        <w:rPr>
          <w:rFonts w:eastAsia="等线"/>
          <w:lang w:eastAsia="zh-CN"/>
        </w:rPr>
        <w:tab/>
        <w:t xml:space="preserve">Set the test signal mean power so the calibrated radiated power at the </w:t>
      </w:r>
      <w:r w:rsidRPr="00287B98">
        <w:rPr>
          <w:rFonts w:eastAsia="等线" w:hint="eastAsia"/>
          <w:lang w:eastAsia="zh-CN"/>
        </w:rPr>
        <w:t>SAN</w:t>
      </w:r>
      <w:r w:rsidRPr="00287B98">
        <w:rPr>
          <w:rFonts w:eastAsia="等线"/>
          <w:lang w:eastAsia="zh-CN"/>
        </w:rPr>
        <w:t xml:space="preserve"> Antenna Array coordinate system reference point is as specified in clause </w:t>
      </w:r>
      <w:r w:rsidRPr="00287B98">
        <w:rPr>
          <w:rFonts w:eastAsia="等线" w:hint="eastAsia"/>
          <w:lang w:eastAsia="zh-CN"/>
        </w:rPr>
        <w:t>10</w:t>
      </w:r>
      <w:r w:rsidRPr="00287B98">
        <w:rPr>
          <w:rFonts w:eastAsia="等线"/>
          <w:lang w:eastAsia="zh-CN"/>
        </w:rPr>
        <w:t>.2.5.</w:t>
      </w:r>
    </w:p>
    <w:p w14:paraId="674C8FE3" w14:textId="77777777" w:rsidR="00287B98" w:rsidRPr="00287B98" w:rsidRDefault="00287B98" w:rsidP="00287B98">
      <w:pPr>
        <w:ind w:left="568" w:hanging="284"/>
        <w:rPr>
          <w:rFonts w:eastAsia="等线"/>
        </w:rPr>
      </w:pPr>
      <w:r w:rsidRPr="00287B98">
        <w:rPr>
          <w:rFonts w:eastAsia="等线"/>
          <w:lang w:eastAsia="zh-CN"/>
        </w:rPr>
        <w:t>9)</w:t>
      </w:r>
      <w:r w:rsidRPr="00287B98">
        <w:rPr>
          <w:rFonts w:eastAsia="等线"/>
          <w:lang w:eastAsia="zh-CN"/>
        </w:rPr>
        <w:tab/>
        <w:t xml:space="preserve">Measure the </w:t>
      </w:r>
      <w:r w:rsidRPr="00287B98">
        <w:rPr>
          <w:rFonts w:eastAsia="等线"/>
        </w:rPr>
        <w:t>throughput according to annex A.1 for each supported polarization.</w:t>
      </w:r>
    </w:p>
    <w:p w14:paraId="7F38E275" w14:textId="77777777" w:rsidR="00287B98" w:rsidRPr="00287B98" w:rsidRDefault="00287B98" w:rsidP="00287B98">
      <w:pPr>
        <w:ind w:left="568" w:hanging="284"/>
        <w:rPr>
          <w:rFonts w:eastAsia="等线"/>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等线"/>
          <w:lang w:eastAsia="zh-CN"/>
        </w:rPr>
        <w:t xml:space="preserve">for all OSDD(s) declared for the </w:t>
      </w:r>
      <w:r w:rsidRPr="00287B98">
        <w:rPr>
          <w:rFonts w:eastAsia="等线" w:hint="eastAsia"/>
          <w:lang w:eastAsia="zh-CN"/>
        </w:rPr>
        <w:t>SAN</w:t>
      </w:r>
      <w:r w:rsidRPr="00287B98">
        <w:rPr>
          <w:rFonts w:eastAsia="等线"/>
          <w:lang w:eastAsia="zh-CN"/>
        </w:rPr>
        <w:t xml:space="preserve"> (D.</w:t>
      </w:r>
      <w:r w:rsidRPr="00287B98">
        <w:rPr>
          <w:rFonts w:eastAsia="等线" w:hint="eastAsia"/>
          <w:lang w:eastAsia="zh-CN"/>
        </w:rPr>
        <w:t>19</w:t>
      </w:r>
      <w:r w:rsidRPr="00287B98">
        <w:rPr>
          <w:rFonts w:eastAsia="等线"/>
          <w:lang w:eastAsia="zh-CN"/>
        </w:rPr>
        <w:t>)</w:t>
      </w:r>
      <w:r w:rsidRPr="00287B98">
        <w:rPr>
          <w:rFonts w:eastAsia="等线"/>
        </w:rPr>
        <w:t>, and supported polarizations</w:t>
      </w:r>
      <w:r w:rsidRPr="00287B98">
        <w:rPr>
          <w:rFonts w:eastAsia="等线"/>
          <w:lang w:eastAsia="zh-CN"/>
        </w:rPr>
        <w:t>.</w:t>
      </w:r>
    </w:p>
    <w:p w14:paraId="4454B164" w14:textId="4C05CE7A" w:rsidR="00287B98" w:rsidRPr="00287B98" w:rsidRDefault="00287B98" w:rsidP="00287B98">
      <w:pPr>
        <w:keepNext/>
        <w:keepLines/>
        <w:spacing w:before="120"/>
        <w:ind w:left="1134" w:hanging="1134"/>
        <w:outlineLvl w:val="2"/>
        <w:rPr>
          <w:rFonts w:ascii="Arial" w:eastAsia="等线" w:hAnsi="Arial"/>
          <w:sz w:val="28"/>
        </w:rPr>
      </w:pPr>
      <w:bookmarkStart w:id="4972" w:name="_Toc21102818"/>
      <w:bookmarkStart w:id="4973" w:name="_Toc29810667"/>
      <w:bookmarkStart w:id="4974" w:name="_Toc36636019"/>
      <w:bookmarkStart w:id="4975" w:name="_Toc37272965"/>
      <w:bookmarkStart w:id="4976" w:name="_Toc45886045"/>
      <w:bookmarkStart w:id="4977" w:name="_Toc53183121"/>
      <w:bookmarkStart w:id="4978" w:name="_Toc58915788"/>
      <w:bookmarkStart w:id="4979" w:name="_Toc58917969"/>
      <w:bookmarkStart w:id="4980" w:name="_Toc66693838"/>
      <w:bookmarkStart w:id="4981" w:name="_Toc74915790"/>
      <w:bookmarkStart w:id="4982" w:name="_Toc76114415"/>
      <w:bookmarkStart w:id="4983" w:name="_Toc76544301"/>
      <w:bookmarkStart w:id="4984" w:name="_Toc82536423"/>
      <w:bookmarkStart w:id="4985" w:name="_Toc89952716"/>
      <w:bookmarkStart w:id="4986" w:name="_Toc98766532"/>
      <w:bookmarkStart w:id="4987" w:name="_Toc99702895"/>
      <w:bookmarkStart w:id="4988" w:name="_Toc106206681"/>
      <w:r>
        <w:rPr>
          <w:rFonts w:ascii="Arial" w:eastAsia="等线" w:hAnsi="Arial" w:hint="eastAsia"/>
          <w:sz w:val="28"/>
          <w:lang w:eastAsia="zh-CN"/>
        </w:rPr>
        <w:t>10</w:t>
      </w:r>
      <w:r w:rsidRPr="00287B98">
        <w:rPr>
          <w:rFonts w:ascii="Arial" w:eastAsia="等线" w:hAnsi="Arial"/>
          <w:sz w:val="28"/>
        </w:rPr>
        <w:t>.2.5</w:t>
      </w:r>
      <w:r w:rsidRPr="00287B98">
        <w:rPr>
          <w:rFonts w:ascii="Arial" w:eastAsia="等线" w:hAnsi="Arial"/>
          <w:sz w:val="28"/>
        </w:rPr>
        <w:tab/>
        <w:t>Test requirements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0263228" w14:textId="209B4BD5" w:rsidR="00287B98" w:rsidRPr="00287B98" w:rsidRDefault="00287B98" w:rsidP="00287B98">
      <w:pPr>
        <w:keepNext/>
        <w:keepLines/>
        <w:spacing w:before="120"/>
        <w:ind w:left="1418" w:hanging="1418"/>
        <w:outlineLvl w:val="3"/>
        <w:rPr>
          <w:rFonts w:ascii="Arial" w:eastAsia="等线" w:hAnsi="Arial"/>
          <w:sz w:val="24"/>
        </w:rPr>
      </w:pPr>
      <w:bookmarkStart w:id="4989" w:name="_Toc21102819"/>
      <w:bookmarkStart w:id="4990" w:name="_Toc29810668"/>
      <w:bookmarkStart w:id="4991" w:name="_Toc36636020"/>
      <w:bookmarkStart w:id="4992" w:name="_Toc37272966"/>
      <w:bookmarkStart w:id="4993" w:name="_Toc45886046"/>
      <w:bookmarkStart w:id="4994" w:name="_Toc53183122"/>
      <w:bookmarkStart w:id="4995" w:name="_Toc58915789"/>
      <w:bookmarkStart w:id="4996" w:name="_Toc58917970"/>
      <w:bookmarkStart w:id="4997" w:name="_Toc66693839"/>
      <w:bookmarkStart w:id="4998" w:name="_Toc74915791"/>
      <w:bookmarkStart w:id="4999" w:name="_Toc76114416"/>
      <w:bookmarkStart w:id="5000" w:name="_Toc76544302"/>
      <w:bookmarkStart w:id="5001" w:name="_Toc82536424"/>
      <w:bookmarkStart w:id="5002" w:name="_Toc89952717"/>
      <w:bookmarkStart w:id="5003" w:name="_Toc98766533"/>
      <w:bookmarkStart w:id="5004" w:name="_Toc99702896"/>
      <w:bookmarkStart w:id="5005" w:name="_Toc106206682"/>
      <w:r>
        <w:rPr>
          <w:rFonts w:ascii="Arial" w:eastAsia="等线" w:hAnsi="Arial" w:hint="eastAsia"/>
          <w:sz w:val="24"/>
          <w:lang w:eastAsia="zh-CN"/>
        </w:rPr>
        <w:t>10</w:t>
      </w:r>
      <w:r w:rsidRPr="00287B98">
        <w:rPr>
          <w:rFonts w:ascii="Arial" w:eastAsia="等线" w:hAnsi="Arial"/>
          <w:sz w:val="24"/>
        </w:rPr>
        <w:t>.2.5.1</w:t>
      </w:r>
      <w:r w:rsidRPr="00287B98">
        <w:rPr>
          <w:rFonts w:ascii="Arial" w:eastAsia="等线" w:hAnsi="Arial"/>
          <w:sz w:val="24"/>
        </w:rPr>
        <w:tab/>
        <w:t>General</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287B98">
      <w:pPr>
        <w:keepNext/>
        <w:keepLines/>
        <w:spacing w:before="120"/>
        <w:ind w:left="1418" w:hanging="1418"/>
        <w:outlineLvl w:val="3"/>
        <w:rPr>
          <w:rFonts w:ascii="Arial" w:eastAsia="等线" w:hAnsi="Arial"/>
          <w:sz w:val="24"/>
        </w:rPr>
      </w:pPr>
      <w:bookmarkStart w:id="5006" w:name="_Toc21102820"/>
      <w:bookmarkStart w:id="5007" w:name="_Toc29810669"/>
      <w:bookmarkStart w:id="5008" w:name="_Toc36636021"/>
      <w:bookmarkStart w:id="5009" w:name="_Toc37272967"/>
      <w:bookmarkStart w:id="5010" w:name="_Toc45886047"/>
      <w:bookmarkStart w:id="5011" w:name="_Toc53183123"/>
      <w:bookmarkStart w:id="5012" w:name="_Toc58915790"/>
      <w:bookmarkStart w:id="5013" w:name="_Toc58917971"/>
      <w:bookmarkStart w:id="5014" w:name="_Toc66693840"/>
      <w:bookmarkStart w:id="5015" w:name="_Toc74915792"/>
      <w:bookmarkStart w:id="5016" w:name="_Toc76114417"/>
      <w:bookmarkStart w:id="5017" w:name="_Toc76544303"/>
      <w:bookmarkStart w:id="5018" w:name="_Toc82536425"/>
      <w:bookmarkStart w:id="5019" w:name="_Toc89952718"/>
      <w:bookmarkStart w:id="5020" w:name="_Toc98766534"/>
      <w:bookmarkStart w:id="5021" w:name="_Toc99702897"/>
      <w:bookmarkStart w:id="5022" w:name="_Toc106206683"/>
      <w:r>
        <w:rPr>
          <w:rFonts w:ascii="Arial" w:eastAsia="等线" w:hAnsi="Arial" w:hint="eastAsia"/>
          <w:sz w:val="24"/>
          <w:lang w:eastAsia="zh-CN"/>
        </w:rPr>
        <w:t>10</w:t>
      </w:r>
      <w:r w:rsidRPr="00287B98">
        <w:rPr>
          <w:rFonts w:ascii="Arial" w:eastAsia="等线" w:hAnsi="Arial"/>
          <w:sz w:val="24"/>
        </w:rPr>
        <w:t>.2.5.2</w:t>
      </w:r>
      <w:r w:rsidRPr="00287B98">
        <w:rPr>
          <w:rFonts w:ascii="Arial" w:eastAsia="等线" w:hAnsi="Arial"/>
          <w:sz w:val="24"/>
        </w:rPr>
        <w:tab/>
        <w:t xml:space="preserve">Test requirements for </w:t>
      </w:r>
      <w:r w:rsidRPr="00287B98">
        <w:rPr>
          <w:rFonts w:ascii="Arial" w:eastAsia="等线" w:hAnsi="Arial"/>
          <w:i/>
          <w:sz w:val="24"/>
        </w:rPr>
        <w:t>S</w:t>
      </w:r>
      <w:r w:rsidRPr="00287B98">
        <w:rPr>
          <w:rFonts w:ascii="Arial" w:eastAsia="等线" w:hAnsi="Arial" w:hint="eastAsia"/>
          <w:i/>
          <w:sz w:val="24"/>
          <w:lang w:eastAsia="zh-CN"/>
        </w:rPr>
        <w:t>AN</w:t>
      </w:r>
      <w:r w:rsidRPr="00287B98">
        <w:rPr>
          <w:rFonts w:ascii="Arial" w:eastAsia="等线" w:hAnsi="Arial"/>
          <w:i/>
          <w:sz w:val="24"/>
        </w:rPr>
        <w:t xml:space="preserve"> type 1-H</w:t>
      </w:r>
      <w:r w:rsidRPr="00287B98">
        <w:rPr>
          <w:rFonts w:ascii="Arial" w:eastAsia="等线" w:hAnsi="Arial"/>
          <w:sz w:val="24"/>
        </w:rPr>
        <w:t xml:space="preserve"> and </w:t>
      </w:r>
      <w:r w:rsidRPr="00287B98">
        <w:rPr>
          <w:rFonts w:ascii="Arial" w:eastAsia="等线" w:hAnsi="Arial"/>
          <w:i/>
          <w:sz w:val="24"/>
        </w:rPr>
        <w:t>S</w:t>
      </w:r>
      <w:r w:rsidRPr="00287B98">
        <w:rPr>
          <w:rFonts w:ascii="Arial" w:eastAsia="等线" w:hAnsi="Arial" w:hint="eastAsia"/>
          <w:i/>
          <w:sz w:val="24"/>
          <w:lang w:eastAsia="zh-CN"/>
        </w:rPr>
        <w:t>AN</w:t>
      </w:r>
      <w:r w:rsidRPr="00287B98">
        <w:rPr>
          <w:rFonts w:ascii="Arial" w:eastAsia="等线" w:hAnsi="Arial"/>
          <w:i/>
          <w:sz w:val="24"/>
        </w:rPr>
        <w:t xml:space="preserve"> type 1-O</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287B98">
      <w:pPr>
        <w:keepNext/>
        <w:keepLines/>
        <w:spacing w:before="60"/>
        <w:jc w:val="center"/>
        <w:rPr>
          <w:rFonts w:ascii="Arial" w:eastAsia="等线" w:hAnsi="Arial"/>
          <w:b/>
          <w:lang w:eastAsia="zh-CN"/>
        </w:rPr>
      </w:pPr>
      <w:r w:rsidRPr="00287B98">
        <w:rPr>
          <w:rFonts w:ascii="Arial" w:eastAsia="等线" w:hAnsi="Arial"/>
          <w:b/>
        </w:rPr>
        <w:lastRenderedPageBreak/>
        <w:t>Table 7.2.5.2-1:</w:t>
      </w:r>
      <w:r w:rsidRPr="00287B98">
        <w:rPr>
          <w:rFonts w:ascii="Arial" w:eastAsia="等线" w:hAnsi="Arial"/>
          <w:b/>
          <w:lang w:eastAsia="zh-CN"/>
        </w:rPr>
        <w:t xml:space="preserve"> </w:t>
      </w:r>
      <w:r w:rsidRPr="00287B98">
        <w:rPr>
          <w:rFonts w:ascii="Arial" w:eastAsia="等线" w:hAnsi="Arial" w:hint="eastAsia"/>
          <w:b/>
          <w:lang w:eastAsia="zh-CN"/>
        </w:rPr>
        <w:t xml:space="preserve">SAN GEO and LEO </w:t>
      </w:r>
      <w:r w:rsidRPr="00287B98">
        <w:rPr>
          <w:rFonts w:ascii="Arial" w:eastAsia="等线" w:hAnsi="Arial"/>
          <w:b/>
          <w:lang w:eastAsia="zh-CN"/>
        </w:rPr>
        <w:t>class EIS</w:t>
      </w:r>
      <w:r w:rsidRPr="00287B98">
        <w:rPr>
          <w:rFonts w:ascii="Arial" w:eastAsia="等线" w:hAnsi="Arial"/>
          <w:b/>
        </w:rPr>
        <w:t xml:space="preserve"> levels</w:t>
      </w:r>
      <w:r w:rsidRPr="00287B98">
        <w:rPr>
          <w:rFonts w:ascii="Arial" w:eastAsia="等线" w:hAnsi="Arial" w:hint="eastAsia"/>
          <w:b/>
          <w:lang w:eastAsia="zh-CN"/>
        </w:rPr>
        <w:t xml:space="preserve"> </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1"/>
        <w:rPr>
          <w:lang w:eastAsia="zh-CN"/>
        </w:rPr>
      </w:pPr>
      <w:bookmarkStart w:id="5023" w:name="_Toc117268686"/>
      <w:r>
        <w:rPr>
          <w:rFonts w:hint="eastAsia"/>
          <w:lang w:eastAsia="zh-CN"/>
        </w:rPr>
        <w:t>10.3</w:t>
      </w:r>
      <w:r>
        <w:rPr>
          <w:rFonts w:hint="eastAsia"/>
          <w:lang w:eastAsia="zh-CN"/>
        </w:rPr>
        <w:tab/>
        <w:t>OTA reference sensitivity level</w:t>
      </w:r>
      <w:bookmarkEnd w:id="5023"/>
    </w:p>
    <w:p w14:paraId="48586532" w14:textId="77777777" w:rsidR="00812390" w:rsidRDefault="00812390" w:rsidP="00812390">
      <w:pPr>
        <w:rPr>
          <w:lang w:eastAsia="zh-CN"/>
        </w:rPr>
      </w:pPr>
    </w:p>
    <w:p w14:paraId="022F17B1" w14:textId="6C606799" w:rsidR="00812390" w:rsidRDefault="003E0EA6" w:rsidP="003E0EA6">
      <w:pPr>
        <w:pStyle w:val="21"/>
        <w:rPr>
          <w:lang w:eastAsia="zh-CN"/>
        </w:rPr>
      </w:pPr>
      <w:bookmarkStart w:id="5024" w:name="_Toc117268687"/>
      <w:r>
        <w:rPr>
          <w:rFonts w:hint="eastAsia"/>
          <w:lang w:eastAsia="zh-CN"/>
        </w:rPr>
        <w:t>10.4</w:t>
      </w:r>
      <w:r>
        <w:rPr>
          <w:rFonts w:hint="eastAsia"/>
          <w:lang w:eastAsia="zh-CN"/>
        </w:rPr>
        <w:tab/>
        <w:t>OTA dynamic range</w:t>
      </w:r>
      <w:bookmarkEnd w:id="5024"/>
    </w:p>
    <w:p w14:paraId="1D364DD2" w14:textId="77777777" w:rsidR="002B67CA" w:rsidRPr="002B67CA" w:rsidRDefault="002B67CA" w:rsidP="002B67CA">
      <w:pPr>
        <w:keepNext/>
        <w:keepLines/>
        <w:spacing w:before="120"/>
        <w:ind w:left="1134" w:hanging="1134"/>
        <w:outlineLvl w:val="2"/>
        <w:rPr>
          <w:rFonts w:ascii="Arial" w:eastAsia="等线" w:hAnsi="Arial"/>
          <w:sz w:val="28"/>
          <w:lang w:eastAsia="sv-SE"/>
        </w:rPr>
      </w:pPr>
      <w:bookmarkStart w:id="5025" w:name="_Toc36636035"/>
      <w:bookmarkStart w:id="5026" w:name="_Toc76544317"/>
      <w:bookmarkStart w:id="5027" w:name="_Toc29810683"/>
      <w:bookmarkStart w:id="5028" w:name="_Toc58917985"/>
      <w:bookmarkStart w:id="5029" w:name="_Toc37272981"/>
      <w:bookmarkStart w:id="5030" w:name="_Toc76114431"/>
      <w:bookmarkStart w:id="5031" w:name="_Toc106206697"/>
      <w:bookmarkStart w:id="5032" w:name="_Toc99702911"/>
      <w:bookmarkStart w:id="5033" w:name="_Toc82536439"/>
      <w:bookmarkStart w:id="5034" w:name="_Toc89952732"/>
      <w:bookmarkStart w:id="5035" w:name="_Toc66693854"/>
      <w:bookmarkStart w:id="5036" w:name="_Toc21102834"/>
      <w:bookmarkStart w:id="5037" w:name="_Toc74915806"/>
      <w:bookmarkStart w:id="5038" w:name="_Toc58915804"/>
      <w:bookmarkStart w:id="5039" w:name="_Toc53183137"/>
      <w:bookmarkStart w:id="5040" w:name="_Toc98766548"/>
      <w:bookmarkStart w:id="5041" w:name="_Toc45886061"/>
      <w:r w:rsidRPr="002B67CA">
        <w:rPr>
          <w:rFonts w:ascii="Arial" w:eastAsia="等线" w:hAnsi="Arial" w:hint="eastAsia"/>
          <w:sz w:val="28"/>
          <w:lang w:val="en-US" w:eastAsia="zh-CN"/>
        </w:rPr>
        <w:t>10</w:t>
      </w:r>
      <w:r w:rsidRPr="002B67CA">
        <w:rPr>
          <w:rFonts w:ascii="Arial" w:eastAsia="等线" w:hAnsi="Arial"/>
          <w:sz w:val="28"/>
          <w:lang w:eastAsia="sv-SE"/>
        </w:rPr>
        <w:t>.4.1</w:t>
      </w:r>
      <w:r w:rsidRPr="002B67CA">
        <w:rPr>
          <w:rFonts w:ascii="Arial" w:eastAsia="等线" w:hAnsi="Arial"/>
          <w:sz w:val="28"/>
          <w:lang w:eastAsia="sv-SE"/>
        </w:rPr>
        <w:tab/>
        <w:t>Definition and applicability</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t xml:space="preserve">The requirement shall apply at the RIB when the AoA of the incident wave of a received signal and the interfering signal are from the same direction and are within the </w:t>
      </w:r>
      <w:r w:rsidRPr="002B67CA">
        <w:rPr>
          <w:rFonts w:eastAsia="等线"/>
          <w:i/>
        </w:rPr>
        <w:t>OTA REFSENS RoAoA.</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2B67CA" w:rsidRDefault="002B67CA" w:rsidP="002B67CA">
      <w:pPr>
        <w:keepNext/>
        <w:keepLines/>
        <w:spacing w:before="120"/>
        <w:ind w:left="1134" w:hanging="1134"/>
        <w:outlineLvl w:val="2"/>
        <w:rPr>
          <w:rFonts w:ascii="Arial" w:eastAsia="等线" w:hAnsi="Arial"/>
          <w:sz w:val="28"/>
          <w:lang w:eastAsia="sv-SE"/>
        </w:rPr>
      </w:pPr>
      <w:bookmarkStart w:id="5042" w:name="_Toc74915807"/>
      <w:bookmarkStart w:id="5043" w:name="_Toc21102835"/>
      <w:bookmarkStart w:id="5044" w:name="_Toc37272982"/>
      <w:bookmarkStart w:id="5045" w:name="_Toc98766549"/>
      <w:bookmarkStart w:id="5046" w:name="_Toc29810684"/>
      <w:bookmarkStart w:id="5047" w:name="_Toc58915805"/>
      <w:bookmarkStart w:id="5048" w:name="_Toc58917986"/>
      <w:bookmarkStart w:id="5049" w:name="_Toc89952733"/>
      <w:bookmarkStart w:id="5050" w:name="_Toc36636036"/>
      <w:bookmarkStart w:id="5051" w:name="_Toc53183138"/>
      <w:bookmarkStart w:id="5052" w:name="_Toc82536440"/>
      <w:bookmarkStart w:id="5053" w:name="_Toc76114432"/>
      <w:bookmarkStart w:id="5054" w:name="_Toc99702912"/>
      <w:bookmarkStart w:id="5055" w:name="_Toc106206698"/>
      <w:bookmarkStart w:id="5056" w:name="_Toc45886062"/>
      <w:bookmarkStart w:id="5057" w:name="_Toc76544318"/>
      <w:bookmarkStart w:id="5058" w:name="_Toc66693855"/>
      <w:r w:rsidRPr="002B67CA">
        <w:rPr>
          <w:rFonts w:ascii="Arial" w:eastAsia="等线" w:hAnsi="Arial" w:hint="eastAsia"/>
          <w:sz w:val="28"/>
          <w:lang w:val="en-US" w:eastAsia="zh-CN"/>
        </w:rPr>
        <w:t>10</w:t>
      </w:r>
      <w:r w:rsidRPr="002B67CA">
        <w:rPr>
          <w:rFonts w:ascii="Arial" w:eastAsia="等线" w:hAnsi="Arial"/>
          <w:sz w:val="28"/>
          <w:lang w:eastAsia="sv-SE"/>
        </w:rPr>
        <w:t>.4.2</w:t>
      </w:r>
      <w:r w:rsidRPr="002B67CA">
        <w:rPr>
          <w:rFonts w:ascii="Arial" w:eastAsia="等线" w:hAnsi="Arial"/>
          <w:sz w:val="28"/>
          <w:lang w:eastAsia="sv-SE"/>
        </w:rPr>
        <w:tab/>
        <w:t>Minimum requirement</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2B67CA" w:rsidRDefault="002B67CA" w:rsidP="002B67CA">
      <w:pPr>
        <w:keepNext/>
        <w:keepLines/>
        <w:spacing w:before="120"/>
        <w:ind w:left="1134" w:hanging="1134"/>
        <w:outlineLvl w:val="2"/>
        <w:rPr>
          <w:rFonts w:ascii="Arial" w:eastAsia="等线" w:hAnsi="Arial"/>
          <w:sz w:val="28"/>
          <w:lang w:eastAsia="sv-SE"/>
        </w:rPr>
      </w:pPr>
      <w:bookmarkStart w:id="5059" w:name="_Toc29810685"/>
      <w:bookmarkStart w:id="5060" w:name="_Toc58917987"/>
      <w:bookmarkStart w:id="5061" w:name="_Toc53183139"/>
      <w:bookmarkStart w:id="5062" w:name="_Toc82536441"/>
      <w:bookmarkStart w:id="5063" w:name="_Toc76544319"/>
      <w:bookmarkStart w:id="5064" w:name="_Toc45886063"/>
      <w:bookmarkStart w:id="5065" w:name="_Toc106206699"/>
      <w:bookmarkStart w:id="5066" w:name="_Toc37272983"/>
      <w:bookmarkStart w:id="5067" w:name="_Toc89952734"/>
      <w:bookmarkStart w:id="5068" w:name="_Toc66693856"/>
      <w:bookmarkStart w:id="5069" w:name="_Toc58915806"/>
      <w:bookmarkStart w:id="5070" w:name="_Toc76114433"/>
      <w:bookmarkStart w:id="5071" w:name="_Toc74915808"/>
      <w:bookmarkStart w:id="5072" w:name="_Toc21102836"/>
      <w:bookmarkStart w:id="5073" w:name="_Toc98766550"/>
      <w:bookmarkStart w:id="5074" w:name="_Toc36636037"/>
      <w:bookmarkStart w:id="5075" w:name="_Toc99702913"/>
      <w:r w:rsidRPr="002B67CA">
        <w:rPr>
          <w:rFonts w:ascii="Arial" w:eastAsia="等线" w:hAnsi="Arial" w:hint="eastAsia"/>
          <w:sz w:val="28"/>
          <w:lang w:val="en-US" w:eastAsia="zh-CN"/>
        </w:rPr>
        <w:t>10</w:t>
      </w:r>
      <w:r w:rsidRPr="002B67CA">
        <w:rPr>
          <w:rFonts w:ascii="Arial" w:eastAsia="等线" w:hAnsi="Arial"/>
          <w:sz w:val="28"/>
          <w:lang w:eastAsia="sv-SE"/>
        </w:rPr>
        <w:t>.4.3</w:t>
      </w:r>
      <w:r w:rsidRPr="002B67CA">
        <w:rPr>
          <w:rFonts w:ascii="Arial" w:eastAsia="等线" w:hAnsi="Arial"/>
          <w:sz w:val="28"/>
          <w:lang w:eastAsia="sv-SE"/>
        </w:rPr>
        <w:tab/>
        <w:t>Test purpose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2B67CA" w:rsidRDefault="002B67CA" w:rsidP="002B67CA">
      <w:pPr>
        <w:keepNext/>
        <w:keepLines/>
        <w:spacing w:before="120"/>
        <w:ind w:left="1134" w:hanging="1134"/>
        <w:outlineLvl w:val="2"/>
        <w:rPr>
          <w:rFonts w:ascii="Arial" w:eastAsia="等线" w:hAnsi="Arial"/>
          <w:sz w:val="28"/>
          <w:lang w:eastAsia="sv-SE"/>
        </w:rPr>
      </w:pPr>
      <w:bookmarkStart w:id="5076" w:name="_Toc66693857"/>
      <w:bookmarkStart w:id="5077" w:name="_Toc37272984"/>
      <w:bookmarkStart w:id="5078" w:name="_Toc58915807"/>
      <w:bookmarkStart w:id="5079" w:name="_Toc45886064"/>
      <w:bookmarkStart w:id="5080" w:name="_Toc29810686"/>
      <w:bookmarkStart w:id="5081" w:name="_Toc89952735"/>
      <w:bookmarkStart w:id="5082" w:name="_Toc98766551"/>
      <w:bookmarkStart w:id="5083" w:name="_Toc36636038"/>
      <w:bookmarkStart w:id="5084" w:name="_Toc74915809"/>
      <w:bookmarkStart w:id="5085" w:name="_Toc53183140"/>
      <w:bookmarkStart w:id="5086" w:name="_Toc82536442"/>
      <w:bookmarkStart w:id="5087" w:name="_Toc99702914"/>
      <w:bookmarkStart w:id="5088" w:name="_Toc58917988"/>
      <w:bookmarkStart w:id="5089" w:name="_Toc106206700"/>
      <w:bookmarkStart w:id="5090" w:name="_Toc21102837"/>
      <w:bookmarkStart w:id="5091" w:name="_Toc76114434"/>
      <w:bookmarkStart w:id="5092" w:name="_Toc76544320"/>
      <w:r w:rsidRPr="002B67CA">
        <w:rPr>
          <w:rFonts w:ascii="Arial" w:eastAsia="等线" w:hAnsi="Arial" w:hint="eastAsia"/>
          <w:sz w:val="28"/>
          <w:lang w:val="en-US" w:eastAsia="zh-CN"/>
        </w:rPr>
        <w:t>10</w:t>
      </w:r>
      <w:r w:rsidRPr="002B67CA">
        <w:rPr>
          <w:rFonts w:ascii="Arial" w:eastAsia="等线" w:hAnsi="Arial"/>
          <w:sz w:val="28"/>
          <w:lang w:eastAsia="sv-SE"/>
        </w:rPr>
        <w:t>.4</w:t>
      </w:r>
      <w:r w:rsidRPr="002B67CA">
        <w:rPr>
          <w:rFonts w:ascii="Arial" w:eastAsia="等线" w:hAnsi="Arial"/>
          <w:sz w:val="28"/>
          <w:lang w:eastAsia="zh-CN"/>
        </w:rPr>
        <w:t>.</w:t>
      </w:r>
      <w:r w:rsidRPr="002B67CA">
        <w:rPr>
          <w:rFonts w:ascii="Arial" w:eastAsia="等线" w:hAnsi="Arial"/>
          <w:sz w:val="28"/>
          <w:lang w:eastAsia="sv-SE"/>
        </w:rPr>
        <w:t>4</w:t>
      </w:r>
      <w:r w:rsidRPr="002B67CA">
        <w:rPr>
          <w:rFonts w:ascii="Arial" w:eastAsia="等线" w:hAnsi="Arial"/>
          <w:sz w:val="28"/>
          <w:lang w:eastAsia="sv-SE"/>
        </w:rPr>
        <w:tab/>
        <w:t>Method of test</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200CF7D" w14:textId="77777777" w:rsidR="002B67CA" w:rsidRPr="002B67CA" w:rsidRDefault="002B67CA" w:rsidP="002B67CA">
      <w:pPr>
        <w:keepNext/>
        <w:keepLines/>
        <w:spacing w:before="120"/>
        <w:ind w:left="1418" w:hanging="1418"/>
        <w:outlineLvl w:val="3"/>
        <w:rPr>
          <w:rFonts w:ascii="Arial" w:eastAsia="等线" w:hAnsi="Arial"/>
          <w:sz w:val="24"/>
          <w:lang w:eastAsia="sv-SE"/>
        </w:rPr>
      </w:pPr>
      <w:bookmarkStart w:id="5093" w:name="_Toc29810687"/>
      <w:bookmarkStart w:id="5094" w:name="_Toc45886065"/>
      <w:bookmarkStart w:id="5095" w:name="_Toc37272985"/>
      <w:bookmarkStart w:id="5096" w:name="_Toc99702915"/>
      <w:bookmarkStart w:id="5097" w:name="_Toc74915810"/>
      <w:bookmarkStart w:id="5098" w:name="_Toc106206701"/>
      <w:bookmarkStart w:id="5099" w:name="_Toc53183141"/>
      <w:bookmarkStart w:id="5100" w:name="_Toc76544321"/>
      <w:bookmarkStart w:id="5101" w:name="_Toc58915808"/>
      <w:bookmarkStart w:id="5102" w:name="_Toc82536443"/>
      <w:bookmarkStart w:id="5103" w:name="_Toc58917989"/>
      <w:bookmarkStart w:id="5104" w:name="_Toc36636039"/>
      <w:bookmarkStart w:id="5105" w:name="_Toc98766552"/>
      <w:bookmarkStart w:id="5106" w:name="_Toc89952736"/>
      <w:bookmarkStart w:id="5107" w:name="_Toc21102838"/>
      <w:bookmarkStart w:id="5108" w:name="_Toc66693858"/>
      <w:bookmarkStart w:id="5109" w:name="_Toc76114435"/>
      <w:r w:rsidRPr="002B67CA">
        <w:rPr>
          <w:rFonts w:ascii="Arial" w:eastAsia="等线" w:hAnsi="Arial" w:hint="eastAsia"/>
          <w:sz w:val="24"/>
          <w:lang w:val="en-US" w:eastAsia="zh-CN"/>
        </w:rPr>
        <w:t>10</w:t>
      </w:r>
      <w:r w:rsidRPr="002B67CA">
        <w:rPr>
          <w:rFonts w:ascii="Arial" w:eastAsia="等线" w:hAnsi="Arial"/>
          <w:sz w:val="24"/>
          <w:lang w:eastAsia="sv-SE"/>
        </w:rPr>
        <w:t>.4.4.1</w:t>
      </w:r>
      <w:r w:rsidRPr="002B67CA">
        <w:rPr>
          <w:rFonts w:ascii="Arial" w:eastAsia="等线" w:hAnsi="Arial"/>
          <w:sz w:val="24"/>
          <w:lang w:eastAsia="sv-SE"/>
        </w:rPr>
        <w:tab/>
        <w:t>Initial conditions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7777777"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(D.54).</w:t>
      </w:r>
    </w:p>
    <w:p w14:paraId="43FD0FCD" w14:textId="77777777" w:rsidR="002B67CA" w:rsidRPr="002B67CA" w:rsidRDefault="002B67CA" w:rsidP="002B67CA">
      <w:pPr>
        <w:keepNext/>
        <w:keepLines/>
        <w:spacing w:before="120"/>
        <w:ind w:left="1418" w:hanging="1418"/>
        <w:outlineLvl w:val="3"/>
        <w:rPr>
          <w:rFonts w:ascii="Arial" w:eastAsia="等线" w:hAnsi="Arial"/>
          <w:sz w:val="24"/>
          <w:lang w:eastAsia="sv-SE"/>
        </w:rPr>
      </w:pPr>
      <w:bookmarkStart w:id="5110" w:name="_Toc76544322"/>
      <w:bookmarkStart w:id="5111" w:name="_Toc66693859"/>
      <w:bookmarkStart w:id="5112" w:name="_Toc98766553"/>
      <w:bookmarkStart w:id="5113" w:name="_Toc21102839"/>
      <w:bookmarkStart w:id="5114" w:name="_Toc53183142"/>
      <w:bookmarkStart w:id="5115" w:name="_Toc74915811"/>
      <w:bookmarkStart w:id="5116" w:name="_Toc37272986"/>
      <w:bookmarkStart w:id="5117" w:name="_Toc58917990"/>
      <w:bookmarkStart w:id="5118" w:name="_Toc106206702"/>
      <w:bookmarkStart w:id="5119" w:name="_Toc99702916"/>
      <w:bookmarkStart w:id="5120" w:name="_Toc82536444"/>
      <w:bookmarkStart w:id="5121" w:name="_Toc29810688"/>
      <w:bookmarkStart w:id="5122" w:name="_Toc36636040"/>
      <w:bookmarkStart w:id="5123" w:name="_Toc45886066"/>
      <w:bookmarkStart w:id="5124" w:name="_Toc89952737"/>
      <w:bookmarkStart w:id="5125" w:name="_Toc76114436"/>
      <w:bookmarkStart w:id="5126" w:name="_Toc58915809"/>
      <w:r w:rsidRPr="002B67CA">
        <w:rPr>
          <w:rFonts w:ascii="Arial" w:eastAsia="等线" w:hAnsi="Arial" w:hint="eastAsia"/>
          <w:sz w:val="24"/>
          <w:lang w:val="en-US" w:eastAsia="zh-CN"/>
        </w:rPr>
        <w:t>10</w:t>
      </w:r>
      <w:r w:rsidRPr="002B67CA">
        <w:rPr>
          <w:rFonts w:ascii="Arial" w:eastAsia="等线" w:hAnsi="Arial"/>
          <w:sz w:val="24"/>
          <w:lang w:eastAsia="sv-SE"/>
        </w:rPr>
        <w:t>.4.4.2</w:t>
      </w:r>
      <w:r w:rsidRPr="002B67CA">
        <w:rPr>
          <w:rFonts w:ascii="Arial" w:eastAsia="等线" w:hAnsi="Arial"/>
          <w:sz w:val="24"/>
          <w:lang w:eastAsia="sv-SE"/>
        </w:rPr>
        <w:tab/>
        <w:t>Procedure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E540024" w14:textId="77777777" w:rsidR="002B67CA" w:rsidRPr="002B67CA" w:rsidRDefault="002B67CA" w:rsidP="002B67CA">
      <w:pPr>
        <w:ind w:left="568" w:hanging="284"/>
        <w:rPr>
          <w:rFonts w:eastAsia="宋体"/>
          <w:lang w:eastAsia="zh-CN"/>
        </w:rPr>
      </w:pPr>
      <w:r w:rsidRPr="002B67CA">
        <w:rPr>
          <w:rFonts w:eastAsia="宋体"/>
        </w:rPr>
        <w:t>1)</w:t>
      </w:r>
      <w:r w:rsidRPr="002B67CA">
        <w:rPr>
          <w:rFonts w:eastAsia="宋体"/>
        </w:rPr>
        <w:tab/>
        <w:t xml:space="preserve">Place the </w:t>
      </w:r>
      <w:r w:rsidRPr="002B67CA">
        <w:rPr>
          <w:rFonts w:eastAsia="宋体" w:hint="eastAsia"/>
          <w:lang w:val="en-US" w:eastAsia="zh-CN"/>
        </w:rPr>
        <w:t>SAN</w:t>
      </w:r>
      <w:r w:rsidRPr="002B67CA">
        <w:rPr>
          <w:rFonts w:eastAsia="宋体"/>
        </w:rPr>
        <w:t xml:space="preserve"> with </w:t>
      </w:r>
      <w:r w:rsidRPr="002B67CA">
        <w:rPr>
          <w:rFonts w:eastAsia="宋体" w:hint="eastAsia"/>
          <w:lang w:eastAsia="zh-CN"/>
        </w:rPr>
        <w:t xml:space="preserve">its </w:t>
      </w:r>
      <w:r w:rsidRPr="002B67CA">
        <w:rPr>
          <w:rFonts w:eastAsia="宋体"/>
          <w:lang w:eastAsia="zh-CN"/>
        </w:rPr>
        <w:t xml:space="preserve">manufacturer declared coordinate system reference point </w:t>
      </w:r>
      <w:r w:rsidRPr="002B67CA">
        <w:rPr>
          <w:rFonts w:eastAsia="宋体"/>
        </w:rPr>
        <w:t xml:space="preserve">in the same place as </w:t>
      </w:r>
      <w:r w:rsidRPr="002B67CA">
        <w:rPr>
          <w:rFonts w:eastAsia="宋体"/>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宋体"/>
        </w:rPr>
        <w:t>.</w:t>
      </w:r>
    </w:p>
    <w:p w14:paraId="579648A8" w14:textId="77777777" w:rsidR="002B67CA" w:rsidRPr="002B67CA" w:rsidRDefault="002B67CA" w:rsidP="002B67CA">
      <w:pPr>
        <w:ind w:left="568" w:hanging="284"/>
        <w:rPr>
          <w:rFonts w:eastAsia="宋体"/>
          <w:lang w:eastAsia="zh-CN"/>
        </w:rPr>
      </w:pPr>
      <w:r w:rsidRPr="002B67CA">
        <w:rPr>
          <w:rFonts w:eastAsia="宋体"/>
        </w:rPr>
        <w:t>2)</w:t>
      </w:r>
      <w:r w:rsidRPr="002B67CA">
        <w:rPr>
          <w:rFonts w:eastAsia="宋体"/>
        </w:rPr>
        <w:tab/>
        <w:t>Align the</w:t>
      </w:r>
      <w:r w:rsidRPr="002B67CA">
        <w:rPr>
          <w:rFonts w:eastAsia="宋体"/>
          <w:lang w:eastAsia="zh-CN"/>
        </w:rPr>
        <w:t xml:space="preserve"> manufacturer declared coordinate system orientation </w:t>
      </w:r>
      <w:r w:rsidRPr="002B67CA">
        <w:rPr>
          <w:rFonts w:eastAsia="宋体" w:hint="eastAsia"/>
          <w:lang w:eastAsia="zh-CN"/>
        </w:rPr>
        <w:t xml:space="preserve">of the </w:t>
      </w:r>
      <w:r w:rsidRPr="002B67CA">
        <w:rPr>
          <w:rFonts w:eastAsia="宋体" w:hint="eastAsia"/>
          <w:lang w:val="en-US" w:eastAsia="zh-CN"/>
        </w:rPr>
        <w:t>SAN</w:t>
      </w:r>
      <w:r w:rsidRPr="002B67CA">
        <w:rPr>
          <w:rFonts w:eastAsia="宋体" w:hint="eastAsia"/>
          <w:lang w:eastAsia="zh-CN"/>
        </w:rPr>
        <w:t xml:space="preserve"> </w:t>
      </w:r>
      <w:r w:rsidRPr="002B67CA">
        <w:rPr>
          <w:rFonts w:eastAsia="宋体"/>
          <w:lang w:eastAsia="zh-CN"/>
        </w:rPr>
        <w:t>with the test system.</w:t>
      </w:r>
    </w:p>
    <w:p w14:paraId="3B6E3E3B" w14:textId="77777777" w:rsidR="002B67CA" w:rsidRPr="002B67CA" w:rsidRDefault="002B67CA" w:rsidP="002B67CA">
      <w:pPr>
        <w:ind w:left="568" w:hanging="284"/>
        <w:rPr>
          <w:rFonts w:eastAsia="宋体"/>
          <w:lang w:eastAsia="zh-CN"/>
        </w:rPr>
      </w:pPr>
      <w:r w:rsidRPr="002B67CA">
        <w:rPr>
          <w:rFonts w:eastAsia="MS Mincho"/>
        </w:rPr>
        <w:lastRenderedPageBreak/>
        <w:t>3)</w:t>
      </w:r>
      <w:r w:rsidRPr="002B67CA">
        <w:rPr>
          <w:rFonts w:eastAsia="MS Mincho"/>
        </w:rPr>
        <w:tab/>
      </w:r>
      <w:r w:rsidRPr="002B67CA">
        <w:rPr>
          <w:rFonts w:eastAsia="宋体"/>
        </w:rPr>
        <w:t xml:space="preserve">Align </w:t>
      </w:r>
      <w:r w:rsidRPr="002B67CA">
        <w:rPr>
          <w:rFonts w:eastAsia="宋体"/>
          <w:lang w:eastAsia="zh-CN"/>
        </w:rPr>
        <w:t xml:space="preserve">the </w:t>
      </w:r>
      <w:r w:rsidRPr="002B67CA">
        <w:rPr>
          <w:rFonts w:eastAsia="宋体" w:hint="eastAsia"/>
          <w:lang w:val="en-US" w:eastAsia="zh-CN"/>
        </w:rPr>
        <w:t>SAN</w:t>
      </w:r>
      <w:r w:rsidRPr="002B67CA">
        <w:rPr>
          <w:rFonts w:eastAsia="宋体"/>
          <w:lang w:eastAsia="zh-CN"/>
        </w:rPr>
        <w:t xml:space="preserve"> </w:t>
      </w:r>
      <w:r w:rsidRPr="002B67CA">
        <w:rPr>
          <w:rFonts w:eastAsia="等线"/>
        </w:rPr>
        <w:t xml:space="preserve">with the test antenna </w:t>
      </w:r>
      <w:r w:rsidRPr="002B67CA">
        <w:rPr>
          <w:rFonts w:eastAsia="宋体"/>
          <w:lang w:eastAsia="zh-CN"/>
        </w:rPr>
        <w:t>in the declared direction to be tested.</w:t>
      </w:r>
    </w:p>
    <w:p w14:paraId="0F56382D" w14:textId="77777777" w:rsidR="002B67CA" w:rsidRPr="002B67CA" w:rsidRDefault="002B67CA" w:rsidP="002B67CA">
      <w:pPr>
        <w:ind w:left="568" w:hanging="284"/>
        <w:rPr>
          <w:rFonts w:eastAsia="宋体"/>
          <w:lang w:eastAsia="zh-CN"/>
        </w:rPr>
      </w:pPr>
      <w:r w:rsidRPr="002B67CA">
        <w:rPr>
          <w:rFonts w:eastAsia="宋体"/>
          <w:lang w:eastAsia="zh-CN"/>
        </w:rPr>
        <w:t>4)</w:t>
      </w:r>
      <w:r w:rsidRPr="002B67CA">
        <w:rPr>
          <w:rFonts w:eastAsia="宋体"/>
          <w:lang w:eastAsia="zh-CN"/>
        </w:rPr>
        <w:tab/>
        <w:t>Ensure the polarization</w:t>
      </w:r>
      <w:r w:rsidRPr="002B67CA">
        <w:rPr>
          <w:rFonts w:eastAsia="MS Mincho" w:hint="eastAsia"/>
        </w:rPr>
        <w:t xml:space="preserve"> </w:t>
      </w:r>
      <w:r w:rsidRPr="002B67CA">
        <w:rPr>
          <w:rFonts w:eastAsia="宋体"/>
          <w:lang w:eastAsia="zh-CN"/>
        </w:rPr>
        <w:t>is</w:t>
      </w:r>
      <w:r w:rsidRPr="002B67CA">
        <w:rPr>
          <w:rFonts w:eastAsia="MS Mincho" w:hint="eastAsia"/>
        </w:rPr>
        <w:t xml:space="preserve"> </w:t>
      </w:r>
      <w:r w:rsidRPr="002B67CA">
        <w:rPr>
          <w:rFonts w:eastAsia="宋体"/>
          <w:lang w:eastAsia="zh-CN"/>
        </w:rPr>
        <w:t>accounted for such that all the power from the test antenna</w:t>
      </w:r>
      <w:r w:rsidRPr="002B67CA">
        <w:rPr>
          <w:rFonts w:eastAsia="MS Mincho" w:hint="eastAsia"/>
        </w:rPr>
        <w:t xml:space="preserve"> </w:t>
      </w:r>
      <w:r w:rsidRPr="002B67CA">
        <w:rPr>
          <w:rFonts w:eastAsia="宋体"/>
          <w:lang w:eastAsia="zh-CN"/>
        </w:rPr>
        <w:t xml:space="preserve">is captured by the </w:t>
      </w:r>
      <w:r w:rsidRPr="002B67CA">
        <w:rPr>
          <w:rFonts w:eastAsia="宋体" w:hint="eastAsia"/>
          <w:lang w:val="en-US" w:eastAsia="zh-CN"/>
        </w:rPr>
        <w:t>SAN</w:t>
      </w:r>
      <w:r w:rsidRPr="002B67CA">
        <w:rPr>
          <w:rFonts w:eastAsia="宋体"/>
          <w:lang w:eastAsia="zh-CN"/>
        </w:rPr>
        <w:t xml:space="preserve"> under test.</w:t>
      </w:r>
    </w:p>
    <w:p w14:paraId="79B5C88C" w14:textId="77777777" w:rsidR="002B67CA" w:rsidRPr="002B67CA" w:rsidRDefault="002B67CA" w:rsidP="002B67CA">
      <w:pPr>
        <w:ind w:left="568" w:hanging="284"/>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宋体"/>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OTA REFSENS RoAoA</w:t>
      </w:r>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2B67CA">
      <w:pPr>
        <w:ind w:left="851" w:hanging="284"/>
        <w:rPr>
          <w:rFonts w:eastAsia="等线"/>
        </w:rPr>
      </w:pPr>
      <w:r w:rsidRPr="002B67CA">
        <w:rPr>
          <w:rFonts w:eastAsia="等线"/>
        </w:rPr>
        <w:t>a)</w:t>
      </w:r>
      <w:r w:rsidRPr="002B67CA">
        <w:rPr>
          <w:rFonts w:eastAsia="等线"/>
        </w:rPr>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rPr>
          <w:rFonts w:eastAsia="等线"/>
        </w:rPr>
        <w:t>.4.5.2-1.</w:t>
      </w:r>
    </w:p>
    <w:p w14:paraId="0B6A1595" w14:textId="77777777" w:rsidR="002B67CA" w:rsidRPr="002B67CA" w:rsidRDefault="002B67CA" w:rsidP="002B67CA">
      <w:pPr>
        <w:ind w:left="851" w:hanging="284"/>
        <w:rPr>
          <w:rFonts w:eastAsia="等线"/>
        </w:rPr>
      </w:pPr>
      <w:r w:rsidRPr="002B67CA">
        <w:rPr>
          <w:rFonts w:eastAsia="等线"/>
        </w:rPr>
        <w:t>b)</w:t>
      </w:r>
      <w:r w:rsidRPr="002B67CA">
        <w:rPr>
          <w:rFonts w:eastAsia="等线"/>
        </w:rPr>
        <w:tab/>
        <w:t xml:space="preserve">Set the signal generator for the AWGN interfering signal at the same frequency as the wanted signal to transmit as specified in table </w:t>
      </w:r>
      <w:r w:rsidRPr="002B67CA">
        <w:rPr>
          <w:rFonts w:eastAsia="等线" w:hint="eastAsia"/>
          <w:lang w:val="en-US" w:eastAsia="zh-CN"/>
        </w:rPr>
        <w:t>10</w:t>
      </w:r>
      <w:r w:rsidRPr="002B67CA">
        <w:rPr>
          <w:rFonts w:eastAsia="等线"/>
        </w:rPr>
        <w:t>.4.5.2-</w:t>
      </w:r>
      <w:r w:rsidRPr="002B67CA">
        <w:rPr>
          <w:rFonts w:eastAsia="等线" w:hint="eastAsia"/>
          <w:lang w:val="en-US" w:eastAsia="zh-CN"/>
        </w:rPr>
        <w:t>1</w:t>
      </w:r>
      <w:r w:rsidRPr="002B67CA">
        <w:rPr>
          <w:rFonts w:eastAsia="等线"/>
        </w:rPr>
        <w:t>.</w:t>
      </w:r>
    </w:p>
    <w:p w14:paraId="7FCAA022" w14:textId="77777777" w:rsidR="002B67CA" w:rsidRPr="002B67CA" w:rsidRDefault="002B67CA" w:rsidP="002B67CA">
      <w:pPr>
        <w:ind w:left="568" w:hanging="284"/>
        <w:rPr>
          <w:rFonts w:eastAsia="宋体"/>
        </w:rPr>
      </w:pPr>
      <w:r w:rsidRPr="002B67CA">
        <w:rPr>
          <w:rFonts w:eastAsia="宋体"/>
          <w:lang w:eastAsia="zh-CN"/>
        </w:rPr>
        <w:t>8)</w:t>
      </w:r>
      <w:r w:rsidRPr="002B67CA">
        <w:rPr>
          <w:rFonts w:eastAsia="宋体"/>
          <w:lang w:eastAsia="zh-CN"/>
        </w:rPr>
        <w:tab/>
        <w:t>Measure</w:t>
      </w:r>
      <w:r w:rsidRPr="002B67CA">
        <w:rPr>
          <w:rFonts w:eastAsia="宋体"/>
        </w:rPr>
        <w:t xml:space="preserve"> the throughput </w:t>
      </w:r>
      <w:r w:rsidRPr="002B67CA">
        <w:rPr>
          <w:rFonts w:eastAsia="等线"/>
        </w:rPr>
        <w:t xml:space="preserve">according to annex A.2 </w:t>
      </w:r>
      <w:r w:rsidRPr="002B67CA">
        <w:rPr>
          <w:rFonts w:eastAsia="宋体"/>
        </w:rPr>
        <w:t>for each supported polarization.</w:t>
      </w:r>
    </w:p>
    <w:p w14:paraId="1B6E4299" w14:textId="77777777" w:rsidR="002B67CA" w:rsidRPr="002B67CA" w:rsidRDefault="002B67CA" w:rsidP="002B67CA">
      <w:pPr>
        <w:keepNext/>
        <w:keepLines/>
        <w:spacing w:before="120"/>
        <w:ind w:left="1134" w:hanging="1134"/>
        <w:outlineLvl w:val="2"/>
        <w:rPr>
          <w:rFonts w:ascii="Arial" w:eastAsia="等线" w:hAnsi="Arial"/>
          <w:sz w:val="28"/>
          <w:lang w:eastAsia="sv-SE"/>
        </w:rPr>
      </w:pPr>
      <w:bookmarkStart w:id="5127" w:name="_Toc76114437"/>
      <w:bookmarkStart w:id="5128" w:name="_Toc66693860"/>
      <w:bookmarkStart w:id="5129" w:name="_Toc58917991"/>
      <w:bookmarkStart w:id="5130" w:name="_Toc37272987"/>
      <w:bookmarkStart w:id="5131" w:name="_Toc98766554"/>
      <w:bookmarkStart w:id="5132" w:name="_Toc106206703"/>
      <w:bookmarkStart w:id="5133" w:name="_Toc74915812"/>
      <w:bookmarkStart w:id="5134" w:name="_Toc99702917"/>
      <w:bookmarkStart w:id="5135" w:name="_Toc89952738"/>
      <w:bookmarkStart w:id="5136" w:name="_Toc53183143"/>
      <w:bookmarkStart w:id="5137" w:name="_Toc45886067"/>
      <w:bookmarkStart w:id="5138" w:name="_Toc58915810"/>
      <w:bookmarkStart w:id="5139" w:name="_Toc76544323"/>
      <w:bookmarkStart w:id="5140" w:name="_Toc21102840"/>
      <w:bookmarkStart w:id="5141" w:name="_Toc36636041"/>
      <w:bookmarkStart w:id="5142" w:name="_Toc82536445"/>
      <w:bookmarkStart w:id="5143" w:name="_Toc29810689"/>
      <w:r w:rsidRPr="002B67CA">
        <w:rPr>
          <w:rFonts w:ascii="Arial" w:eastAsia="等线" w:hAnsi="Arial" w:hint="eastAsia"/>
          <w:sz w:val="28"/>
          <w:lang w:val="en-US" w:eastAsia="zh-CN"/>
        </w:rPr>
        <w:t>10</w:t>
      </w:r>
      <w:r w:rsidRPr="002B67CA">
        <w:rPr>
          <w:rFonts w:ascii="Arial" w:eastAsia="等线" w:hAnsi="Arial"/>
          <w:sz w:val="28"/>
          <w:lang w:eastAsia="sv-SE"/>
        </w:rPr>
        <w:t>.4.5</w:t>
      </w:r>
      <w:r w:rsidRPr="002B67CA">
        <w:rPr>
          <w:rFonts w:ascii="Arial" w:eastAsia="等线" w:hAnsi="Arial"/>
          <w:sz w:val="28"/>
          <w:lang w:eastAsia="sv-SE"/>
        </w:rPr>
        <w:tab/>
        <w:t>Test requirement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FDA000" w14:textId="77777777" w:rsidR="002B67CA" w:rsidRPr="002B67CA" w:rsidRDefault="002B67CA" w:rsidP="002B67CA">
      <w:pPr>
        <w:keepNext/>
        <w:keepLines/>
        <w:spacing w:before="120"/>
        <w:ind w:left="1418" w:hanging="1418"/>
        <w:outlineLvl w:val="3"/>
        <w:rPr>
          <w:rFonts w:ascii="Arial" w:eastAsia="等线" w:hAnsi="Arial"/>
          <w:sz w:val="24"/>
        </w:rPr>
      </w:pPr>
      <w:bookmarkStart w:id="5144" w:name="_Toc66693861"/>
      <w:bookmarkStart w:id="5145" w:name="_Toc76114438"/>
      <w:bookmarkStart w:id="5146" w:name="_Toc99702918"/>
      <w:bookmarkStart w:id="5147" w:name="_Toc45886068"/>
      <w:bookmarkStart w:id="5148" w:name="_Toc21102841"/>
      <w:bookmarkStart w:id="5149" w:name="_Toc37272988"/>
      <w:bookmarkStart w:id="5150" w:name="_Toc106206704"/>
      <w:bookmarkStart w:id="5151" w:name="_Toc82536446"/>
      <w:bookmarkStart w:id="5152" w:name="_Toc76544324"/>
      <w:bookmarkStart w:id="5153" w:name="_Toc58917992"/>
      <w:bookmarkStart w:id="5154" w:name="_Toc98766555"/>
      <w:bookmarkStart w:id="5155" w:name="_Toc58915811"/>
      <w:bookmarkStart w:id="5156" w:name="_Toc36636042"/>
      <w:bookmarkStart w:id="5157" w:name="_Toc89952739"/>
      <w:bookmarkStart w:id="5158" w:name="_Toc29810690"/>
      <w:bookmarkStart w:id="5159" w:name="_Toc74915813"/>
      <w:bookmarkStart w:id="5160" w:name="_Toc53183144"/>
      <w:r w:rsidRPr="002B67CA">
        <w:rPr>
          <w:rFonts w:ascii="Arial" w:eastAsia="等线" w:hAnsi="Arial" w:hint="eastAsia"/>
          <w:sz w:val="24"/>
          <w:lang w:val="en-US" w:eastAsia="zh-CN"/>
        </w:rPr>
        <w:t>10</w:t>
      </w:r>
      <w:r w:rsidRPr="002B67CA">
        <w:rPr>
          <w:rFonts w:ascii="Arial" w:eastAsia="等线" w:hAnsi="Arial"/>
          <w:sz w:val="24"/>
        </w:rPr>
        <w:t>.4.5.1</w:t>
      </w:r>
      <w:r w:rsidRPr="002B67CA">
        <w:rPr>
          <w:rFonts w:ascii="Arial" w:eastAsia="等线" w:hAnsi="Arial"/>
          <w:sz w:val="24"/>
        </w:rPr>
        <w:tab/>
        <w:t>General</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6FF01795" w14:textId="77777777" w:rsidR="002B67CA" w:rsidRPr="002B67CA" w:rsidRDefault="002B67CA" w:rsidP="002B67CA">
      <w:pPr>
        <w:rPr>
          <w:rFonts w:eastAsia="宋体"/>
          <w:lang w:eastAsia="zh-CN"/>
        </w:rPr>
      </w:pPr>
      <w:r w:rsidRPr="002B67CA">
        <w:rPr>
          <w:rFonts w:eastAsia="宋体"/>
          <w:lang w:eastAsia="zh-CN"/>
        </w:rPr>
        <w:t>The test requirement is calculated from the OTA wanted signal mean power level offset by the OTA dynamic range Test Tolerance specified in clause</w:t>
      </w:r>
      <w:r w:rsidRPr="002B67CA">
        <w:rPr>
          <w:rFonts w:eastAsia="宋体"/>
          <w:highlight w:val="yellow"/>
          <w:lang w:eastAsia="zh-CN"/>
        </w:rPr>
        <w:t> 4.</w:t>
      </w:r>
      <w:r w:rsidRPr="002B67CA">
        <w:rPr>
          <w:rFonts w:eastAsia="宋体" w:hint="eastAsia"/>
          <w:highlight w:val="yellow"/>
          <w:lang w:val="en-US" w:eastAsia="zh-CN"/>
        </w:rPr>
        <w:t>X</w:t>
      </w:r>
      <w:r w:rsidRPr="002B67CA">
        <w:rPr>
          <w:rFonts w:eastAsia="宋体"/>
          <w:highlight w:val="yellow"/>
          <w:lang w:eastAsia="zh-CN"/>
        </w:rPr>
        <w:t>.</w:t>
      </w:r>
    </w:p>
    <w:p w14:paraId="68C5AB6F" w14:textId="77777777" w:rsidR="002B67CA" w:rsidRPr="002B67CA" w:rsidRDefault="002B67CA" w:rsidP="002B67CA">
      <w:pPr>
        <w:keepNext/>
        <w:keepLines/>
        <w:spacing w:before="120"/>
        <w:ind w:left="1418" w:hanging="1418"/>
        <w:outlineLvl w:val="3"/>
        <w:rPr>
          <w:rFonts w:ascii="Arial" w:eastAsia="等线" w:hAnsi="Arial"/>
          <w:sz w:val="24"/>
        </w:rPr>
      </w:pPr>
      <w:bookmarkStart w:id="5161" w:name="_Toc74915814"/>
      <w:bookmarkStart w:id="5162" w:name="_Toc66693862"/>
      <w:bookmarkStart w:id="5163" w:name="_Toc76114439"/>
      <w:bookmarkStart w:id="5164" w:name="_Toc36636043"/>
      <w:bookmarkStart w:id="5165" w:name="_Toc98766556"/>
      <w:bookmarkStart w:id="5166" w:name="_Toc45886069"/>
      <w:bookmarkStart w:id="5167" w:name="_Toc21102842"/>
      <w:bookmarkStart w:id="5168" w:name="_Toc58917993"/>
      <w:bookmarkStart w:id="5169" w:name="_Toc106206705"/>
      <w:bookmarkStart w:id="5170" w:name="_Toc82536447"/>
      <w:bookmarkStart w:id="5171" w:name="_Toc29810691"/>
      <w:bookmarkStart w:id="5172" w:name="_Toc58915812"/>
      <w:bookmarkStart w:id="5173" w:name="_Toc99702919"/>
      <w:bookmarkStart w:id="5174" w:name="_Toc89952740"/>
      <w:bookmarkStart w:id="5175" w:name="_Toc53183145"/>
      <w:bookmarkStart w:id="5176" w:name="_Toc76544325"/>
      <w:bookmarkStart w:id="5177" w:name="_Toc37272989"/>
      <w:r w:rsidRPr="002B67CA">
        <w:rPr>
          <w:rFonts w:ascii="Arial" w:eastAsia="等线" w:hAnsi="Arial" w:hint="eastAsia"/>
          <w:sz w:val="24"/>
          <w:lang w:val="en-US" w:eastAsia="zh-CN"/>
        </w:rPr>
        <w:t>10</w:t>
      </w:r>
      <w:r w:rsidRPr="002B67CA">
        <w:rPr>
          <w:rFonts w:ascii="Arial" w:eastAsia="等线" w:hAnsi="Arial"/>
          <w:sz w:val="24"/>
        </w:rPr>
        <w:t>.4.5.2</w:t>
      </w:r>
      <w:r w:rsidRPr="002B67CA">
        <w:rPr>
          <w:rFonts w:ascii="Arial" w:eastAsia="等线" w:hAnsi="Arial"/>
          <w:sz w:val="24"/>
        </w:rPr>
        <w:tab/>
        <w:t xml:space="preserve">Test requirements for </w:t>
      </w:r>
      <w:r w:rsidRPr="002B67CA">
        <w:rPr>
          <w:rFonts w:ascii="Arial" w:eastAsia="等线" w:hAnsi="Arial"/>
          <w:i/>
          <w:sz w:val="24"/>
        </w:rPr>
        <w:t>S</w:t>
      </w:r>
      <w:r w:rsidRPr="002B67CA">
        <w:rPr>
          <w:rFonts w:ascii="Arial" w:eastAsia="等线" w:hAnsi="Arial" w:hint="eastAsia"/>
          <w:i/>
          <w:sz w:val="24"/>
          <w:lang w:val="en-US" w:eastAsia="zh-CN"/>
        </w:rPr>
        <w:t>AN</w:t>
      </w:r>
      <w:r w:rsidRPr="002B67CA">
        <w:rPr>
          <w:rFonts w:ascii="Arial" w:eastAsia="等线" w:hAnsi="Arial"/>
          <w:i/>
          <w:sz w:val="24"/>
        </w:rPr>
        <w:t xml:space="preserve"> type 1-O</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2B67CA">
      <w:pPr>
        <w:keepNext/>
        <w:keepLines/>
        <w:spacing w:before="60"/>
        <w:jc w:val="center"/>
        <w:rPr>
          <w:rFonts w:ascii="Arial" w:eastAsia="等线" w:hAnsi="Arial"/>
          <w:b/>
        </w:rPr>
      </w:pPr>
      <w:r w:rsidRPr="002B67CA">
        <w:rPr>
          <w:rFonts w:ascii="Arial" w:eastAsia="等线" w:hAnsi="Arial"/>
          <w:b/>
        </w:rPr>
        <w:lastRenderedPageBreak/>
        <w:t xml:space="preserve">Table </w:t>
      </w:r>
      <w:r w:rsidRPr="002B67CA">
        <w:rPr>
          <w:rFonts w:ascii="Arial" w:eastAsia="等线" w:hAnsi="Arial" w:hint="eastAsia"/>
          <w:b/>
          <w:lang w:val="en-US" w:eastAsia="zh-CN"/>
        </w:rPr>
        <w:t>10</w:t>
      </w:r>
      <w:r w:rsidRPr="002B67CA">
        <w:rPr>
          <w:rFonts w:ascii="Arial" w:eastAsia="等线" w:hAnsi="Arial"/>
          <w:b/>
        </w:rPr>
        <w:t xml:space="preserve">.4.5.2-1: SAN </w:t>
      </w:r>
      <w:r w:rsidRPr="002B67CA">
        <w:rPr>
          <w:rFonts w:ascii="Arial" w:eastAsia="等线" w:hAnsi="Arial" w:hint="eastAsia"/>
          <w:b/>
          <w:lang w:val="en-US" w:eastAsia="zh-CN"/>
        </w:rPr>
        <w:t>LEO</w:t>
      </w:r>
      <w:r w:rsidRPr="002B67CA">
        <w:rPr>
          <w:rFonts w:ascii="Arial" w:eastAsia="等线" w:hAnsi="Arial"/>
          <w:b/>
        </w:rPr>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lang w:eastAsia="zh-CN"/>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(dBm) / BW</w:t>
            </w:r>
            <w:r w:rsidRPr="002B67CA">
              <w:rPr>
                <w:rFonts w:ascii="Arial" w:eastAsia="等线"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-88.2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等线" w:hAnsi="Arial"/>
                <w:sz w:val="18"/>
              </w:rPr>
            </w:pPr>
          </w:p>
        </w:tc>
        <w:tc>
          <w:tcPr>
            <w:tcW w:w="1592" w:type="dxa"/>
          </w:tcPr>
          <w:p w14:paraId="52B5955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等线"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-85.0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等线" w:hAnsi="Arial"/>
                <w:sz w:val="18"/>
              </w:rPr>
            </w:pPr>
          </w:p>
        </w:tc>
        <w:tc>
          <w:tcPr>
            <w:tcW w:w="1592" w:type="dxa"/>
          </w:tcPr>
          <w:p w14:paraId="33B7B28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等线"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等线" w:hAnsi="Arial"/>
                <w:sz w:val="18"/>
              </w:rPr>
            </w:pPr>
          </w:p>
        </w:tc>
        <w:tc>
          <w:tcPr>
            <w:tcW w:w="1592" w:type="dxa"/>
          </w:tcPr>
          <w:p w14:paraId="41E111A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等线"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-83.2 </w:t>
            </w:r>
            <w:r w:rsidRPr="002B67CA">
              <w:rPr>
                <w:rFonts w:ascii="Arial" w:eastAsia="等线" w:hAnsi="Arial" w:cs="v5.0.0"/>
                <w:sz w:val="18"/>
                <w:lang w:eastAsia="zh-CN"/>
              </w:rPr>
              <w:t>- Δ</w:t>
            </w:r>
            <w:r w:rsidRPr="002B67CA">
              <w:rPr>
                <w:rFonts w:ascii="Arial" w:eastAsia="等线" w:hAnsi="Arial" w:cs="Arial"/>
                <w:sz w:val="18"/>
                <w:vertAlign w:val="subscript"/>
              </w:rPr>
              <w:t>OTAREFSENS</w:t>
            </w:r>
            <w:r w:rsidRPr="002B67CA">
              <w:rPr>
                <w:rFonts w:ascii="Arial" w:eastAsia="等线"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等线" w:hAnsi="Arial"/>
                <w:sz w:val="18"/>
              </w:rPr>
            </w:pPr>
          </w:p>
        </w:tc>
        <w:tc>
          <w:tcPr>
            <w:tcW w:w="1592" w:type="dxa"/>
          </w:tcPr>
          <w:p w14:paraId="2370F83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等线"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等线" w:hAnsi="Arial"/>
                <w:sz w:val="18"/>
              </w:rPr>
            </w:pPr>
          </w:p>
        </w:tc>
        <w:tc>
          <w:tcPr>
            <w:tcW w:w="1592" w:type="dxa"/>
          </w:tcPr>
          <w:p w14:paraId="5B567CF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等线"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-81.9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等线" w:hAnsi="Arial"/>
                <w:sz w:val="18"/>
              </w:rPr>
            </w:pPr>
          </w:p>
        </w:tc>
        <w:tc>
          <w:tcPr>
            <w:tcW w:w="1592" w:type="dxa"/>
          </w:tcPr>
          <w:p w14:paraId="5A815D7C"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等线"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等线" w:hAnsi="Arial"/>
                <w:sz w:val="18"/>
              </w:rPr>
            </w:pPr>
          </w:p>
        </w:tc>
        <w:tc>
          <w:tcPr>
            <w:tcW w:w="1592" w:type="dxa"/>
          </w:tcPr>
          <w:p w14:paraId="16EF766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-70.2</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等线" w:hAnsi="Arial"/>
                <w:sz w:val="18"/>
              </w:rPr>
            </w:pPr>
            <w:r w:rsidRPr="002B67CA">
              <w:rPr>
                <w:rFonts w:ascii="Arial" w:eastAsia="等线" w:hAnsi="Arial"/>
                <w:sz w:val="18"/>
              </w:rPr>
              <w:t>NOTE:</w:t>
            </w:r>
            <w:r w:rsidRPr="002B67CA">
              <w:rPr>
                <w:rFonts w:ascii="Arial" w:eastAsia="等线" w:hAnsi="Arial"/>
                <w:sz w:val="18"/>
              </w:rPr>
              <w:tab/>
              <w:t xml:space="preserve">The wanted signal mean power is the power level of a single instance of the corresponding reference measurement channel. </w:t>
            </w:r>
            <w:r w:rsidRPr="002B67CA">
              <w:rPr>
                <w:rFonts w:ascii="Arial" w:eastAsia="等线"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等线" w:hAnsi="Arial" w:cs="Arial"/>
                <w:sz w:val="18"/>
                <w:lang w:eastAsia="ko-KR"/>
              </w:rPr>
              <w:t xml:space="preserve">, except for one instance that might overlap one other instance to cover the full </w:t>
            </w:r>
            <w:r w:rsidRPr="002B67CA">
              <w:rPr>
                <w:rFonts w:ascii="Arial" w:eastAsia="等线" w:hAnsi="Arial" w:cs="Arial" w:hint="eastAsia"/>
                <w:i/>
                <w:iCs/>
                <w:sz w:val="18"/>
                <w:lang w:eastAsia="zh-CN"/>
              </w:rPr>
              <w:t>SAN</w:t>
            </w:r>
            <w:r w:rsidRPr="002B67CA">
              <w:rPr>
                <w:rFonts w:ascii="Arial" w:eastAsia="等线" w:hAnsi="Arial" w:cs="Arial"/>
                <w:i/>
                <w:sz w:val="18"/>
                <w:lang w:eastAsia="ko-KR"/>
              </w:rPr>
              <w:t xml:space="preserve"> channel bandwidth</w:t>
            </w:r>
            <w:r w:rsidRPr="002B67CA">
              <w:rPr>
                <w:rFonts w:ascii="Arial" w:eastAsia="等线"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1"/>
        <w:rPr>
          <w:lang w:eastAsia="zh-CN"/>
        </w:rPr>
      </w:pPr>
      <w:bookmarkStart w:id="5178" w:name="_Toc117268688"/>
      <w:r>
        <w:rPr>
          <w:rFonts w:hint="eastAsia"/>
          <w:lang w:eastAsia="zh-CN"/>
        </w:rPr>
        <w:t>10.5</w:t>
      </w:r>
      <w:r>
        <w:rPr>
          <w:rFonts w:hint="eastAsia"/>
          <w:lang w:eastAsia="zh-CN"/>
        </w:rPr>
        <w:tab/>
        <w:t>OTA in-band selectivity and blocking</w:t>
      </w:r>
      <w:bookmarkEnd w:id="5178"/>
    </w:p>
    <w:p w14:paraId="7B5D5C0E" w14:textId="77777777" w:rsidR="0020607C" w:rsidRPr="00712C3A" w:rsidRDefault="0020607C" w:rsidP="0020607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sv-SE"/>
        </w:rPr>
      </w:pPr>
      <w:bookmarkStart w:id="5179" w:name="_Toc21102844"/>
      <w:bookmarkStart w:id="5180" w:name="_Toc29810693"/>
      <w:bookmarkStart w:id="5181" w:name="_Toc36636045"/>
      <w:bookmarkStart w:id="5182" w:name="_Toc37272991"/>
      <w:bookmarkStart w:id="5183" w:name="_Toc45886071"/>
      <w:bookmarkStart w:id="5184" w:name="_Toc53183147"/>
      <w:bookmarkStart w:id="5185" w:name="_Toc58915814"/>
      <w:bookmarkStart w:id="5186" w:name="_Toc58917995"/>
      <w:bookmarkStart w:id="5187" w:name="_Toc66693864"/>
      <w:bookmarkStart w:id="5188" w:name="_Toc74915816"/>
      <w:bookmarkStart w:id="5189" w:name="_Toc76114441"/>
      <w:bookmarkStart w:id="5190" w:name="_Toc76544327"/>
      <w:bookmarkStart w:id="5191" w:name="_Toc82536449"/>
      <w:bookmarkStart w:id="5192" w:name="_Toc89952742"/>
      <w:bookmarkStart w:id="5193" w:name="_Toc98766558"/>
      <w:bookmarkStart w:id="5194" w:name="_Toc99702921"/>
      <w:bookmarkStart w:id="5195" w:name="_Toc106206707"/>
      <w:r>
        <w:rPr>
          <w:rFonts w:ascii="Arial" w:eastAsia="Times New Roman" w:hAnsi="Arial"/>
          <w:sz w:val="28"/>
          <w:lang w:eastAsia="sv-SE"/>
        </w:rPr>
        <w:t>10</w:t>
      </w:r>
      <w:r w:rsidRPr="00712C3A">
        <w:rPr>
          <w:rFonts w:ascii="Arial" w:eastAsia="Times New Roman" w:hAnsi="Arial"/>
          <w:sz w:val="28"/>
          <w:lang w:eastAsia="sv-SE"/>
        </w:rPr>
        <w:t>.5.1</w:t>
      </w:r>
      <w:r w:rsidRPr="00712C3A">
        <w:rPr>
          <w:rFonts w:ascii="Arial" w:eastAsia="Times New Roman" w:hAnsi="Arial"/>
          <w:sz w:val="28"/>
          <w:lang w:eastAsia="sv-SE"/>
        </w:rPr>
        <w:tab/>
      </w:r>
      <w:r w:rsidRPr="00712C3A">
        <w:rPr>
          <w:rFonts w:ascii="Arial" w:eastAsia="宋体" w:hAnsi="Arial"/>
          <w:sz w:val="28"/>
          <w:lang w:eastAsia="ja-JP"/>
        </w:rPr>
        <w:t xml:space="preserve">OTA </w:t>
      </w:r>
      <w:r w:rsidRPr="00712C3A">
        <w:rPr>
          <w:rFonts w:ascii="Arial" w:eastAsia="Times New Roman" w:hAnsi="Arial"/>
          <w:sz w:val="28"/>
          <w:lang w:eastAsia="sv-SE"/>
        </w:rPr>
        <w:t>adjacent channel selectivity</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47A18A15"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196" w:name="_Toc21102845"/>
      <w:bookmarkStart w:id="5197" w:name="_Toc29810694"/>
      <w:bookmarkStart w:id="5198" w:name="_Toc36636046"/>
      <w:bookmarkStart w:id="5199" w:name="_Toc37272992"/>
      <w:bookmarkStart w:id="5200" w:name="_Toc45886072"/>
      <w:bookmarkStart w:id="5201" w:name="_Toc53183148"/>
      <w:bookmarkStart w:id="5202" w:name="_Toc58915815"/>
      <w:bookmarkStart w:id="5203" w:name="_Toc58917996"/>
      <w:bookmarkStart w:id="5204" w:name="_Toc66693865"/>
      <w:bookmarkStart w:id="5205" w:name="_Toc74915817"/>
      <w:bookmarkStart w:id="5206" w:name="_Toc76114442"/>
      <w:bookmarkStart w:id="5207" w:name="_Toc76544328"/>
      <w:bookmarkStart w:id="5208" w:name="_Toc82536450"/>
      <w:bookmarkStart w:id="5209" w:name="_Toc89952743"/>
      <w:bookmarkStart w:id="5210" w:name="_Toc98766559"/>
      <w:bookmarkStart w:id="5211" w:name="_Toc99702922"/>
      <w:bookmarkStart w:id="5212" w:name="_Toc106206708"/>
      <w:r>
        <w:rPr>
          <w:rFonts w:ascii="Arial" w:eastAsia="Times New Roman" w:hAnsi="Arial"/>
          <w:sz w:val="24"/>
          <w:lang w:eastAsia="sv-SE"/>
        </w:rPr>
        <w:t>10</w:t>
      </w:r>
      <w:r w:rsidRPr="00712C3A">
        <w:rPr>
          <w:rFonts w:ascii="Arial" w:eastAsia="Times New Roman" w:hAnsi="Arial"/>
          <w:sz w:val="24"/>
          <w:lang w:eastAsia="sv-SE"/>
        </w:rPr>
        <w:t>.5.1.1</w:t>
      </w:r>
      <w:r w:rsidRPr="00712C3A">
        <w:rPr>
          <w:rFonts w:ascii="Arial" w:eastAsia="Times New Roman" w:hAnsi="Arial"/>
          <w:sz w:val="24"/>
          <w:lang w:eastAsia="sv-SE"/>
        </w:rPr>
        <w:tab/>
        <w:t>Definition and applicability</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13" w:name="_Toc21102846"/>
      <w:bookmarkStart w:id="5214" w:name="_Toc29810695"/>
      <w:bookmarkStart w:id="5215" w:name="_Toc36636047"/>
      <w:bookmarkStart w:id="5216" w:name="_Toc37272993"/>
      <w:bookmarkStart w:id="5217" w:name="_Toc45886073"/>
      <w:bookmarkStart w:id="5218" w:name="_Toc53183149"/>
      <w:bookmarkStart w:id="5219" w:name="_Toc58915816"/>
      <w:bookmarkStart w:id="5220" w:name="_Toc58917997"/>
      <w:bookmarkStart w:id="5221" w:name="_Toc66693866"/>
      <w:bookmarkStart w:id="5222" w:name="_Toc74915818"/>
      <w:bookmarkStart w:id="5223" w:name="_Toc76114443"/>
      <w:bookmarkStart w:id="5224" w:name="_Toc76544329"/>
      <w:bookmarkStart w:id="5225" w:name="_Toc82536451"/>
      <w:bookmarkStart w:id="5226" w:name="_Toc89952744"/>
      <w:bookmarkStart w:id="5227" w:name="_Toc98766560"/>
      <w:bookmarkStart w:id="5228" w:name="_Toc99702923"/>
      <w:bookmarkStart w:id="5229" w:name="_Toc106206709"/>
      <w:r>
        <w:rPr>
          <w:rFonts w:ascii="Arial" w:eastAsia="Times New Roman" w:hAnsi="Arial"/>
          <w:sz w:val="24"/>
          <w:lang w:eastAsia="sv-SE"/>
        </w:rPr>
        <w:t>10</w:t>
      </w:r>
      <w:r w:rsidRPr="00712C3A">
        <w:rPr>
          <w:rFonts w:ascii="Arial" w:eastAsia="Times New Roman" w:hAnsi="Arial"/>
          <w:sz w:val="24"/>
          <w:lang w:eastAsia="sv-SE"/>
        </w:rPr>
        <w:t>.5.1.2</w:t>
      </w:r>
      <w:r w:rsidRPr="00712C3A">
        <w:rPr>
          <w:rFonts w:ascii="Arial" w:eastAsia="Times New Roman" w:hAnsi="Arial"/>
          <w:sz w:val="24"/>
          <w:lang w:eastAsia="sv-SE"/>
        </w:rPr>
        <w:tab/>
        <w:t>Minimum requirement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30" w:name="_Toc21102847"/>
      <w:bookmarkStart w:id="5231" w:name="_Toc29810696"/>
      <w:bookmarkStart w:id="5232" w:name="_Toc36636048"/>
      <w:bookmarkStart w:id="5233" w:name="_Toc37272994"/>
      <w:bookmarkStart w:id="5234" w:name="_Toc45886074"/>
      <w:bookmarkStart w:id="5235" w:name="_Toc53183150"/>
      <w:bookmarkStart w:id="5236" w:name="_Toc58915817"/>
      <w:bookmarkStart w:id="5237" w:name="_Toc58917998"/>
      <w:bookmarkStart w:id="5238" w:name="_Toc66693867"/>
      <w:bookmarkStart w:id="5239" w:name="_Toc74915819"/>
      <w:bookmarkStart w:id="5240" w:name="_Toc76114444"/>
      <w:bookmarkStart w:id="5241" w:name="_Toc76544330"/>
      <w:bookmarkStart w:id="5242" w:name="_Toc82536452"/>
      <w:bookmarkStart w:id="5243" w:name="_Toc89952745"/>
      <w:bookmarkStart w:id="5244" w:name="_Toc98766561"/>
      <w:bookmarkStart w:id="5245" w:name="_Toc99702924"/>
      <w:bookmarkStart w:id="5246" w:name="_Toc106206710"/>
      <w:r>
        <w:rPr>
          <w:rFonts w:ascii="Arial" w:eastAsia="Times New Roman" w:hAnsi="Arial"/>
          <w:sz w:val="24"/>
          <w:lang w:eastAsia="sv-SE"/>
        </w:rPr>
        <w:t>10</w:t>
      </w:r>
      <w:r w:rsidRPr="00712C3A">
        <w:rPr>
          <w:rFonts w:ascii="Arial" w:eastAsia="Times New Roman" w:hAnsi="Arial"/>
          <w:sz w:val="24"/>
          <w:lang w:eastAsia="sv-SE"/>
        </w:rPr>
        <w:t>.5.1.3</w:t>
      </w:r>
      <w:r w:rsidRPr="00712C3A">
        <w:rPr>
          <w:rFonts w:ascii="Arial" w:eastAsia="Times New Roman" w:hAnsi="Arial"/>
          <w:sz w:val="24"/>
          <w:lang w:eastAsia="sv-SE"/>
        </w:rPr>
        <w:tab/>
        <w:t>Test purpose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47" w:name="_Toc21102848"/>
      <w:bookmarkStart w:id="5248" w:name="_Toc29810697"/>
      <w:bookmarkStart w:id="5249" w:name="_Toc36636049"/>
      <w:bookmarkStart w:id="5250" w:name="_Toc37272995"/>
      <w:bookmarkStart w:id="5251" w:name="_Toc45886075"/>
      <w:bookmarkStart w:id="5252" w:name="_Toc53183151"/>
      <w:bookmarkStart w:id="5253" w:name="_Toc58915818"/>
      <w:bookmarkStart w:id="5254" w:name="_Toc58917999"/>
      <w:bookmarkStart w:id="5255" w:name="_Toc66693868"/>
      <w:bookmarkStart w:id="5256" w:name="_Toc74915820"/>
      <w:bookmarkStart w:id="5257" w:name="_Toc76114445"/>
      <w:bookmarkStart w:id="5258" w:name="_Toc76544331"/>
      <w:bookmarkStart w:id="5259" w:name="_Toc82536453"/>
      <w:bookmarkStart w:id="5260" w:name="_Toc89952746"/>
      <w:bookmarkStart w:id="5261" w:name="_Toc98766562"/>
      <w:bookmarkStart w:id="5262" w:name="_Toc99702925"/>
      <w:bookmarkStart w:id="5263" w:name="_Toc106206711"/>
      <w:r>
        <w:rPr>
          <w:rFonts w:ascii="Arial" w:eastAsia="Times New Roman" w:hAnsi="Arial"/>
          <w:sz w:val="24"/>
          <w:lang w:eastAsia="sv-SE"/>
        </w:rPr>
        <w:t>10</w:t>
      </w:r>
      <w:r w:rsidRPr="00712C3A">
        <w:rPr>
          <w:rFonts w:ascii="Arial" w:eastAsia="Times New Roman" w:hAnsi="Arial"/>
          <w:sz w:val="24"/>
          <w:lang w:eastAsia="sv-SE"/>
        </w:rPr>
        <w:t>.5.1</w:t>
      </w:r>
      <w:r w:rsidRPr="00712C3A">
        <w:rPr>
          <w:rFonts w:ascii="Arial" w:eastAsia="Times New Roman" w:hAnsi="Arial"/>
          <w:sz w:val="24"/>
          <w:lang w:eastAsia="zh-CN"/>
        </w:rPr>
        <w:t>.</w:t>
      </w:r>
      <w:r w:rsidRPr="00712C3A">
        <w:rPr>
          <w:rFonts w:ascii="Arial" w:eastAsia="Times New Roman" w:hAnsi="Arial"/>
          <w:sz w:val="24"/>
          <w:lang w:eastAsia="sv-SE"/>
        </w:rPr>
        <w:t>4</w:t>
      </w:r>
      <w:r w:rsidRPr="00712C3A">
        <w:rPr>
          <w:rFonts w:ascii="Arial" w:eastAsia="Times New Roman" w:hAnsi="Arial"/>
          <w:sz w:val="24"/>
          <w:lang w:eastAsia="sv-SE"/>
        </w:rPr>
        <w:tab/>
        <w:t>Method of test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3C42C89"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264" w:name="_Toc21102849"/>
      <w:bookmarkStart w:id="5265" w:name="_Toc29810698"/>
      <w:bookmarkStart w:id="5266" w:name="_Toc36636050"/>
      <w:bookmarkStart w:id="5267" w:name="_Toc37272996"/>
      <w:bookmarkStart w:id="5268" w:name="_Toc45886076"/>
      <w:bookmarkStart w:id="5269" w:name="_Toc53183152"/>
      <w:bookmarkStart w:id="5270" w:name="_Toc58915819"/>
      <w:bookmarkStart w:id="5271" w:name="_Toc58918000"/>
      <w:bookmarkStart w:id="5272" w:name="_Toc66693869"/>
      <w:bookmarkStart w:id="5273" w:name="_Toc74915821"/>
      <w:bookmarkStart w:id="5274" w:name="_Toc76114446"/>
      <w:bookmarkStart w:id="5275" w:name="_Toc76544332"/>
      <w:bookmarkStart w:id="5276" w:name="_Toc82536454"/>
      <w:bookmarkStart w:id="5277" w:name="_Toc89952747"/>
      <w:bookmarkStart w:id="5278" w:name="_Toc98766563"/>
      <w:bookmarkStart w:id="5279" w:name="_Toc99702926"/>
      <w:bookmarkStart w:id="5280" w:name="_Toc106206712"/>
      <w:r>
        <w:rPr>
          <w:rFonts w:ascii="Arial" w:eastAsia="Times New Roman" w:hAnsi="Arial"/>
          <w:sz w:val="22"/>
          <w:lang w:eastAsia="sv-SE"/>
        </w:rPr>
        <w:t>10</w:t>
      </w:r>
      <w:r w:rsidRPr="00712C3A">
        <w:rPr>
          <w:rFonts w:ascii="Arial" w:eastAsia="Times New Roman" w:hAnsi="Arial"/>
          <w:sz w:val="22"/>
          <w:lang w:eastAsia="sv-SE"/>
        </w:rPr>
        <w:t>.5.1.4.1</w:t>
      </w:r>
      <w:r w:rsidRPr="00712C3A">
        <w:rPr>
          <w:rFonts w:ascii="Arial" w:eastAsia="Times New Roman" w:hAnsi="Arial"/>
          <w:sz w:val="22"/>
          <w:lang w:eastAsia="sv-SE"/>
        </w:rPr>
        <w:tab/>
        <w:t>Initial conditions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7ED6793"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lastRenderedPageBreak/>
        <w:t>-</w:t>
      </w:r>
      <w:r w:rsidRPr="00712C3A">
        <w:rPr>
          <w:rFonts w:eastAsia="宋体"/>
          <w:color w:val="000000"/>
          <w:lang w:eastAsia="zh-CN"/>
        </w:rPr>
        <w:tab/>
        <w:t>M; see clause </w:t>
      </w:r>
      <w:r w:rsidRPr="00712C3A">
        <w:rPr>
          <w:rFonts w:eastAsia="宋体"/>
          <w:color w:val="000000"/>
          <w:lang w:eastAsia="ja-JP"/>
        </w:rPr>
        <w:t>4.9.1</w:t>
      </w:r>
      <w:r w:rsidRPr="00712C3A">
        <w:rPr>
          <w:rFonts w:eastAsia="宋体"/>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multi-carrier</w:t>
      </w:r>
      <w:r w:rsidRPr="00712C3A" w:rsidDel="00714D3E">
        <w:rPr>
          <w:rFonts w:eastAsia="Times New Roman" w:cs="v4.2.0"/>
          <w:color w:val="000000"/>
          <w:lang w:eastAsia="ko-KR"/>
        </w:rPr>
        <w:t xml:space="preserve"> </w:t>
      </w:r>
      <w:r w:rsidRPr="00712C3A">
        <w:rPr>
          <w:rFonts w:eastAsia="Times New Roman"/>
          <w:color w:val="000000"/>
          <w:lang w:eastAsia="ko-KR"/>
        </w:rPr>
        <w:t>:</w:t>
      </w:r>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5281" w:name="_Toc21102850"/>
      <w:bookmarkStart w:id="5282" w:name="_Toc29810699"/>
      <w:bookmarkStart w:id="5283" w:name="_Toc36636051"/>
      <w:bookmarkStart w:id="5284" w:name="_Toc37272997"/>
      <w:bookmarkStart w:id="5285" w:name="_Toc45886077"/>
      <w:bookmarkStart w:id="5286" w:name="_Toc53183153"/>
      <w:bookmarkStart w:id="5287" w:name="_Toc58915820"/>
      <w:bookmarkStart w:id="5288" w:name="_Toc58918001"/>
      <w:bookmarkStart w:id="5289" w:name="_Toc66693870"/>
      <w:bookmarkStart w:id="5290" w:name="_Toc74915822"/>
      <w:bookmarkStart w:id="5291" w:name="_Toc76114447"/>
      <w:bookmarkStart w:id="5292" w:name="_Toc76544333"/>
      <w:bookmarkStart w:id="5293" w:name="_Toc82536455"/>
      <w:bookmarkStart w:id="5294" w:name="_Toc89952748"/>
      <w:bookmarkStart w:id="5295" w:name="_Toc98766564"/>
      <w:bookmarkStart w:id="5296" w:name="_Toc99702927"/>
      <w:bookmarkStart w:id="5297" w:name="_Toc106206713"/>
      <w:r>
        <w:rPr>
          <w:rFonts w:ascii="Arial" w:eastAsia="Times New Roman" w:hAnsi="Arial"/>
          <w:sz w:val="22"/>
          <w:lang w:eastAsia="sv-SE"/>
        </w:rPr>
        <w:t>10</w:t>
      </w:r>
      <w:r w:rsidRPr="00712C3A">
        <w:rPr>
          <w:rFonts w:ascii="Arial" w:eastAsia="Times New Roman" w:hAnsi="Arial"/>
          <w:sz w:val="22"/>
          <w:lang w:eastAsia="sv-SE"/>
        </w:rPr>
        <w:t>.5.1.4.2</w:t>
      </w:r>
      <w:r w:rsidRPr="00712C3A">
        <w:rPr>
          <w:rFonts w:ascii="Arial" w:eastAsia="Times New Roman" w:hAnsi="Arial"/>
          <w:sz w:val="22"/>
          <w:lang w:eastAsia="sv-SE"/>
        </w:rPr>
        <w:tab/>
        <w:t>Procedure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68CDA6A5"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1)</w:t>
      </w:r>
      <w:r w:rsidRPr="00712C3A">
        <w:rPr>
          <w:rFonts w:eastAsia="宋体"/>
          <w:color w:val="000000"/>
          <w:lang w:eastAsia="ja-JP"/>
        </w:rPr>
        <w:tab/>
        <w:t>Place the S</w:t>
      </w:r>
      <w:r>
        <w:rPr>
          <w:rFonts w:eastAsia="宋体"/>
          <w:color w:val="000000"/>
          <w:lang w:eastAsia="ja-JP"/>
        </w:rPr>
        <w:t>AN</w:t>
      </w:r>
      <w:r w:rsidRPr="00712C3A">
        <w:rPr>
          <w:rFonts w:eastAsia="宋体"/>
          <w:color w:val="000000"/>
          <w:lang w:eastAsia="ja-JP"/>
        </w:rPr>
        <w:t xml:space="preserve"> with </w:t>
      </w:r>
      <w:r w:rsidRPr="00712C3A">
        <w:rPr>
          <w:rFonts w:eastAsia="宋体" w:hint="eastAsia"/>
          <w:color w:val="000000"/>
          <w:lang w:eastAsia="zh-CN"/>
        </w:rPr>
        <w:t xml:space="preserve">its </w:t>
      </w:r>
      <w:r w:rsidRPr="00712C3A">
        <w:rPr>
          <w:rFonts w:eastAsia="宋体"/>
          <w:color w:val="000000"/>
          <w:lang w:eastAsia="zh-CN"/>
        </w:rPr>
        <w:t xml:space="preserve">manufacturer declared coordinate system reference point </w:t>
      </w:r>
      <w:r w:rsidRPr="00712C3A">
        <w:rPr>
          <w:rFonts w:eastAsia="宋体"/>
          <w:color w:val="000000"/>
          <w:lang w:eastAsia="ja-JP"/>
        </w:rPr>
        <w:t xml:space="preserve">in the same place as </w:t>
      </w:r>
      <w:r w:rsidRPr="00712C3A">
        <w:rPr>
          <w:rFonts w:eastAsia="宋体"/>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宋体"/>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2)</w:t>
      </w:r>
      <w:r w:rsidRPr="00712C3A">
        <w:rPr>
          <w:rFonts w:eastAsia="宋体"/>
          <w:color w:val="000000"/>
          <w:lang w:eastAsia="ja-JP"/>
        </w:rPr>
        <w:tab/>
        <w:t>Align the</w:t>
      </w:r>
      <w:r w:rsidRPr="00712C3A">
        <w:rPr>
          <w:rFonts w:eastAsia="宋体"/>
          <w:color w:val="000000"/>
          <w:lang w:eastAsia="zh-CN"/>
        </w:rPr>
        <w:t xml:space="preserve"> manufacturer declared coordinate system orientation </w:t>
      </w:r>
      <w:r w:rsidRPr="00712C3A">
        <w:rPr>
          <w:rFonts w:eastAsia="宋体" w:hint="eastAsia"/>
          <w:color w:val="000000"/>
          <w:lang w:eastAsia="zh-CN"/>
        </w:rPr>
        <w:t xml:space="preserve">of the </w:t>
      </w:r>
      <w:r>
        <w:rPr>
          <w:rFonts w:eastAsia="宋体"/>
          <w:color w:val="000000"/>
          <w:lang w:eastAsia="zh-CN"/>
        </w:rPr>
        <w:t>SAN</w:t>
      </w:r>
      <w:r w:rsidRPr="00712C3A">
        <w:rPr>
          <w:rFonts w:eastAsia="宋体" w:hint="eastAsia"/>
          <w:color w:val="000000"/>
          <w:lang w:eastAsia="zh-CN"/>
        </w:rPr>
        <w:t xml:space="preserve"> </w:t>
      </w:r>
      <w:r w:rsidRPr="00712C3A">
        <w:rPr>
          <w:rFonts w:eastAsia="宋体"/>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宋体"/>
          <w:color w:val="000000"/>
          <w:lang w:eastAsia="ja-JP"/>
        </w:rPr>
        <w:t xml:space="preserve">Align </w:t>
      </w:r>
      <w:r w:rsidRPr="00712C3A">
        <w:rPr>
          <w:rFonts w:eastAsia="宋体"/>
          <w:color w:val="000000"/>
          <w:lang w:eastAsia="zh-CN"/>
        </w:rPr>
        <w:t xml:space="preserve">the </w:t>
      </w:r>
      <w:r>
        <w:rPr>
          <w:rFonts w:eastAsia="宋体"/>
          <w:color w:val="000000"/>
          <w:lang w:eastAsia="zh-CN"/>
        </w:rPr>
        <w:t>SAN</w:t>
      </w:r>
      <w:r w:rsidRPr="00712C3A">
        <w:rPr>
          <w:rFonts w:eastAsia="宋体"/>
          <w:color w:val="000000"/>
          <w:lang w:eastAsia="zh-CN"/>
        </w:rPr>
        <w:t xml:space="preserve"> </w:t>
      </w:r>
      <w:r w:rsidRPr="00712C3A">
        <w:rPr>
          <w:rFonts w:eastAsia="Times New Roman"/>
          <w:color w:val="000000"/>
          <w:lang w:eastAsia="ja-JP"/>
        </w:rPr>
        <w:t xml:space="preserve">with the test antenna </w:t>
      </w:r>
      <w:r w:rsidRPr="00712C3A">
        <w:rPr>
          <w:rFonts w:eastAsia="宋体"/>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4)</w:t>
      </w:r>
      <w:r w:rsidRPr="00712C3A">
        <w:rPr>
          <w:rFonts w:eastAsia="宋体"/>
          <w:color w:val="000000"/>
          <w:lang w:eastAsia="zh-CN"/>
        </w:rPr>
        <w:tab/>
      </w:r>
      <w:r w:rsidRPr="00712C3A">
        <w:rPr>
          <w:rFonts w:eastAsia="Times New Roman"/>
          <w:color w:val="000000"/>
          <w:lang w:eastAsia="zh-CN"/>
        </w:rPr>
        <w:t>Align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宋体"/>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宋体"/>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OTA REFSENS RoAoA</w:t>
      </w:r>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宋体"/>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ja-JP"/>
        </w:rPr>
      </w:pPr>
      <w:r w:rsidRPr="00712C3A">
        <w:rPr>
          <w:rFonts w:eastAsia="宋体"/>
          <w:color w:val="000000"/>
          <w:lang w:eastAsia="zh-CN"/>
        </w:rPr>
        <w:t>8)</w:t>
      </w:r>
      <w:r w:rsidRPr="00712C3A">
        <w:rPr>
          <w:rFonts w:eastAsia="宋体"/>
          <w:color w:val="000000"/>
          <w:lang w:eastAsia="zh-CN"/>
        </w:rPr>
        <w:tab/>
        <w:t xml:space="preserve">Measure </w:t>
      </w:r>
      <w:r w:rsidRPr="00712C3A">
        <w:rPr>
          <w:rFonts w:eastAsia="宋体"/>
          <w:color w:val="000000"/>
          <w:lang w:eastAsia="ja-JP"/>
        </w:rPr>
        <w:t xml:space="preserve">throughput </w:t>
      </w:r>
      <w:r w:rsidRPr="00712C3A">
        <w:rPr>
          <w:rFonts w:eastAsia="Times New Roman"/>
          <w:color w:val="000000"/>
          <w:lang w:eastAsia="ja-JP"/>
        </w:rPr>
        <w:t xml:space="preserve">according to annex A.1 </w:t>
      </w:r>
      <w:r w:rsidRPr="00712C3A">
        <w:rPr>
          <w:rFonts w:eastAsia="宋体"/>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宋体"/>
          <w:color w:val="000000"/>
          <w:lang w:eastAsia="ja-JP"/>
        </w:rPr>
        <w:t>.</w:t>
      </w:r>
    </w:p>
    <w:p w14:paraId="61BB8474" w14:textId="77777777" w:rsidR="0020607C" w:rsidRPr="00712C3A" w:rsidRDefault="0020607C" w:rsidP="0020607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sv-SE"/>
        </w:rPr>
      </w:pPr>
      <w:bookmarkStart w:id="5298" w:name="_Toc21102851"/>
      <w:bookmarkStart w:id="5299" w:name="_Toc29810700"/>
      <w:bookmarkStart w:id="5300" w:name="_Toc36636052"/>
      <w:bookmarkStart w:id="5301" w:name="_Toc37272998"/>
      <w:bookmarkStart w:id="5302" w:name="_Toc45886078"/>
      <w:bookmarkStart w:id="5303" w:name="_Toc53183154"/>
      <w:bookmarkStart w:id="5304" w:name="_Toc58915821"/>
      <w:bookmarkStart w:id="5305" w:name="_Toc58918002"/>
      <w:bookmarkStart w:id="5306" w:name="_Toc66693871"/>
      <w:bookmarkStart w:id="5307" w:name="_Toc74915823"/>
      <w:bookmarkStart w:id="5308" w:name="_Toc76114448"/>
      <w:bookmarkStart w:id="5309" w:name="_Toc76544334"/>
      <w:bookmarkStart w:id="5310" w:name="_Toc82536456"/>
      <w:bookmarkStart w:id="5311" w:name="_Toc89952749"/>
      <w:bookmarkStart w:id="5312" w:name="_Toc98766565"/>
      <w:bookmarkStart w:id="5313" w:name="_Toc99702928"/>
      <w:bookmarkStart w:id="5314" w:name="_Toc106206714"/>
      <w:r>
        <w:rPr>
          <w:rFonts w:ascii="Arial" w:eastAsia="Times New Roman" w:hAnsi="Arial"/>
          <w:sz w:val="24"/>
          <w:lang w:eastAsia="sv-SE"/>
        </w:rPr>
        <w:t>10</w:t>
      </w:r>
      <w:r w:rsidRPr="00712C3A">
        <w:rPr>
          <w:rFonts w:ascii="Arial" w:eastAsia="Times New Roman" w:hAnsi="Arial"/>
          <w:sz w:val="24"/>
          <w:lang w:eastAsia="sv-SE"/>
        </w:rPr>
        <w:t>.5.1</w:t>
      </w:r>
      <w:r w:rsidRPr="00712C3A">
        <w:rPr>
          <w:rFonts w:ascii="Arial" w:eastAsia="Times New Roman" w:hAnsi="Arial"/>
          <w:sz w:val="24"/>
          <w:lang w:eastAsia="zh-CN"/>
        </w:rPr>
        <w:t>.</w:t>
      </w:r>
      <w:r w:rsidRPr="00712C3A">
        <w:rPr>
          <w:rFonts w:ascii="Arial" w:eastAsia="Times New Roman" w:hAnsi="Arial"/>
          <w:sz w:val="24"/>
          <w:lang w:eastAsia="sv-SE"/>
        </w:rPr>
        <w:t>5</w:t>
      </w:r>
      <w:r w:rsidRPr="00712C3A">
        <w:rPr>
          <w:rFonts w:ascii="Arial" w:eastAsia="Times New Roman" w:hAnsi="Arial"/>
          <w:sz w:val="24"/>
          <w:lang w:eastAsia="sv-SE"/>
        </w:rPr>
        <w:tab/>
      </w:r>
      <w:bookmarkStart w:id="5315" w:name="_Hlk513649853"/>
      <w:r w:rsidRPr="00712C3A">
        <w:rPr>
          <w:rFonts w:ascii="Arial" w:eastAsia="Times New Roman" w:hAnsi="Arial"/>
          <w:sz w:val="24"/>
          <w:lang w:eastAsia="sv-SE"/>
        </w:rPr>
        <w:t xml:space="preserve">Test </w:t>
      </w:r>
      <w:bookmarkEnd w:id="5315"/>
      <w:r w:rsidRPr="00712C3A">
        <w:rPr>
          <w:rFonts w:ascii="Arial" w:eastAsia="Times New Roman" w:hAnsi="Arial"/>
          <w:sz w:val="24"/>
          <w:lang w:eastAsia="sv-SE"/>
        </w:rPr>
        <w:t>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1D54375"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316" w:name="_Toc21102852"/>
      <w:bookmarkStart w:id="5317" w:name="_Toc29810701"/>
      <w:bookmarkStart w:id="5318" w:name="_Toc36636053"/>
      <w:bookmarkStart w:id="5319" w:name="_Toc37272999"/>
      <w:bookmarkStart w:id="5320" w:name="_Toc45886079"/>
      <w:bookmarkStart w:id="5321" w:name="_Toc53183155"/>
      <w:bookmarkStart w:id="5322" w:name="_Toc58915822"/>
      <w:bookmarkStart w:id="5323" w:name="_Toc58918003"/>
      <w:bookmarkStart w:id="5324" w:name="_Toc66693872"/>
      <w:bookmarkStart w:id="5325" w:name="_Toc74915824"/>
      <w:bookmarkStart w:id="5326" w:name="_Toc76114449"/>
      <w:bookmarkStart w:id="5327" w:name="_Toc76544335"/>
      <w:bookmarkStart w:id="5328" w:name="_Toc82536457"/>
      <w:bookmarkStart w:id="5329" w:name="_Toc89952750"/>
      <w:bookmarkStart w:id="5330" w:name="_Toc98766566"/>
      <w:bookmarkStart w:id="5331" w:name="_Toc99702929"/>
      <w:bookmarkStart w:id="5332" w:name="_Toc106206715"/>
      <w:r>
        <w:rPr>
          <w:rFonts w:ascii="Arial" w:eastAsia="Times New Roman" w:hAnsi="Arial"/>
          <w:sz w:val="22"/>
          <w:lang w:eastAsia="sv-SE"/>
        </w:rPr>
        <w:t>10</w:t>
      </w:r>
      <w:r w:rsidRPr="00712C3A">
        <w:rPr>
          <w:rFonts w:ascii="Arial" w:eastAsia="Times New Roman" w:hAnsi="Arial"/>
          <w:sz w:val="22"/>
          <w:lang w:eastAsia="sv-SE"/>
        </w:rPr>
        <w:t>.5.1.5.1</w:t>
      </w:r>
      <w:r w:rsidRPr="00712C3A">
        <w:rPr>
          <w:rFonts w:ascii="Arial" w:eastAsia="Times New Roman" w:hAnsi="Arial"/>
          <w:sz w:val="22"/>
          <w:lang w:eastAsia="sv-SE"/>
        </w:rPr>
        <w:tab/>
        <w:t>General</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D89E03C"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20607C">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sv-SE"/>
        </w:rPr>
      </w:pPr>
      <w:bookmarkStart w:id="5333" w:name="_Toc21102853"/>
      <w:bookmarkStart w:id="5334" w:name="_Toc29810702"/>
      <w:bookmarkStart w:id="5335" w:name="_Toc36636054"/>
      <w:bookmarkStart w:id="5336" w:name="_Toc37273000"/>
      <w:bookmarkStart w:id="5337" w:name="_Toc45886080"/>
      <w:bookmarkStart w:id="5338" w:name="_Toc53183156"/>
      <w:bookmarkStart w:id="5339" w:name="_Toc58915823"/>
      <w:bookmarkStart w:id="5340" w:name="_Toc58918004"/>
      <w:bookmarkStart w:id="5341" w:name="_Toc66693873"/>
      <w:bookmarkStart w:id="5342" w:name="_Toc74915825"/>
      <w:bookmarkStart w:id="5343" w:name="_Toc76114450"/>
      <w:bookmarkStart w:id="5344" w:name="_Toc76544336"/>
      <w:bookmarkStart w:id="5345" w:name="_Toc82536458"/>
      <w:bookmarkStart w:id="5346" w:name="_Toc89952751"/>
      <w:bookmarkStart w:id="5347" w:name="_Toc98766567"/>
      <w:bookmarkStart w:id="5348" w:name="_Toc99702930"/>
      <w:bookmarkStart w:id="5349" w:name="_Toc106206716"/>
      <w:r>
        <w:rPr>
          <w:rFonts w:ascii="Arial" w:eastAsia="Times New Roman" w:hAnsi="Arial"/>
          <w:sz w:val="22"/>
          <w:lang w:eastAsia="sv-SE"/>
        </w:rPr>
        <w:t>10</w:t>
      </w:r>
      <w:r w:rsidRPr="00712C3A">
        <w:rPr>
          <w:rFonts w:ascii="Arial" w:eastAsia="Times New Roman" w:hAnsi="Arial"/>
          <w:sz w:val="22"/>
          <w:lang w:eastAsia="sv-SE"/>
        </w:rPr>
        <w:t>.5.1.5.2</w:t>
      </w:r>
      <w:r w:rsidRPr="00712C3A">
        <w:rPr>
          <w:rFonts w:ascii="Arial" w:eastAsia="Times New Roman" w:hAnsi="Arial"/>
          <w:sz w:val="22"/>
          <w:lang w:eastAsia="sv-SE"/>
        </w:rPr>
        <w:tab/>
        <w:t xml:space="preserve">Test requirements for </w:t>
      </w:r>
      <w:r w:rsidRPr="00712C3A">
        <w:rPr>
          <w:rFonts w:ascii="Arial" w:eastAsia="Times New Roman" w:hAnsi="Arial"/>
          <w:i/>
          <w:sz w:val="22"/>
          <w:lang w:eastAsia="sv-SE"/>
        </w:rPr>
        <w:t>S</w:t>
      </w:r>
      <w:r>
        <w:rPr>
          <w:rFonts w:ascii="Arial" w:eastAsia="Times New Roman" w:hAnsi="Arial"/>
          <w:i/>
          <w:sz w:val="22"/>
          <w:lang w:eastAsia="sv-SE"/>
        </w:rPr>
        <w:t>AN</w:t>
      </w:r>
      <w:r w:rsidRPr="00712C3A">
        <w:rPr>
          <w:rFonts w:ascii="Arial" w:eastAsia="Times New Roman" w:hAnsi="Arial"/>
          <w:i/>
          <w:sz w:val="22"/>
          <w:lang w:eastAsia="sv-SE"/>
        </w:rPr>
        <w:t xml:space="preserve"> type 1-O</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rFonts w:eastAsia="Times New Roman"/>
          <w:i/>
          <w:color w:val="000000"/>
          <w:lang w:eastAsia="ja-JP"/>
        </w:rPr>
        <w:t>minSENS RoAoA</w:t>
      </w:r>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signal </w:t>
      </w:r>
      <w:r w:rsidRPr="00712C3A">
        <w:rPr>
          <w:rFonts w:eastAsia="Times New Roman"/>
          <w:color w:val="000000"/>
          <w:lang w:eastAsia="zh-CN"/>
        </w:rPr>
        <w:t>are</w:t>
      </w:r>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Pr>
          <w:rFonts w:eastAsia="宋体"/>
          <w:color w:val="000000"/>
          <w:lang w:eastAsia="ja-JP"/>
        </w:rPr>
        <w:t>3</w:t>
      </w:r>
      <w:r w:rsidRPr="00712C3A">
        <w:rPr>
          <w:rFonts w:eastAsia="宋体"/>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lastRenderedPageBreak/>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20607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sv-SE"/>
        </w:rPr>
      </w:pPr>
      <w:bookmarkStart w:id="5350" w:name="_Toc21102855"/>
      <w:bookmarkStart w:id="5351" w:name="_Toc29810704"/>
      <w:bookmarkStart w:id="5352" w:name="_Toc36636056"/>
      <w:bookmarkStart w:id="5353" w:name="_Toc37273002"/>
      <w:bookmarkStart w:id="5354" w:name="_Toc45886082"/>
      <w:bookmarkStart w:id="5355" w:name="_Toc53183158"/>
      <w:bookmarkStart w:id="5356" w:name="_Toc58915825"/>
      <w:bookmarkStart w:id="5357" w:name="_Toc58918006"/>
      <w:bookmarkStart w:id="5358" w:name="_Toc66693875"/>
      <w:bookmarkStart w:id="5359" w:name="_Toc74915827"/>
      <w:bookmarkStart w:id="5360" w:name="_Toc76114452"/>
      <w:bookmarkStart w:id="5361" w:name="_Toc76544338"/>
      <w:bookmarkStart w:id="5362" w:name="_Toc82536460"/>
      <w:bookmarkStart w:id="5363" w:name="_Toc89952753"/>
      <w:bookmarkStart w:id="5364" w:name="_Toc98766569"/>
      <w:bookmarkStart w:id="5365" w:name="_Toc99702932"/>
      <w:bookmarkStart w:id="5366" w:name="_Toc106206718"/>
      <w:r>
        <w:rPr>
          <w:rFonts w:ascii="Arial" w:eastAsia="Times New Roman" w:hAnsi="Arial"/>
          <w:sz w:val="28"/>
          <w:lang w:eastAsia="sv-SE"/>
        </w:rPr>
        <w:t>10</w:t>
      </w:r>
      <w:r w:rsidRPr="00712C3A">
        <w:rPr>
          <w:rFonts w:ascii="Arial" w:eastAsia="Times New Roman" w:hAnsi="Arial"/>
          <w:sz w:val="28"/>
          <w:lang w:eastAsia="sv-SE"/>
        </w:rPr>
        <w:t>.5.2</w:t>
      </w:r>
      <w:r w:rsidRPr="00712C3A">
        <w:rPr>
          <w:rFonts w:ascii="Arial" w:eastAsia="Times New Roman" w:hAnsi="Arial"/>
          <w:sz w:val="28"/>
          <w:lang w:eastAsia="sv-SE"/>
        </w:rPr>
        <w:tab/>
      </w:r>
      <w:r w:rsidRPr="00712C3A">
        <w:rPr>
          <w:rFonts w:ascii="Arial" w:eastAsia="宋体" w:hAnsi="Arial"/>
          <w:sz w:val="28"/>
          <w:lang w:eastAsia="ja-JP"/>
        </w:rPr>
        <w:t xml:space="preserve">OTA </w:t>
      </w:r>
      <w:r w:rsidRPr="00712C3A">
        <w:rPr>
          <w:rFonts w:ascii="Arial" w:eastAsia="Times New Roman" w:hAnsi="Arial"/>
          <w:sz w:val="28"/>
          <w:lang w:eastAsia="sv-SE"/>
        </w:rPr>
        <w:t>in-band blocking</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1"/>
        <w:rPr>
          <w:lang w:eastAsia="zh-CN"/>
        </w:rPr>
      </w:pPr>
      <w:bookmarkStart w:id="5367" w:name="_Toc117268689"/>
      <w:r>
        <w:rPr>
          <w:rFonts w:hint="eastAsia"/>
          <w:lang w:eastAsia="zh-CN"/>
        </w:rPr>
        <w:t>10.6</w:t>
      </w:r>
      <w:r>
        <w:rPr>
          <w:rFonts w:hint="eastAsia"/>
          <w:lang w:eastAsia="zh-CN"/>
        </w:rPr>
        <w:tab/>
        <w:t>OTA out-of-band blocking</w:t>
      </w:r>
      <w:bookmarkEnd w:id="5367"/>
    </w:p>
    <w:p w14:paraId="23127DC2" w14:textId="77777777" w:rsidR="00FA0AAA" w:rsidRPr="0035655D" w:rsidRDefault="00FA0AAA" w:rsidP="00FA0AAA">
      <w:pPr>
        <w:pStyle w:val="31"/>
        <w:rPr>
          <w:color w:val="000000" w:themeColor="text1"/>
        </w:rPr>
      </w:pPr>
      <w:bookmarkStart w:id="5368" w:name="_Toc21102867"/>
      <w:bookmarkStart w:id="5369" w:name="_Toc29810716"/>
      <w:bookmarkStart w:id="5370" w:name="_Toc36636068"/>
      <w:bookmarkStart w:id="5371" w:name="_Toc37273014"/>
      <w:bookmarkStart w:id="5372" w:name="_Toc45886094"/>
      <w:bookmarkStart w:id="5373" w:name="_Toc53183170"/>
      <w:bookmarkStart w:id="5374" w:name="_Toc58915837"/>
      <w:bookmarkStart w:id="5375" w:name="_Toc58918018"/>
      <w:bookmarkStart w:id="5376" w:name="_Toc66693887"/>
      <w:bookmarkStart w:id="5377" w:name="_Toc74915839"/>
      <w:bookmarkStart w:id="5378" w:name="_Toc76114464"/>
      <w:bookmarkStart w:id="5379" w:name="_Toc76544350"/>
      <w:bookmarkStart w:id="5380" w:name="_Toc82536472"/>
      <w:bookmarkStart w:id="5381" w:name="_Toc89952765"/>
      <w:bookmarkStart w:id="5382" w:name="_Toc98766581"/>
      <w:bookmarkStart w:id="5383" w:name="_Toc99702944"/>
      <w:bookmarkStart w:id="5384" w:name="_Toc106206730"/>
      <w:bookmarkStart w:id="5385" w:name="_Toc115080732"/>
      <w:bookmarkStart w:id="5386" w:name="_Toc117268690"/>
      <w:r w:rsidRPr="0035655D">
        <w:rPr>
          <w:color w:val="000000" w:themeColor="text1"/>
        </w:rPr>
        <w:t>10.6.1</w:t>
      </w:r>
      <w:r w:rsidRPr="0035655D">
        <w:rPr>
          <w:color w:val="000000" w:themeColor="text1"/>
        </w:rPr>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1"/>
        <w:rPr>
          <w:color w:val="000000" w:themeColor="text1"/>
        </w:rPr>
      </w:pPr>
      <w:bookmarkStart w:id="5387" w:name="_Toc21102868"/>
      <w:bookmarkStart w:id="5388" w:name="_Toc29810717"/>
      <w:bookmarkStart w:id="5389" w:name="_Toc36636069"/>
      <w:bookmarkStart w:id="5390" w:name="_Toc37273015"/>
      <w:bookmarkStart w:id="5391" w:name="_Toc45886095"/>
      <w:bookmarkStart w:id="5392" w:name="_Toc53183171"/>
      <w:bookmarkStart w:id="5393" w:name="_Toc58915838"/>
      <w:bookmarkStart w:id="5394" w:name="_Toc58918019"/>
      <w:bookmarkStart w:id="5395" w:name="_Toc66693888"/>
      <w:bookmarkStart w:id="5396" w:name="_Toc74915840"/>
      <w:bookmarkStart w:id="5397" w:name="_Toc76114465"/>
      <w:bookmarkStart w:id="5398" w:name="_Toc76544351"/>
      <w:bookmarkStart w:id="5399" w:name="_Toc82536473"/>
      <w:bookmarkStart w:id="5400" w:name="_Toc89952766"/>
      <w:bookmarkStart w:id="5401" w:name="_Toc98766582"/>
      <w:bookmarkStart w:id="5402" w:name="_Toc99702945"/>
      <w:bookmarkStart w:id="5403" w:name="_Toc106206731"/>
      <w:bookmarkStart w:id="5404" w:name="_Toc115080733"/>
      <w:bookmarkStart w:id="5405" w:name="_Toc117268691"/>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31"/>
        <w:rPr>
          <w:color w:val="000000" w:themeColor="text1"/>
        </w:rPr>
      </w:pPr>
      <w:bookmarkStart w:id="5406" w:name="_Toc21102869"/>
      <w:bookmarkStart w:id="5407" w:name="_Toc29810718"/>
      <w:bookmarkStart w:id="5408" w:name="_Toc36636070"/>
      <w:bookmarkStart w:id="5409" w:name="_Toc37273016"/>
      <w:bookmarkStart w:id="5410" w:name="_Toc45886096"/>
      <w:bookmarkStart w:id="5411" w:name="_Toc53183172"/>
      <w:bookmarkStart w:id="5412" w:name="_Toc58915839"/>
      <w:bookmarkStart w:id="5413" w:name="_Toc58918020"/>
      <w:bookmarkStart w:id="5414" w:name="_Toc66693889"/>
      <w:bookmarkStart w:id="5415" w:name="_Toc74915841"/>
      <w:bookmarkStart w:id="5416" w:name="_Toc76114466"/>
      <w:bookmarkStart w:id="5417" w:name="_Toc76544352"/>
      <w:bookmarkStart w:id="5418" w:name="_Toc82536474"/>
      <w:bookmarkStart w:id="5419" w:name="_Toc89952767"/>
      <w:bookmarkStart w:id="5420" w:name="_Toc98766583"/>
      <w:bookmarkStart w:id="5421" w:name="_Toc99702946"/>
      <w:bookmarkStart w:id="5422" w:name="_Toc106206732"/>
      <w:bookmarkStart w:id="5423" w:name="_Toc115080734"/>
      <w:bookmarkStart w:id="5424" w:name="_Toc117268692"/>
      <w:r w:rsidRPr="0035655D">
        <w:rPr>
          <w:color w:val="000000" w:themeColor="text1"/>
        </w:rPr>
        <w:t>10.6.3</w:t>
      </w:r>
      <w:r w:rsidRPr="0035655D">
        <w:rPr>
          <w:color w:val="000000" w:themeColor="text1"/>
        </w:rPr>
        <w:tab/>
        <w:t>Test purpose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1"/>
        <w:rPr>
          <w:color w:val="000000" w:themeColor="text1"/>
        </w:rPr>
      </w:pPr>
      <w:bookmarkStart w:id="5425" w:name="_Toc21102870"/>
      <w:bookmarkStart w:id="5426" w:name="_Toc29810719"/>
      <w:bookmarkStart w:id="5427" w:name="_Toc36636071"/>
      <w:bookmarkStart w:id="5428" w:name="_Toc37273017"/>
      <w:bookmarkStart w:id="5429" w:name="_Toc45886097"/>
      <w:bookmarkStart w:id="5430" w:name="_Toc53183173"/>
      <w:bookmarkStart w:id="5431" w:name="_Toc58915840"/>
      <w:bookmarkStart w:id="5432" w:name="_Toc58918021"/>
      <w:bookmarkStart w:id="5433" w:name="_Toc66693890"/>
      <w:bookmarkStart w:id="5434" w:name="_Toc74915842"/>
      <w:bookmarkStart w:id="5435" w:name="_Toc76114467"/>
      <w:bookmarkStart w:id="5436" w:name="_Toc76544353"/>
      <w:bookmarkStart w:id="5437" w:name="_Toc82536475"/>
      <w:bookmarkStart w:id="5438" w:name="_Toc89952768"/>
      <w:bookmarkStart w:id="5439" w:name="_Toc98766584"/>
      <w:bookmarkStart w:id="5440" w:name="_Toc99702947"/>
      <w:bookmarkStart w:id="5441" w:name="_Toc106206733"/>
      <w:bookmarkStart w:id="5442" w:name="_Toc115080735"/>
      <w:bookmarkStart w:id="5443" w:name="_Toc117268693"/>
      <w:r w:rsidRPr="0035655D">
        <w:rPr>
          <w:color w:val="000000" w:themeColor="text1"/>
        </w:rPr>
        <w:t>10.6.4</w:t>
      </w:r>
      <w:r w:rsidRPr="0035655D">
        <w:rPr>
          <w:color w:val="000000" w:themeColor="text1"/>
        </w:rPr>
        <w:tab/>
        <w:t>Method of test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90F054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5444" w:name="_Toc21102871"/>
      <w:bookmarkStart w:id="5445" w:name="_Toc29810720"/>
      <w:bookmarkStart w:id="5446" w:name="_Toc36636072"/>
      <w:bookmarkStart w:id="5447" w:name="_Toc37273018"/>
      <w:bookmarkStart w:id="5448" w:name="_Toc45886098"/>
      <w:bookmarkStart w:id="5449" w:name="_Toc53183174"/>
      <w:bookmarkStart w:id="5450" w:name="_Toc58915841"/>
      <w:bookmarkStart w:id="5451" w:name="_Toc58918022"/>
      <w:bookmarkStart w:id="5452" w:name="_Toc66693891"/>
      <w:bookmarkStart w:id="5453" w:name="_Toc74915843"/>
      <w:bookmarkStart w:id="5454" w:name="_Toc76114468"/>
      <w:bookmarkStart w:id="5455" w:name="_Toc76544354"/>
      <w:bookmarkStart w:id="5456" w:name="_Toc82536476"/>
      <w:bookmarkStart w:id="5457" w:name="_Toc89952769"/>
      <w:bookmarkStart w:id="5458" w:name="_Toc98766585"/>
      <w:bookmarkStart w:id="5459" w:name="_Toc99702948"/>
      <w:bookmarkStart w:id="5460" w:name="_Toc106206734"/>
      <w:bookmarkStart w:id="5461" w:name="_Toc115080736"/>
      <w:bookmarkStart w:id="5462" w:name="_Toc117268694"/>
      <w:r w:rsidRPr="00E26D4A">
        <w:rPr>
          <w:rFonts w:eastAsia="Times New Roman"/>
          <w:lang w:eastAsia="sv-SE"/>
        </w:rPr>
        <w:t>10.6.4.1</w:t>
      </w:r>
      <w:r w:rsidRPr="00E26D4A">
        <w:rPr>
          <w:rFonts w:eastAsia="Times New Roman"/>
          <w:lang w:eastAsia="sv-SE"/>
        </w:rPr>
        <w:tab/>
        <w:t>Initial conditions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5463" w:name="_Toc21102872"/>
      <w:bookmarkStart w:id="5464" w:name="_Toc29810721"/>
      <w:bookmarkStart w:id="5465" w:name="_Toc36636073"/>
      <w:bookmarkStart w:id="5466" w:name="_Toc37273019"/>
      <w:bookmarkStart w:id="5467" w:name="_Toc45886099"/>
      <w:bookmarkStart w:id="5468" w:name="_Toc53183175"/>
      <w:bookmarkStart w:id="5469" w:name="_Toc58915842"/>
      <w:bookmarkStart w:id="5470" w:name="_Toc58918023"/>
      <w:bookmarkStart w:id="5471" w:name="_Toc66693892"/>
      <w:bookmarkStart w:id="5472" w:name="_Toc74915844"/>
      <w:bookmarkStart w:id="5473" w:name="_Toc76114469"/>
      <w:bookmarkStart w:id="5474" w:name="_Toc76544355"/>
      <w:bookmarkStart w:id="5475" w:name="_Toc82536477"/>
      <w:bookmarkStart w:id="5476" w:name="_Toc89952770"/>
      <w:bookmarkStart w:id="5477" w:name="_Toc98766586"/>
      <w:bookmarkStart w:id="5478" w:name="_Toc99702949"/>
      <w:bookmarkStart w:id="5479" w:name="_Toc106206735"/>
      <w:bookmarkStart w:id="5480" w:name="_Toc115080737"/>
      <w:bookmarkStart w:id="5481" w:name="_Toc117268695"/>
      <w:r w:rsidRPr="00E26D4A">
        <w:rPr>
          <w:rFonts w:eastAsia="Times New Roman"/>
          <w:lang w:eastAsia="sv-SE"/>
        </w:rPr>
        <w:t>10.6.4.2</w:t>
      </w:r>
      <w:r w:rsidRPr="00E26D4A">
        <w:rPr>
          <w:rFonts w:eastAsia="Times New Roman"/>
          <w:lang w:eastAsia="sv-SE"/>
        </w:rPr>
        <w:tab/>
        <w:t>Procedure</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1"/>
        <w:rPr>
          <w:color w:val="000000" w:themeColor="text1"/>
        </w:rPr>
      </w:pPr>
      <w:bookmarkStart w:id="5482" w:name="_Toc21102876"/>
      <w:bookmarkStart w:id="5483" w:name="_Toc29810725"/>
      <w:bookmarkStart w:id="5484" w:name="_Toc36636077"/>
      <w:bookmarkStart w:id="5485" w:name="_Toc37273023"/>
      <w:bookmarkStart w:id="5486" w:name="_Toc45886103"/>
      <w:bookmarkStart w:id="5487" w:name="_Toc53183179"/>
      <w:bookmarkStart w:id="5488" w:name="_Toc58915846"/>
      <w:bookmarkStart w:id="5489" w:name="_Toc58918027"/>
      <w:bookmarkStart w:id="5490" w:name="_Toc66693896"/>
      <w:bookmarkStart w:id="5491" w:name="_Toc74915848"/>
      <w:bookmarkStart w:id="5492" w:name="_Toc76114473"/>
      <w:bookmarkStart w:id="5493" w:name="_Toc76544359"/>
      <w:bookmarkStart w:id="5494" w:name="_Toc82536481"/>
      <w:bookmarkStart w:id="5495" w:name="_Toc89952774"/>
      <w:bookmarkStart w:id="5496" w:name="_Toc98766590"/>
      <w:bookmarkStart w:id="5497" w:name="_Toc99702953"/>
      <w:bookmarkStart w:id="5498" w:name="_Toc106206739"/>
      <w:bookmarkStart w:id="5499" w:name="_Toc115080741"/>
      <w:bookmarkStart w:id="5500" w:name="_Toc117268696"/>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宋体"/>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3986"/>
        <w:gridCol w:w="2596"/>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2.2pt;height:30.45pt" o:ole="">
                  <v:imagedata r:id="rId52" o:title=""/>
                </v:shape>
                <o:OLEObject Type="Embed" ProgID="Equation.3" ShapeID="_x0000_i1043" DrawAspect="Content" ObjectID="_1728203231" r:id="rId53"/>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1"/>
        <w:rPr>
          <w:lang w:eastAsia="zh-CN"/>
        </w:rPr>
      </w:pPr>
      <w:bookmarkStart w:id="5501" w:name="_Toc117268697"/>
      <w:r>
        <w:rPr>
          <w:rFonts w:hint="eastAsia"/>
          <w:lang w:eastAsia="zh-CN"/>
        </w:rPr>
        <w:t>10.7</w:t>
      </w:r>
      <w:r>
        <w:rPr>
          <w:rFonts w:hint="eastAsia"/>
          <w:lang w:eastAsia="zh-CN"/>
        </w:rPr>
        <w:tab/>
        <w:t>OTA receiver spurious emissions</w:t>
      </w:r>
      <w:bookmarkEnd w:id="550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1"/>
        <w:rPr>
          <w:lang w:eastAsia="zh-CN"/>
        </w:rPr>
      </w:pPr>
      <w:bookmarkStart w:id="5502" w:name="_Toc117268698"/>
      <w:r>
        <w:rPr>
          <w:rFonts w:hint="eastAsia"/>
          <w:lang w:eastAsia="zh-CN"/>
        </w:rPr>
        <w:t>10.8</w:t>
      </w:r>
      <w:r>
        <w:rPr>
          <w:rFonts w:hint="eastAsia"/>
          <w:lang w:eastAsia="zh-CN"/>
        </w:rPr>
        <w:tab/>
        <w:t>OTA receiver intermodulation</w:t>
      </w:r>
      <w:bookmarkEnd w:id="550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D81F6B" w:rsidRDefault="00D81F6B" w:rsidP="00D81F6B">
      <w:pPr>
        <w:keepNext/>
        <w:keepLines/>
        <w:spacing w:before="180"/>
        <w:ind w:left="1134" w:hanging="1134"/>
        <w:outlineLvl w:val="1"/>
        <w:rPr>
          <w:rFonts w:ascii="Arial" w:eastAsia="等线" w:hAnsi="Arial"/>
          <w:sz w:val="32"/>
          <w:lang w:eastAsia="zh-CN"/>
        </w:rPr>
      </w:pPr>
      <w:r w:rsidRPr="00D81F6B">
        <w:rPr>
          <w:rFonts w:ascii="Arial" w:eastAsia="等线" w:hAnsi="Arial" w:hint="eastAsia"/>
          <w:sz w:val="32"/>
          <w:lang w:eastAsia="zh-CN"/>
        </w:rPr>
        <w:t>10.</w:t>
      </w:r>
      <w:r w:rsidRPr="00D81F6B">
        <w:rPr>
          <w:rFonts w:ascii="Arial" w:eastAsia="等线" w:hAnsi="Arial" w:hint="eastAsia"/>
          <w:sz w:val="32"/>
          <w:lang w:val="en-US" w:eastAsia="zh-CN"/>
        </w:rPr>
        <w:t>9</w:t>
      </w:r>
      <w:r w:rsidRPr="00D81F6B">
        <w:rPr>
          <w:rFonts w:ascii="Arial" w:eastAsia="等线" w:hAnsi="Arial" w:hint="eastAsia"/>
          <w:sz w:val="32"/>
          <w:lang w:eastAsia="zh-CN"/>
        </w:rPr>
        <w:tab/>
        <w:t xml:space="preserve">OTA </w:t>
      </w:r>
      <w:r w:rsidRPr="00D81F6B">
        <w:rPr>
          <w:rFonts w:ascii="Arial" w:eastAsia="等线" w:hAnsi="Arial" w:hint="eastAsia"/>
          <w:sz w:val="32"/>
          <w:lang w:val="en-US" w:eastAsia="zh-CN"/>
        </w:rPr>
        <w:t>i</w:t>
      </w:r>
      <w:r w:rsidRPr="00D81F6B">
        <w:rPr>
          <w:rFonts w:ascii="Arial" w:eastAsia="等线" w:hAnsi="Arial" w:hint="eastAsia"/>
          <w:sz w:val="32"/>
          <w:lang w:eastAsia="zh-CN"/>
        </w:rPr>
        <w:t>n-channel selectivity</w:t>
      </w:r>
    </w:p>
    <w:p w14:paraId="330CE337" w14:textId="77777777" w:rsidR="00D81F6B" w:rsidRPr="00D81F6B" w:rsidRDefault="00D81F6B" w:rsidP="00D81F6B">
      <w:pPr>
        <w:keepNext/>
        <w:keepLines/>
        <w:spacing w:before="120"/>
        <w:ind w:left="1134" w:hanging="1134"/>
        <w:outlineLvl w:val="2"/>
        <w:rPr>
          <w:rFonts w:ascii="Arial" w:eastAsia="等线" w:hAnsi="Arial"/>
          <w:sz w:val="28"/>
          <w:lang w:eastAsia="sv-SE"/>
        </w:rPr>
      </w:pPr>
      <w:bookmarkStart w:id="5503" w:name="_Toc82536508"/>
      <w:bookmarkStart w:id="5504" w:name="_Toc76544386"/>
      <w:bookmarkStart w:id="5505" w:name="_Toc66693923"/>
      <w:bookmarkStart w:id="5506" w:name="_Toc29810752"/>
      <w:bookmarkStart w:id="5507" w:name="_Toc37273050"/>
      <w:bookmarkStart w:id="5508" w:name="_Toc58915873"/>
      <w:bookmarkStart w:id="5509" w:name="_Toc74915875"/>
      <w:bookmarkStart w:id="5510" w:name="_Toc106206766"/>
      <w:bookmarkStart w:id="5511" w:name="_Toc99702980"/>
      <w:bookmarkStart w:id="5512" w:name="_Toc89952801"/>
      <w:bookmarkStart w:id="5513" w:name="_Toc76114500"/>
      <w:bookmarkStart w:id="5514" w:name="_Toc21102903"/>
      <w:bookmarkStart w:id="5515" w:name="_Toc45886130"/>
      <w:bookmarkStart w:id="5516" w:name="_Toc53183206"/>
      <w:bookmarkStart w:id="5517" w:name="_Toc58918054"/>
      <w:bookmarkStart w:id="5518" w:name="_Toc36636104"/>
      <w:bookmarkStart w:id="5519" w:name="_Toc98766617"/>
      <w:r w:rsidRPr="00D81F6B">
        <w:rPr>
          <w:rFonts w:ascii="Arial" w:eastAsia="等线" w:hAnsi="Arial" w:hint="eastAsia"/>
          <w:sz w:val="28"/>
          <w:lang w:val="en-US" w:eastAsia="zh-CN"/>
        </w:rPr>
        <w:t>10</w:t>
      </w:r>
      <w:r w:rsidRPr="00D81F6B">
        <w:rPr>
          <w:rFonts w:ascii="Arial" w:eastAsia="等线" w:hAnsi="Arial"/>
          <w:sz w:val="28"/>
          <w:lang w:eastAsia="sv-SE"/>
        </w:rPr>
        <w:t>.9.1</w:t>
      </w:r>
      <w:r w:rsidRPr="00D81F6B">
        <w:rPr>
          <w:rFonts w:ascii="Arial" w:eastAsia="等线" w:hAnsi="Arial"/>
          <w:sz w:val="28"/>
          <w:lang w:eastAsia="sv-SE"/>
        </w:rPr>
        <w:tab/>
        <w:t>Definition and applicability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D81F6B" w:rsidRDefault="00D81F6B" w:rsidP="00D81F6B">
      <w:pPr>
        <w:keepNext/>
        <w:keepLines/>
        <w:spacing w:before="120"/>
        <w:ind w:left="1134" w:hanging="1134"/>
        <w:outlineLvl w:val="2"/>
        <w:rPr>
          <w:rFonts w:ascii="Arial" w:eastAsia="等线" w:hAnsi="Arial"/>
          <w:sz w:val="28"/>
          <w:lang w:eastAsia="sv-SE"/>
        </w:rPr>
      </w:pPr>
      <w:bookmarkStart w:id="5520" w:name="_Toc82536509"/>
      <w:bookmarkStart w:id="5521" w:name="_Toc106206767"/>
      <w:bookmarkStart w:id="5522" w:name="_Toc21102904"/>
      <w:bookmarkStart w:id="5523" w:name="_Toc74915876"/>
      <w:bookmarkStart w:id="5524" w:name="_Toc99702981"/>
      <w:bookmarkStart w:id="5525" w:name="_Toc58918055"/>
      <w:bookmarkStart w:id="5526" w:name="_Toc98766618"/>
      <w:bookmarkStart w:id="5527" w:name="_Toc45886131"/>
      <w:bookmarkStart w:id="5528" w:name="_Toc53183207"/>
      <w:bookmarkStart w:id="5529" w:name="_Toc89952802"/>
      <w:bookmarkStart w:id="5530" w:name="_Toc76114501"/>
      <w:bookmarkStart w:id="5531" w:name="_Toc76544387"/>
      <w:bookmarkStart w:id="5532" w:name="_Toc58915874"/>
      <w:bookmarkStart w:id="5533" w:name="_Toc36636105"/>
      <w:bookmarkStart w:id="5534" w:name="_Toc37273051"/>
      <w:bookmarkStart w:id="5535" w:name="_Toc29810753"/>
      <w:bookmarkStart w:id="5536" w:name="_Toc66693924"/>
      <w:r w:rsidRPr="00D81F6B">
        <w:rPr>
          <w:rFonts w:ascii="Arial" w:eastAsia="等线" w:hAnsi="Arial" w:hint="eastAsia"/>
          <w:sz w:val="28"/>
          <w:lang w:val="en-US" w:eastAsia="zh-CN"/>
        </w:rPr>
        <w:t>10</w:t>
      </w:r>
      <w:r w:rsidRPr="00D81F6B">
        <w:rPr>
          <w:rFonts w:ascii="Arial" w:eastAsia="等线" w:hAnsi="Arial"/>
          <w:sz w:val="28"/>
          <w:lang w:eastAsia="sv-SE"/>
        </w:rPr>
        <w:t>.9.2</w:t>
      </w:r>
      <w:r w:rsidRPr="00D81F6B">
        <w:rPr>
          <w:rFonts w:ascii="Arial" w:eastAsia="等线" w:hAnsi="Arial"/>
          <w:sz w:val="28"/>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D81F6B" w:rsidRDefault="00D81F6B" w:rsidP="00D81F6B">
      <w:pPr>
        <w:keepNext/>
        <w:keepLines/>
        <w:spacing w:before="120"/>
        <w:ind w:left="1134" w:hanging="1134"/>
        <w:outlineLvl w:val="2"/>
        <w:rPr>
          <w:rFonts w:ascii="Arial" w:eastAsia="等线" w:hAnsi="Arial"/>
          <w:sz w:val="28"/>
          <w:lang w:eastAsia="sv-SE"/>
        </w:rPr>
      </w:pPr>
      <w:bookmarkStart w:id="5537" w:name="_Toc76114502"/>
      <w:bookmarkStart w:id="5538" w:name="_Toc98766619"/>
      <w:bookmarkStart w:id="5539" w:name="_Toc36636106"/>
      <w:bookmarkStart w:id="5540" w:name="_Toc37273052"/>
      <w:bookmarkStart w:id="5541" w:name="_Toc45886132"/>
      <w:bookmarkStart w:id="5542" w:name="_Toc106206768"/>
      <w:bookmarkStart w:id="5543" w:name="_Toc99702982"/>
      <w:bookmarkStart w:id="5544" w:name="_Toc76544388"/>
      <w:bookmarkStart w:id="5545" w:name="_Toc58918056"/>
      <w:bookmarkStart w:id="5546" w:name="_Toc53183208"/>
      <w:bookmarkStart w:id="5547" w:name="_Toc89952803"/>
      <w:bookmarkStart w:id="5548" w:name="_Toc29810754"/>
      <w:bookmarkStart w:id="5549" w:name="_Toc21102905"/>
      <w:bookmarkStart w:id="5550" w:name="_Toc74915877"/>
      <w:bookmarkStart w:id="5551" w:name="_Toc58915875"/>
      <w:bookmarkStart w:id="5552" w:name="_Toc66693925"/>
      <w:bookmarkStart w:id="5553" w:name="_Toc82536510"/>
      <w:r w:rsidRPr="00D81F6B">
        <w:rPr>
          <w:rFonts w:ascii="Arial" w:eastAsia="等线" w:hAnsi="Arial" w:hint="eastAsia"/>
          <w:sz w:val="28"/>
          <w:lang w:val="en-US" w:eastAsia="zh-CN"/>
        </w:rPr>
        <w:t>10</w:t>
      </w:r>
      <w:r w:rsidRPr="00D81F6B">
        <w:rPr>
          <w:rFonts w:ascii="Arial" w:eastAsia="等线" w:hAnsi="Arial"/>
          <w:sz w:val="28"/>
          <w:lang w:eastAsia="sv-SE"/>
        </w:rPr>
        <w:t>.9.3</w:t>
      </w:r>
      <w:r w:rsidRPr="00D81F6B">
        <w:rPr>
          <w:rFonts w:ascii="Arial" w:eastAsia="等线" w:hAnsi="Arial"/>
          <w:sz w:val="28"/>
          <w:lang w:eastAsia="sv-SE"/>
        </w:rPr>
        <w:tab/>
        <w:t>Test purpose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D81F6B" w:rsidRDefault="00D81F6B" w:rsidP="00D81F6B">
      <w:pPr>
        <w:keepNext/>
        <w:keepLines/>
        <w:spacing w:before="120"/>
        <w:ind w:left="1134" w:hanging="1134"/>
        <w:outlineLvl w:val="2"/>
        <w:rPr>
          <w:rFonts w:ascii="Arial" w:eastAsia="等线" w:hAnsi="Arial"/>
          <w:sz w:val="28"/>
          <w:lang w:eastAsia="sv-SE"/>
        </w:rPr>
      </w:pPr>
      <w:bookmarkStart w:id="5554" w:name="_Toc53183209"/>
      <w:bookmarkStart w:id="5555" w:name="_Toc106206769"/>
      <w:bookmarkStart w:id="5556" w:name="_Toc45886133"/>
      <w:bookmarkStart w:id="5557" w:name="_Toc89952804"/>
      <w:bookmarkStart w:id="5558" w:name="_Toc99702983"/>
      <w:bookmarkStart w:id="5559" w:name="_Toc37273053"/>
      <w:bookmarkStart w:id="5560" w:name="_Toc58918057"/>
      <w:bookmarkStart w:id="5561" w:name="_Toc98766620"/>
      <w:bookmarkStart w:id="5562" w:name="_Toc76114503"/>
      <w:bookmarkStart w:id="5563" w:name="_Toc29810755"/>
      <w:bookmarkStart w:id="5564" w:name="_Toc36636107"/>
      <w:bookmarkStart w:id="5565" w:name="_Toc58915876"/>
      <w:bookmarkStart w:id="5566" w:name="_Toc21102906"/>
      <w:bookmarkStart w:id="5567" w:name="_Toc74915878"/>
      <w:bookmarkStart w:id="5568" w:name="_Toc82536511"/>
      <w:bookmarkStart w:id="5569" w:name="_Toc76544389"/>
      <w:bookmarkStart w:id="5570" w:name="_Toc66693926"/>
      <w:r w:rsidRPr="00D81F6B">
        <w:rPr>
          <w:rFonts w:ascii="Arial" w:eastAsia="等线" w:hAnsi="Arial" w:hint="eastAsia"/>
          <w:sz w:val="28"/>
          <w:lang w:val="en-US" w:eastAsia="zh-CN"/>
        </w:rPr>
        <w:t>10</w:t>
      </w:r>
      <w:r w:rsidRPr="00D81F6B">
        <w:rPr>
          <w:rFonts w:ascii="Arial" w:eastAsia="等线" w:hAnsi="Arial"/>
          <w:sz w:val="28"/>
          <w:lang w:eastAsia="sv-SE"/>
        </w:rPr>
        <w:t>.9</w:t>
      </w:r>
      <w:r w:rsidRPr="00D81F6B">
        <w:rPr>
          <w:rFonts w:ascii="Arial" w:eastAsia="等线" w:hAnsi="Arial"/>
          <w:sz w:val="28"/>
          <w:lang w:eastAsia="zh-CN"/>
        </w:rPr>
        <w:t>.</w:t>
      </w:r>
      <w:r w:rsidRPr="00D81F6B">
        <w:rPr>
          <w:rFonts w:ascii="Arial" w:eastAsia="等线" w:hAnsi="Arial"/>
          <w:sz w:val="28"/>
          <w:lang w:eastAsia="sv-SE"/>
        </w:rPr>
        <w:t>4</w:t>
      </w:r>
      <w:r w:rsidRPr="00D81F6B">
        <w:rPr>
          <w:rFonts w:ascii="Arial" w:eastAsia="等线" w:hAnsi="Arial"/>
          <w:sz w:val="28"/>
          <w:lang w:eastAsia="sv-SE"/>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07DA213F" w14:textId="77777777" w:rsidR="00D81F6B" w:rsidRPr="00D81F6B" w:rsidRDefault="00D81F6B" w:rsidP="00D81F6B">
      <w:pPr>
        <w:keepNext/>
        <w:keepLines/>
        <w:spacing w:before="120"/>
        <w:ind w:left="1418" w:hanging="1418"/>
        <w:outlineLvl w:val="3"/>
        <w:rPr>
          <w:rFonts w:ascii="Arial" w:eastAsia="等线" w:hAnsi="Arial"/>
          <w:sz w:val="24"/>
          <w:lang w:eastAsia="sv-SE"/>
        </w:rPr>
      </w:pPr>
      <w:bookmarkStart w:id="5571" w:name="_Toc45886134"/>
      <w:bookmarkStart w:id="5572" w:name="_Toc21102907"/>
      <w:bookmarkStart w:id="5573" w:name="_Toc106206770"/>
      <w:bookmarkStart w:id="5574" w:name="_Toc58915877"/>
      <w:bookmarkStart w:id="5575" w:name="_Toc74915879"/>
      <w:bookmarkStart w:id="5576" w:name="_Toc89952805"/>
      <w:bookmarkStart w:id="5577" w:name="_Toc76114504"/>
      <w:bookmarkStart w:id="5578" w:name="_Toc36636108"/>
      <w:bookmarkStart w:id="5579" w:name="_Toc58918058"/>
      <w:bookmarkStart w:id="5580" w:name="_Toc82536512"/>
      <w:bookmarkStart w:id="5581" w:name="_Toc98766621"/>
      <w:bookmarkStart w:id="5582" w:name="_Toc76544390"/>
      <w:bookmarkStart w:id="5583" w:name="_Toc66693927"/>
      <w:bookmarkStart w:id="5584" w:name="_Toc29810756"/>
      <w:bookmarkStart w:id="5585" w:name="_Toc53183210"/>
      <w:bookmarkStart w:id="5586" w:name="_Toc99702984"/>
      <w:bookmarkStart w:id="5587" w:name="_Toc37273054"/>
      <w:r w:rsidRPr="00D81F6B">
        <w:rPr>
          <w:rFonts w:ascii="Arial" w:eastAsia="等线" w:hAnsi="Arial" w:hint="eastAsia"/>
          <w:sz w:val="24"/>
          <w:lang w:val="en-US" w:eastAsia="zh-CN"/>
        </w:rPr>
        <w:t>10</w:t>
      </w:r>
      <w:r w:rsidRPr="00D81F6B">
        <w:rPr>
          <w:rFonts w:ascii="Arial" w:eastAsia="等线" w:hAnsi="Arial"/>
          <w:sz w:val="24"/>
          <w:lang w:eastAsia="sv-SE"/>
        </w:rPr>
        <w:t>.9.4.1</w:t>
      </w:r>
      <w:r w:rsidRPr="00D81F6B">
        <w:rPr>
          <w:rFonts w:ascii="Arial" w:eastAsia="等线" w:hAnsi="Arial"/>
          <w:sz w:val="24"/>
          <w:lang w:eastAsia="sv-SE"/>
        </w:rPr>
        <w:tab/>
        <w:t>Initial conditions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77777777" w:rsidR="00D81F6B" w:rsidRPr="00D81F6B" w:rsidRDefault="00D81F6B" w:rsidP="00D81F6B">
      <w:pPr>
        <w:ind w:left="568" w:hanging="284"/>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(D.31),</w:t>
      </w:r>
    </w:p>
    <w:p w14:paraId="7782C506" w14:textId="77777777" w:rsidR="00D81F6B" w:rsidRPr="00D81F6B" w:rsidRDefault="00D81F6B" w:rsidP="00D81F6B">
      <w:pPr>
        <w:keepNext/>
        <w:keepLines/>
        <w:spacing w:before="120"/>
        <w:ind w:left="1418" w:hanging="1418"/>
        <w:outlineLvl w:val="3"/>
        <w:rPr>
          <w:rFonts w:ascii="Arial" w:eastAsia="等线" w:hAnsi="Arial"/>
          <w:sz w:val="24"/>
          <w:lang w:eastAsia="zh-CN"/>
        </w:rPr>
      </w:pPr>
      <w:bookmarkStart w:id="5588" w:name="_Toc45886135"/>
      <w:bookmarkStart w:id="5589" w:name="_Toc29810757"/>
      <w:bookmarkStart w:id="5590" w:name="_Toc37273055"/>
      <w:bookmarkStart w:id="5591" w:name="_Toc36636109"/>
      <w:bookmarkStart w:id="5592" w:name="_Toc66693928"/>
      <w:bookmarkStart w:id="5593" w:name="_Toc106206771"/>
      <w:bookmarkStart w:id="5594" w:name="_Toc21102908"/>
      <w:bookmarkStart w:id="5595" w:name="_Toc89952806"/>
      <w:bookmarkStart w:id="5596" w:name="_Toc53183211"/>
      <w:bookmarkStart w:id="5597" w:name="_Toc98766622"/>
      <w:bookmarkStart w:id="5598" w:name="_Toc76544391"/>
      <w:bookmarkStart w:id="5599" w:name="_Toc74915880"/>
      <w:bookmarkStart w:id="5600" w:name="_Toc99702985"/>
      <w:bookmarkStart w:id="5601" w:name="_Toc82536513"/>
      <w:bookmarkStart w:id="5602" w:name="_Toc58918059"/>
      <w:bookmarkStart w:id="5603" w:name="_Toc58915878"/>
      <w:bookmarkStart w:id="5604" w:name="_Toc76114505"/>
      <w:r w:rsidRPr="00D81F6B">
        <w:rPr>
          <w:rFonts w:ascii="Arial" w:eastAsia="等线" w:hAnsi="Arial" w:hint="eastAsia"/>
          <w:sz w:val="24"/>
          <w:lang w:val="en-US" w:eastAsia="zh-CN"/>
        </w:rPr>
        <w:lastRenderedPageBreak/>
        <w:t>10</w:t>
      </w:r>
      <w:r w:rsidRPr="00D81F6B">
        <w:rPr>
          <w:rFonts w:ascii="Arial" w:eastAsia="等线" w:hAnsi="Arial"/>
          <w:sz w:val="24"/>
          <w:lang w:eastAsia="sv-SE"/>
        </w:rPr>
        <w:t>.9.4.2</w:t>
      </w:r>
      <w:r w:rsidRPr="00D81F6B">
        <w:rPr>
          <w:rFonts w:ascii="Arial" w:eastAsia="等线" w:hAnsi="Arial"/>
          <w:sz w:val="24"/>
          <w:lang w:eastAsia="sv-SE"/>
        </w:rPr>
        <w:tab/>
        <w:t>Procedure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ECD7907" w14:textId="77777777" w:rsidR="00D81F6B" w:rsidRPr="00D81F6B" w:rsidRDefault="00D81F6B" w:rsidP="00D81F6B">
      <w:pPr>
        <w:ind w:left="568" w:hanging="284"/>
        <w:rPr>
          <w:rFonts w:eastAsia="等线"/>
          <w:lang w:eastAsia="zh-CN"/>
        </w:rPr>
      </w:pPr>
      <w:r w:rsidRPr="00D81F6B">
        <w:rPr>
          <w:rFonts w:eastAsia="等线"/>
        </w:rPr>
        <w:t>1)</w:t>
      </w:r>
      <w:r w:rsidRPr="00D81F6B">
        <w:rPr>
          <w:rFonts w:eastAsia="等线"/>
        </w:rPr>
        <w:tab/>
        <w:t>Place the S</w:t>
      </w:r>
      <w:r w:rsidRPr="00D81F6B">
        <w:rPr>
          <w:rFonts w:eastAsia="等线" w:hint="eastAsia"/>
          <w:lang w:val="en-US" w:eastAsia="zh-CN"/>
        </w:rPr>
        <w:t>AN</w:t>
      </w:r>
      <w:r w:rsidRPr="00D81F6B">
        <w:rPr>
          <w:rFonts w:eastAsia="等线"/>
        </w:rPr>
        <w:t xml:space="preserve"> with </w:t>
      </w:r>
      <w:r w:rsidRPr="00D81F6B">
        <w:rPr>
          <w:rFonts w:eastAsia="等线" w:hint="eastAsia"/>
          <w:lang w:eastAsia="zh-CN"/>
        </w:rPr>
        <w:t xml:space="preserve">its </w:t>
      </w:r>
      <w:r w:rsidRPr="00D81F6B">
        <w:rPr>
          <w:rFonts w:eastAsia="等线"/>
          <w:lang w:eastAsia="zh-CN"/>
        </w:rPr>
        <w:t xml:space="preserve">manufacturer declared coordinate system reference point </w:t>
      </w:r>
      <w:r w:rsidRPr="00D81F6B">
        <w:rPr>
          <w:rFonts w:eastAsia="等线"/>
        </w:rPr>
        <w:t xml:space="preserve">in the same place as </w:t>
      </w:r>
      <w:r w:rsidRPr="00D81F6B">
        <w:rPr>
          <w:rFonts w:eastAsia="等线"/>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等线"/>
        </w:rPr>
        <w:t>.</w:t>
      </w:r>
    </w:p>
    <w:p w14:paraId="5BA8F980" w14:textId="77777777" w:rsidR="00D81F6B" w:rsidRPr="00D81F6B" w:rsidRDefault="00D81F6B" w:rsidP="00D81F6B">
      <w:pPr>
        <w:ind w:left="568" w:hanging="284"/>
        <w:rPr>
          <w:rFonts w:eastAsia="等线"/>
          <w:lang w:eastAsia="zh-CN"/>
        </w:rPr>
      </w:pPr>
      <w:r w:rsidRPr="00D81F6B">
        <w:rPr>
          <w:rFonts w:eastAsia="等线"/>
        </w:rPr>
        <w:t>2)</w:t>
      </w:r>
      <w:r w:rsidRPr="00D81F6B">
        <w:rPr>
          <w:rFonts w:eastAsia="等线"/>
        </w:rPr>
        <w:tab/>
        <w:t>Align the</w:t>
      </w:r>
      <w:r w:rsidRPr="00D81F6B">
        <w:rPr>
          <w:rFonts w:eastAsia="等线"/>
          <w:lang w:eastAsia="zh-CN"/>
        </w:rPr>
        <w:t xml:space="preserve"> manufacturer declared coordinate system orientation </w:t>
      </w:r>
      <w:r w:rsidRPr="00D81F6B">
        <w:rPr>
          <w:rFonts w:eastAsia="等线" w:hint="eastAsia"/>
          <w:lang w:eastAsia="zh-CN"/>
        </w:rPr>
        <w:t>of the</w:t>
      </w:r>
      <w:r w:rsidRPr="00D81F6B">
        <w:rPr>
          <w:rFonts w:eastAsia="等线"/>
          <w:lang w:eastAsia="zh-CN"/>
        </w:rPr>
        <w:t xml:space="preserve"> </w:t>
      </w:r>
      <w:r w:rsidRPr="00D81F6B">
        <w:rPr>
          <w:rFonts w:eastAsia="等线" w:hint="eastAsia"/>
          <w:lang w:val="en-US" w:eastAsia="zh-CN"/>
        </w:rPr>
        <w:t>SAN</w:t>
      </w:r>
      <w:r w:rsidRPr="00D81F6B">
        <w:rPr>
          <w:rFonts w:eastAsia="等线" w:hint="eastAsia"/>
          <w:lang w:eastAsia="zh-CN"/>
        </w:rPr>
        <w:t xml:space="preserve"> </w:t>
      </w:r>
      <w:r w:rsidRPr="00D81F6B">
        <w:rPr>
          <w:rFonts w:eastAsia="等线"/>
          <w:lang w:eastAsia="zh-CN"/>
        </w:rPr>
        <w:t>with the test system.</w:t>
      </w:r>
    </w:p>
    <w:p w14:paraId="7C789C5B" w14:textId="77777777" w:rsidR="00D81F6B" w:rsidRPr="00D81F6B" w:rsidRDefault="00D81F6B" w:rsidP="00D81F6B">
      <w:pPr>
        <w:ind w:left="568" w:hanging="284"/>
        <w:rPr>
          <w:rFonts w:eastAsia="等线"/>
          <w:lang w:eastAsia="zh-CN"/>
        </w:rPr>
      </w:pPr>
      <w:r w:rsidRPr="00D81F6B">
        <w:rPr>
          <w:rFonts w:eastAsia="MS Mincho"/>
        </w:rPr>
        <w:t>3)</w:t>
      </w:r>
      <w:r w:rsidRPr="00D81F6B">
        <w:rPr>
          <w:rFonts w:eastAsia="MS Mincho"/>
        </w:rPr>
        <w:tab/>
      </w:r>
      <w:r w:rsidRPr="00D81F6B">
        <w:rPr>
          <w:rFonts w:eastAsia="等线"/>
        </w:rPr>
        <w:t xml:space="preserve">Align </w:t>
      </w:r>
      <w:r w:rsidRPr="00D81F6B">
        <w:rPr>
          <w:rFonts w:eastAsia="等线"/>
          <w:lang w:eastAsia="zh-CN"/>
        </w:rPr>
        <w:t>the S</w:t>
      </w:r>
      <w:r w:rsidRPr="00D81F6B">
        <w:rPr>
          <w:rFonts w:eastAsia="等线" w:hint="eastAsia"/>
          <w:lang w:val="en-US" w:eastAsia="zh-CN"/>
        </w:rPr>
        <w:t>AN</w:t>
      </w:r>
      <w:r w:rsidRPr="00D81F6B">
        <w:rPr>
          <w:rFonts w:eastAsia="等线"/>
          <w:lang w:eastAsia="zh-CN"/>
        </w:rPr>
        <w:t xml:space="preserve"> </w:t>
      </w:r>
      <w:r w:rsidRPr="00D81F6B">
        <w:rPr>
          <w:rFonts w:eastAsia="等线"/>
        </w:rPr>
        <w:t>with the test antenna</w:t>
      </w:r>
      <w:r w:rsidRPr="00D81F6B">
        <w:rPr>
          <w:rFonts w:eastAsia="等线"/>
          <w:lang w:eastAsia="zh-CN"/>
        </w:rPr>
        <w:t xml:space="preserve"> in the declared direction to be tested.</w:t>
      </w:r>
    </w:p>
    <w:p w14:paraId="3A134EBD" w14:textId="77777777" w:rsidR="00D81F6B" w:rsidRPr="00D81F6B" w:rsidRDefault="00D81F6B" w:rsidP="00D81F6B">
      <w:pPr>
        <w:ind w:left="568" w:hanging="284"/>
        <w:rPr>
          <w:rFonts w:eastAsia="等线"/>
          <w:lang w:eastAsia="zh-CN"/>
        </w:rPr>
      </w:pPr>
      <w:r w:rsidRPr="00D81F6B">
        <w:rPr>
          <w:rFonts w:eastAsia="等线"/>
          <w:lang w:eastAsia="zh-CN"/>
        </w:rPr>
        <w:t>4)</w:t>
      </w:r>
      <w:r w:rsidRPr="00D81F6B">
        <w:rPr>
          <w:rFonts w:eastAsia="等线"/>
          <w:lang w:eastAsia="zh-CN"/>
        </w:rPr>
        <w:tab/>
        <w:t xml:space="preserve">Align the </w:t>
      </w:r>
      <w:r w:rsidRPr="00D81F6B">
        <w:rPr>
          <w:rFonts w:eastAsia="等线" w:hint="eastAsia"/>
          <w:lang w:val="en-US" w:eastAsia="zh-CN"/>
        </w:rPr>
        <w:t>SAN</w:t>
      </w:r>
      <w:r w:rsidRPr="00D81F6B">
        <w:rPr>
          <w:rFonts w:eastAsia="等线"/>
          <w:lang w:eastAsia="zh-CN"/>
        </w:rPr>
        <w:t xml:space="preserve"> to that the wanted signal and interferer signal is </w:t>
      </w:r>
      <w:r w:rsidRPr="00D81F6B">
        <w:rPr>
          <w:rFonts w:eastAsia="等线"/>
          <w:i/>
          <w:lang w:eastAsia="zh-CN"/>
        </w:rPr>
        <w:t>polarization matched</w:t>
      </w:r>
      <w:r w:rsidRPr="00D81F6B">
        <w:rPr>
          <w:rFonts w:eastAsia="等线"/>
          <w:lang w:eastAsia="zh-CN"/>
        </w:rPr>
        <w:t xml:space="preserve"> with the test antenna(s).</w:t>
      </w:r>
    </w:p>
    <w:p w14:paraId="11C06FEC" w14:textId="77777777" w:rsidR="00D81F6B" w:rsidRPr="00D81F6B" w:rsidRDefault="00D81F6B" w:rsidP="00D81F6B">
      <w:pPr>
        <w:ind w:left="568" w:hanging="284"/>
        <w:rPr>
          <w:rFonts w:eastAsia="等线"/>
        </w:rPr>
      </w:pPr>
      <w:r w:rsidRPr="00D81F6B">
        <w:rPr>
          <w:rFonts w:eastAsia="等线"/>
        </w:rPr>
        <w:t>5)</w:t>
      </w:r>
      <w:r w:rsidRPr="00D81F6B">
        <w:rPr>
          <w:rFonts w:eastAsia="等线"/>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等线"/>
          <w:lang w:eastAsia="zh-CN"/>
        </w:rPr>
      </w:pPr>
      <w:r w:rsidRPr="00D81F6B">
        <w:rPr>
          <w:rFonts w:eastAsia="等线"/>
          <w:lang w:eastAsia="zh-CN"/>
        </w:rPr>
        <w:t>6)</w:t>
      </w:r>
      <w:r w:rsidRPr="00D81F6B">
        <w:rPr>
          <w:rFonts w:eastAsia="等线"/>
          <w:lang w:eastAsia="zh-CN"/>
        </w:rPr>
        <w:tab/>
        <w:t xml:space="preserve">For FDD operation, set the </w:t>
      </w:r>
      <w:r w:rsidRPr="00D81F6B">
        <w:rPr>
          <w:rFonts w:eastAsia="等线" w:hint="eastAsia"/>
          <w:lang w:val="en-US" w:eastAsia="zh-CN"/>
        </w:rPr>
        <w:t>SAN</w:t>
      </w:r>
      <w:r w:rsidRPr="00D81F6B">
        <w:rPr>
          <w:rFonts w:eastAsia="等线"/>
          <w:lang w:eastAsia="zh-CN"/>
        </w:rPr>
        <w:t xml:space="preserve"> to transmit beam(s) of the same operational band as the </w:t>
      </w:r>
      <w:r w:rsidRPr="00D81F6B">
        <w:rPr>
          <w:rFonts w:eastAsia="等线"/>
          <w:i/>
        </w:rPr>
        <w:t>OTA REFSENS RoAoA</w:t>
      </w:r>
      <w:r w:rsidRPr="00D81F6B">
        <w:rPr>
          <w:rFonts w:eastAsia="等线"/>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等线"/>
        </w:rPr>
      </w:pPr>
      <w:r w:rsidRPr="00D81F6B">
        <w:rPr>
          <w:rFonts w:eastAsia="等线"/>
          <w:lang w:eastAsia="zh-CN"/>
        </w:rPr>
        <w:t>7)</w:t>
      </w:r>
      <w:r w:rsidRPr="00D81F6B">
        <w:rPr>
          <w:rFonts w:eastAsia="等线"/>
          <w:lang w:eastAsia="zh-CN"/>
        </w:rPr>
        <w:tab/>
        <w:t xml:space="preserve">Set the test signal mean power so the calibrated radiated power at the </w:t>
      </w:r>
      <w:r w:rsidRPr="00D81F6B">
        <w:rPr>
          <w:rFonts w:eastAsia="等线" w:hint="eastAsia"/>
          <w:lang w:val="en-US" w:eastAsia="zh-CN"/>
        </w:rPr>
        <w:t>SAN</w:t>
      </w:r>
      <w:r w:rsidRPr="00D81F6B">
        <w:rPr>
          <w:rFonts w:eastAsia="等线"/>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等线"/>
          <w:lang w:eastAsia="zh-CN"/>
        </w:rPr>
      </w:pPr>
      <w:r w:rsidRPr="00D81F6B">
        <w:rPr>
          <w:rFonts w:eastAsia="等线"/>
          <w:lang w:eastAsia="zh-CN"/>
        </w:rPr>
        <w:t>a)</w:t>
      </w:r>
      <w:r w:rsidRPr="00D81F6B">
        <w:rPr>
          <w:rFonts w:eastAsia="等线"/>
          <w:lang w:eastAsia="zh-CN"/>
        </w:rPr>
        <w:tab/>
        <w:t>Adjust the signal generator for the wanted signal as specified in:</w:t>
      </w:r>
    </w:p>
    <w:p w14:paraId="372FB5B0"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on one side o</w:t>
      </w:r>
      <w:r w:rsidRPr="00D81F6B">
        <w:rPr>
          <w:rFonts w:eastAsia="等线"/>
        </w:rPr>
        <w:t xml:space="preserve">f </w:t>
      </w:r>
      <w:r w:rsidRPr="00D81F6B">
        <w:rPr>
          <w:rFonts w:eastAsia="等线"/>
          <w:lang w:eastAsia="zh-CN"/>
        </w:rPr>
        <w:t xml:space="preserve">the </w:t>
      </w:r>
      <w:r w:rsidRPr="00D81F6B">
        <w:rPr>
          <w:rFonts w:eastAsia="等线"/>
        </w:rPr>
        <w:t>F</w:t>
      </w:r>
      <w:r w:rsidRPr="00D81F6B">
        <w:rPr>
          <w:rFonts w:eastAsia="等线"/>
          <w:vertAlign w:val="subscript"/>
        </w:rPr>
        <w:t>C</w:t>
      </w:r>
      <w:r w:rsidRPr="00D81F6B">
        <w:rPr>
          <w:rFonts w:eastAsia="等线"/>
          <w:lang w:eastAsia="zh-CN"/>
        </w:rPr>
        <w:t>.</w:t>
      </w:r>
    </w:p>
    <w:p w14:paraId="3C59F4C8" w14:textId="77777777" w:rsidR="00D81F6B" w:rsidRPr="00D81F6B" w:rsidRDefault="00D81F6B" w:rsidP="00D81F6B">
      <w:pPr>
        <w:ind w:left="851" w:hanging="284"/>
        <w:rPr>
          <w:rFonts w:eastAsia="等线"/>
          <w:lang w:eastAsia="zh-CN"/>
        </w:rPr>
      </w:pPr>
      <w:r w:rsidRPr="00D81F6B">
        <w:rPr>
          <w:rFonts w:eastAsia="等线"/>
          <w:lang w:eastAsia="zh-CN"/>
        </w:rPr>
        <w:t>b)</w:t>
      </w:r>
      <w:r w:rsidRPr="00D81F6B">
        <w:rPr>
          <w:rFonts w:eastAsia="等线"/>
          <w:lang w:eastAsia="zh-CN"/>
        </w:rPr>
        <w:tab/>
        <w:t>Adjust the signal generator for the interfering signal as specified in:</w:t>
      </w:r>
    </w:p>
    <w:p w14:paraId="6210804F"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2E1746DE" w14:textId="77777777" w:rsidR="00D81F6B" w:rsidRPr="00D81F6B" w:rsidRDefault="00D81F6B" w:rsidP="00D81F6B">
      <w:pPr>
        <w:ind w:left="568" w:hanging="284"/>
        <w:rPr>
          <w:rFonts w:eastAsia="等线"/>
          <w:lang w:eastAsia="zh-CN"/>
        </w:rPr>
      </w:pPr>
      <w:r w:rsidRPr="00D81F6B">
        <w:rPr>
          <w:rFonts w:eastAsia="等线"/>
          <w:lang w:eastAsia="zh-CN"/>
        </w:rPr>
        <w:t>8)</w:t>
      </w:r>
      <w:r w:rsidRPr="00D81F6B">
        <w:rPr>
          <w:rFonts w:eastAsia="等线"/>
          <w:lang w:eastAsia="zh-CN"/>
        </w:rPr>
        <w:tab/>
        <w:t>Measure throughput</w:t>
      </w:r>
      <w:r w:rsidRPr="00D81F6B">
        <w:rPr>
          <w:rFonts w:eastAsia="宋体"/>
        </w:rPr>
        <w:t xml:space="preserve"> </w:t>
      </w:r>
      <w:r w:rsidRPr="00D81F6B">
        <w:rPr>
          <w:rFonts w:eastAsia="等线"/>
        </w:rPr>
        <w:t>according to annex A.1</w:t>
      </w:r>
      <w:r w:rsidRPr="00D81F6B">
        <w:rPr>
          <w:rFonts w:eastAsia="宋体"/>
        </w:rPr>
        <w:t xml:space="preserve"> for each supported polarization</w:t>
      </w:r>
      <w:r w:rsidRPr="00D81F6B">
        <w:rPr>
          <w:rFonts w:eastAsia="等线"/>
          <w:lang w:eastAsia="zh-CN"/>
        </w:rPr>
        <w:t>.</w:t>
      </w:r>
    </w:p>
    <w:p w14:paraId="4E068944" w14:textId="77777777" w:rsidR="00D81F6B" w:rsidRPr="00D81F6B" w:rsidRDefault="00D81F6B" w:rsidP="00D81F6B">
      <w:pPr>
        <w:ind w:left="568" w:hanging="284"/>
        <w:rPr>
          <w:rFonts w:eastAsia="等线"/>
          <w:lang w:eastAsia="zh-CN"/>
        </w:rPr>
      </w:pPr>
      <w:r w:rsidRPr="00D81F6B">
        <w:rPr>
          <w:rFonts w:eastAsia="等线"/>
          <w:lang w:eastAsia="zh-CN"/>
        </w:rPr>
        <w:t>9</w:t>
      </w:r>
      <w:r w:rsidRPr="00D81F6B">
        <w:rPr>
          <w:rFonts w:eastAsia="等线"/>
        </w:rPr>
        <w:t>)</w:t>
      </w:r>
      <w:r w:rsidRPr="00D81F6B">
        <w:rPr>
          <w:rFonts w:eastAsia="等线"/>
          <w:lang w:eastAsia="zh-CN"/>
        </w:rPr>
        <w:tab/>
        <w:t xml:space="preserve">Repeat the measurement with the wanted signal on the other side of the </w:t>
      </w:r>
      <w:r w:rsidRPr="00D81F6B">
        <w:rPr>
          <w:rFonts w:eastAsia="等线"/>
        </w:rPr>
        <w:t>F</w:t>
      </w:r>
      <w:r w:rsidRPr="00D81F6B">
        <w:rPr>
          <w:rFonts w:eastAsia="等线"/>
          <w:vertAlign w:val="subscript"/>
        </w:rPr>
        <w:t>C</w:t>
      </w:r>
      <w:r w:rsidRPr="00D81F6B">
        <w:rPr>
          <w:rFonts w:eastAsia="等线"/>
          <w:lang w:eastAsia="zh-CN"/>
        </w:rPr>
        <w:t xml:space="preserve">, and the interfering signal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6BCCCEA4" w14:textId="77777777" w:rsidR="00D81F6B" w:rsidRPr="00D81F6B" w:rsidRDefault="00D81F6B" w:rsidP="00D81F6B">
      <w:pPr>
        <w:ind w:left="568" w:hanging="284"/>
        <w:rPr>
          <w:rFonts w:eastAsia="等线"/>
        </w:rPr>
      </w:pPr>
      <w:r w:rsidRPr="00D81F6B">
        <w:rPr>
          <w:rFonts w:eastAsia="等线"/>
        </w:rPr>
        <w:t>10)</w:t>
      </w:r>
      <w:r w:rsidRPr="00D81F6B">
        <w:rPr>
          <w:rFonts w:eastAsia="等线"/>
        </w:rPr>
        <w:tab/>
        <w:t>Repeat for all the specified measurement directions and supported polarizations.</w:t>
      </w:r>
    </w:p>
    <w:p w14:paraId="2B205AB9" w14:textId="77777777" w:rsidR="00D81F6B" w:rsidRPr="00D81F6B" w:rsidRDefault="00D81F6B" w:rsidP="00D81F6B">
      <w:pPr>
        <w:keepNext/>
        <w:keepLines/>
        <w:spacing w:before="120"/>
        <w:ind w:left="1134" w:hanging="1134"/>
        <w:outlineLvl w:val="2"/>
        <w:rPr>
          <w:rFonts w:ascii="Arial" w:eastAsia="等线" w:hAnsi="Arial"/>
          <w:sz w:val="28"/>
          <w:lang w:eastAsia="sv-SE"/>
        </w:rPr>
      </w:pPr>
      <w:bookmarkStart w:id="5605" w:name="_Toc29810758"/>
      <w:bookmarkStart w:id="5606" w:name="_Toc53183212"/>
      <w:bookmarkStart w:id="5607" w:name="_Toc45886136"/>
      <w:bookmarkStart w:id="5608" w:name="_Toc21102909"/>
      <w:bookmarkStart w:id="5609" w:name="_Toc76544392"/>
      <w:bookmarkStart w:id="5610" w:name="_Toc82536514"/>
      <w:bookmarkStart w:id="5611" w:name="_Toc37273056"/>
      <w:bookmarkStart w:id="5612" w:name="_Toc58915879"/>
      <w:bookmarkStart w:id="5613" w:name="_Toc99702986"/>
      <w:bookmarkStart w:id="5614" w:name="_Toc58918060"/>
      <w:bookmarkStart w:id="5615" w:name="_Toc74915881"/>
      <w:bookmarkStart w:id="5616" w:name="_Toc36636110"/>
      <w:bookmarkStart w:id="5617" w:name="_Toc66693929"/>
      <w:bookmarkStart w:id="5618" w:name="_Toc89952807"/>
      <w:bookmarkStart w:id="5619" w:name="_Toc76114506"/>
      <w:bookmarkStart w:id="5620" w:name="_Toc98766623"/>
      <w:bookmarkStart w:id="5621" w:name="_Toc106206772"/>
      <w:r w:rsidRPr="00D81F6B">
        <w:rPr>
          <w:rFonts w:ascii="Arial" w:eastAsia="等线" w:hAnsi="Arial" w:hint="eastAsia"/>
          <w:sz w:val="28"/>
          <w:lang w:val="en-US" w:eastAsia="zh-CN"/>
        </w:rPr>
        <w:t>10</w:t>
      </w:r>
      <w:r w:rsidRPr="00D81F6B">
        <w:rPr>
          <w:rFonts w:ascii="Arial" w:eastAsia="等线" w:hAnsi="Arial"/>
          <w:sz w:val="28"/>
          <w:lang w:eastAsia="sv-SE"/>
        </w:rPr>
        <w:t>.9</w:t>
      </w:r>
      <w:r w:rsidRPr="00D81F6B">
        <w:rPr>
          <w:rFonts w:ascii="Arial" w:eastAsia="等线" w:hAnsi="Arial"/>
          <w:sz w:val="28"/>
          <w:lang w:eastAsia="zh-CN"/>
        </w:rPr>
        <w:t>.</w:t>
      </w:r>
      <w:r w:rsidRPr="00D81F6B">
        <w:rPr>
          <w:rFonts w:ascii="Arial" w:eastAsia="等线" w:hAnsi="Arial"/>
          <w:sz w:val="28"/>
          <w:lang w:eastAsia="sv-SE"/>
        </w:rPr>
        <w:t>5</w:t>
      </w:r>
      <w:r w:rsidRPr="00D81F6B">
        <w:rPr>
          <w:rFonts w:ascii="Arial" w:eastAsia="等线" w:hAnsi="Arial"/>
          <w:sz w:val="28"/>
          <w:lang w:eastAsia="sv-SE"/>
        </w:rPr>
        <w:tab/>
        <w:t>Test requirement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3452953" w14:textId="77777777" w:rsidR="00D81F6B" w:rsidRPr="00D81F6B" w:rsidRDefault="00D81F6B" w:rsidP="00D81F6B">
      <w:pPr>
        <w:keepNext/>
        <w:keepLines/>
        <w:spacing w:before="120"/>
        <w:ind w:left="1418" w:hanging="1418"/>
        <w:outlineLvl w:val="3"/>
        <w:rPr>
          <w:rFonts w:ascii="Arial" w:eastAsia="等线" w:hAnsi="Arial"/>
          <w:sz w:val="24"/>
          <w:lang w:eastAsia="sv-SE"/>
        </w:rPr>
      </w:pPr>
      <w:bookmarkStart w:id="5622" w:name="_Toc37273057"/>
      <w:bookmarkStart w:id="5623" w:name="_Toc29810759"/>
      <w:bookmarkStart w:id="5624" w:name="_Toc58918061"/>
      <w:bookmarkStart w:id="5625" w:name="_Toc45886137"/>
      <w:bookmarkStart w:id="5626" w:name="_Toc99702987"/>
      <w:bookmarkStart w:id="5627" w:name="_Toc98766624"/>
      <w:bookmarkStart w:id="5628" w:name="_Toc76114507"/>
      <w:bookmarkStart w:id="5629" w:name="_Toc21102910"/>
      <w:bookmarkStart w:id="5630" w:name="_Toc106206773"/>
      <w:bookmarkStart w:id="5631" w:name="_Toc36636111"/>
      <w:bookmarkStart w:id="5632" w:name="_Toc53183213"/>
      <w:bookmarkStart w:id="5633" w:name="_Toc74915882"/>
      <w:bookmarkStart w:id="5634" w:name="_Toc76544393"/>
      <w:bookmarkStart w:id="5635" w:name="_Toc82536515"/>
      <w:bookmarkStart w:id="5636" w:name="_Toc89952808"/>
      <w:bookmarkStart w:id="5637" w:name="_Toc66693930"/>
      <w:bookmarkStart w:id="5638" w:name="_Toc58915880"/>
      <w:r w:rsidRPr="00D81F6B">
        <w:rPr>
          <w:rFonts w:ascii="Arial" w:eastAsia="等线" w:hAnsi="Arial" w:hint="eastAsia"/>
          <w:sz w:val="24"/>
          <w:lang w:val="en-US" w:eastAsia="zh-CN"/>
        </w:rPr>
        <w:t>10</w:t>
      </w:r>
      <w:r w:rsidRPr="00D81F6B">
        <w:rPr>
          <w:rFonts w:ascii="Arial" w:eastAsia="等线" w:hAnsi="Arial"/>
          <w:sz w:val="24"/>
          <w:lang w:eastAsia="sv-SE"/>
        </w:rPr>
        <w:t>.9.5.1</w:t>
      </w:r>
      <w:r w:rsidRPr="00D81F6B">
        <w:rPr>
          <w:rFonts w:ascii="Arial" w:eastAsia="等线" w:hAnsi="Arial"/>
          <w:sz w:val="24"/>
          <w:lang w:eastAsia="sv-SE"/>
        </w:rPr>
        <w:tab/>
      </w:r>
      <w:r w:rsidRPr="00D81F6B">
        <w:rPr>
          <w:rFonts w:ascii="Arial" w:eastAsia="等线" w:hAnsi="Arial"/>
          <w:i/>
          <w:sz w:val="24"/>
          <w:lang w:eastAsia="sv-SE"/>
        </w:rPr>
        <w:t>S</w:t>
      </w:r>
      <w:r w:rsidRPr="00D81F6B">
        <w:rPr>
          <w:rFonts w:ascii="Arial" w:eastAsia="等线" w:hAnsi="Arial" w:hint="eastAsia"/>
          <w:i/>
          <w:sz w:val="24"/>
          <w:lang w:val="en-US" w:eastAsia="zh-CN"/>
        </w:rPr>
        <w:t>AN</w:t>
      </w:r>
      <w:r w:rsidRPr="00D81F6B">
        <w:rPr>
          <w:rFonts w:ascii="Arial" w:eastAsia="等线" w:hAnsi="Arial"/>
          <w:i/>
          <w:sz w:val="24"/>
          <w:lang w:eastAsia="sv-SE"/>
        </w:rPr>
        <w:t xml:space="preserve"> type 1-O</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AoA of the incident wave of the received signal and the interfering signal are the same direction and are within the </w:t>
      </w:r>
      <w:r w:rsidRPr="00D81F6B">
        <w:rPr>
          <w:rFonts w:eastAsia="等线"/>
          <w:i/>
        </w:rPr>
        <w:t>minSENS RoAoA</w:t>
      </w:r>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D81F6B">
      <w:pPr>
        <w:ind w:left="568" w:hanging="284"/>
        <w:rPr>
          <w:rFonts w:eastAsia="等线"/>
          <w:lang w:eastAsia="zh-CN"/>
        </w:rPr>
      </w:pPr>
      <w:r w:rsidRPr="00D81F6B">
        <w:rPr>
          <w:rFonts w:eastAsia="等线"/>
        </w:rPr>
        <w:t>-</w:t>
      </w:r>
      <w:r w:rsidRPr="00D81F6B">
        <w:rPr>
          <w:rFonts w:eastAsia="等线"/>
        </w:rPr>
        <w:tab/>
        <w:t xml:space="preserve">For </w:t>
      </w:r>
      <w:r w:rsidRPr="00D81F6B">
        <w:rPr>
          <w:rFonts w:eastAsia="等线" w:hint="eastAsia"/>
          <w:i/>
          <w:lang w:eastAsia="zh-CN"/>
        </w:rPr>
        <w:t>S</w:t>
      </w:r>
      <w:r w:rsidRPr="00D81F6B">
        <w:rPr>
          <w:rFonts w:eastAsia="等线" w:hint="eastAsia"/>
          <w:i/>
          <w:lang w:val="en-US" w:eastAsia="zh-CN"/>
        </w:rPr>
        <w:t>AN</w:t>
      </w:r>
      <w:r w:rsidRPr="00D81F6B">
        <w:rPr>
          <w:rFonts w:eastAsia="等线" w:hint="eastAsia"/>
          <w:i/>
          <w:lang w:eastAsia="zh-CN"/>
        </w:rPr>
        <w:t xml:space="preserve"> type 1-O</w:t>
      </w:r>
      <w:r w:rsidRPr="00D81F6B">
        <w:rPr>
          <w:rFonts w:eastAsia="等线"/>
        </w:rPr>
        <w:t xml:space="preserve">, the throughput shall be ≥ 95% of the maximum throughput of the reference measurement channel as specified in annex A.1 with parameters specified in table </w:t>
      </w:r>
      <w:r w:rsidRPr="00D81F6B">
        <w:rPr>
          <w:rFonts w:eastAsia="等线" w:hint="eastAsia"/>
          <w:lang w:val="en-US" w:eastAsia="zh-CN"/>
        </w:rPr>
        <w:t>10</w:t>
      </w:r>
      <w:r w:rsidRPr="00D81F6B">
        <w:rPr>
          <w:rFonts w:eastAsia="等线" w:hint="eastAsia"/>
          <w:lang w:eastAsia="zh-CN"/>
        </w:rPr>
        <w:t>.9.5.1</w:t>
      </w:r>
      <w:r w:rsidRPr="00D81F6B">
        <w:rPr>
          <w:rFonts w:eastAsia="等线"/>
        </w:rPr>
        <w:t>-1</w:t>
      </w:r>
      <w:r w:rsidRPr="00D81F6B">
        <w:rPr>
          <w:rFonts w:eastAsia="等线"/>
          <w:lang w:eastAsia="zh-CN"/>
        </w:rPr>
        <w:t xml:space="preserve">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hint="eastAsia"/>
          <w:lang w:eastAsia="zh-CN"/>
        </w:rPr>
        <w:t>.9.5.1</w:t>
      </w:r>
      <w:r w:rsidRPr="00D81F6B">
        <w:rPr>
          <w:rFonts w:eastAsia="等线"/>
          <w:lang w:eastAsia="zh-CN"/>
        </w:rPr>
        <w:t xml:space="preserve">-2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p>
    <w:p w14:paraId="698CFDB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lastRenderedPageBreak/>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 xml:space="preserve">-1: SAN </w:t>
      </w:r>
      <w:r w:rsidRPr="00D81F6B">
        <w:rPr>
          <w:rFonts w:ascii="Arial" w:eastAsia="等线" w:hAnsi="Arial" w:hint="eastAsia"/>
          <w:b/>
          <w:lang w:val="en-US" w:eastAsia="zh-CN"/>
        </w:rPr>
        <w:t>GEO</w:t>
      </w:r>
      <w:r w:rsidRPr="00D81F6B">
        <w:rPr>
          <w:rFonts w:ascii="Arial" w:eastAsia="等线" w:hAnsi="Arial"/>
          <w:b/>
        </w:rPr>
        <w:t xml:space="preserve"> class</w:t>
      </w:r>
      <w:r w:rsidRPr="00D81F6B">
        <w:rPr>
          <w:rFonts w:ascii="Arial" w:eastAsia="等线"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w:t>
      </w:r>
      <w:r w:rsidRPr="00D81F6B">
        <w:rPr>
          <w:rFonts w:ascii="Arial" w:eastAsia="等线" w:hAnsi="Arial" w:hint="eastAsia"/>
          <w:b/>
          <w:lang w:val="en-US" w:eastAsia="zh-CN"/>
        </w:rPr>
        <w:t>2</w:t>
      </w:r>
      <w:r w:rsidRPr="00D81F6B">
        <w:rPr>
          <w:rFonts w:ascii="Arial" w:eastAsia="等线" w:hAnsi="Arial"/>
          <w:b/>
        </w:rPr>
        <w:t xml:space="preserve">: SAN </w:t>
      </w:r>
      <w:r w:rsidRPr="00D81F6B">
        <w:rPr>
          <w:rFonts w:ascii="Arial" w:eastAsia="等线" w:hAnsi="Arial" w:hint="eastAsia"/>
          <w:b/>
          <w:lang w:val="en-US" w:eastAsia="zh-CN"/>
        </w:rPr>
        <w:t>LEO</w:t>
      </w:r>
      <w:r w:rsidRPr="00D81F6B">
        <w:rPr>
          <w:rFonts w:ascii="Arial" w:eastAsia="等线" w:hAnsi="Arial"/>
          <w:b/>
        </w:rPr>
        <w:t xml:space="preserve"> class </w:t>
      </w:r>
      <w:r w:rsidRPr="00D81F6B">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5639" w:name="_Toc117268699"/>
      <w:r>
        <w:rPr>
          <w:rFonts w:hint="eastAsia"/>
          <w:lang w:eastAsia="zh-CN"/>
        </w:rPr>
        <w:t>11</w:t>
      </w:r>
      <w:r>
        <w:rPr>
          <w:rFonts w:hint="eastAsia"/>
          <w:lang w:eastAsia="zh-CN"/>
        </w:rPr>
        <w:tab/>
        <w:t xml:space="preserve">Radiated performance </w:t>
      </w:r>
      <w:r>
        <w:rPr>
          <w:lang w:eastAsia="zh-CN"/>
        </w:rPr>
        <w:t>requirements</w:t>
      </w:r>
      <w:bookmarkEnd w:id="5639"/>
    </w:p>
    <w:p w14:paraId="12F2C577" w14:textId="554F7C03" w:rsidR="003E0EA6" w:rsidRPr="003E0EA6" w:rsidRDefault="003E0EA6" w:rsidP="003E0EA6">
      <w:pPr>
        <w:pStyle w:val="21"/>
        <w:rPr>
          <w:lang w:eastAsia="zh-CN"/>
        </w:rPr>
      </w:pPr>
      <w:bookmarkStart w:id="5640" w:name="_Toc117268700"/>
      <w:r>
        <w:rPr>
          <w:rFonts w:hint="eastAsia"/>
          <w:lang w:eastAsia="zh-CN"/>
        </w:rPr>
        <w:t>11.1</w:t>
      </w:r>
      <w:r>
        <w:rPr>
          <w:rFonts w:hint="eastAsia"/>
          <w:lang w:eastAsia="zh-CN"/>
        </w:rPr>
        <w:tab/>
        <w:t>General</w:t>
      </w:r>
      <w:bookmarkEnd w:id="5640"/>
    </w:p>
    <w:p w14:paraId="70088E8E" w14:textId="77777777" w:rsidR="003E0EA6" w:rsidRDefault="003E0EA6" w:rsidP="001A27EE">
      <w:pPr>
        <w:rPr>
          <w:lang w:eastAsia="zh-CN"/>
        </w:rPr>
      </w:pPr>
    </w:p>
    <w:p w14:paraId="1351D51A" w14:textId="07F0C6F4" w:rsidR="003E0EA6" w:rsidRDefault="003E0EA6" w:rsidP="003E0EA6">
      <w:pPr>
        <w:pStyle w:val="21"/>
        <w:rPr>
          <w:lang w:eastAsia="zh-CN"/>
        </w:rPr>
      </w:pPr>
      <w:bookmarkStart w:id="5641" w:name="_Toc117268701"/>
      <w:r>
        <w:rPr>
          <w:rFonts w:hint="eastAsia"/>
          <w:lang w:eastAsia="zh-CN"/>
        </w:rPr>
        <w:lastRenderedPageBreak/>
        <w:t>11.2</w:t>
      </w:r>
      <w:r>
        <w:rPr>
          <w:rFonts w:hint="eastAsia"/>
          <w:lang w:eastAsia="zh-CN"/>
        </w:rPr>
        <w:tab/>
        <w:t>OTA performance requirements for PUSCH</w:t>
      </w:r>
      <w:bookmarkEnd w:id="5641"/>
    </w:p>
    <w:p w14:paraId="6A2672D9"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642" w:name="_Toc21100108"/>
      <w:bookmarkStart w:id="5643" w:name="_Toc29809906"/>
      <w:bookmarkStart w:id="5644" w:name="_Toc36645291"/>
      <w:bookmarkStart w:id="5645" w:name="_Toc37272345"/>
      <w:bookmarkStart w:id="5646" w:name="_Toc45884591"/>
      <w:bookmarkStart w:id="5647" w:name="_Toc53182615"/>
      <w:bookmarkStart w:id="5648" w:name="_Toc58860359"/>
      <w:bookmarkStart w:id="5649" w:name="_Toc58862863"/>
      <w:bookmarkStart w:id="5650" w:name="_Toc61182856"/>
      <w:bookmarkStart w:id="5651" w:name="_Toc66728171"/>
      <w:bookmarkStart w:id="5652" w:name="_Toc74961990"/>
      <w:bookmarkStart w:id="5653" w:name="_Toc75242900"/>
      <w:bookmarkStart w:id="5654" w:name="_Toc76545246"/>
      <w:bookmarkStart w:id="5655" w:name="_Toc82595349"/>
      <w:bookmarkStart w:id="5656" w:name="_Toc89955380"/>
      <w:bookmarkStart w:id="5657" w:name="_Toc98773807"/>
      <w:bookmarkStart w:id="5658" w:name="_Toc106201568"/>
      <w:r>
        <w:rPr>
          <w:rFonts w:ascii="Arial" w:eastAsia="Times New Roman" w:hAnsi="Arial"/>
          <w:sz w:val="28"/>
        </w:rPr>
        <w:t>11</w:t>
      </w:r>
      <w:r w:rsidRPr="004D0831">
        <w:rPr>
          <w:rFonts w:ascii="Arial" w:eastAsia="Times New Roman" w:hAnsi="Arial"/>
          <w:sz w:val="28"/>
        </w:rPr>
        <w:t>.2.1</w:t>
      </w:r>
      <w:r w:rsidRPr="004D0831">
        <w:rPr>
          <w:rFonts w:ascii="Arial" w:eastAsia="Times New Roman" w:hAnsi="Arial"/>
          <w:sz w:val="28"/>
        </w:rPr>
        <w:tab/>
        <w:t xml:space="preserve">Performance requirements for PUSCH </w:t>
      </w:r>
      <w:r w:rsidRPr="004D0831">
        <w:rPr>
          <w:rFonts w:ascii="Arial" w:eastAsia="Times New Roman" w:hAnsi="Arial"/>
          <w:sz w:val="28"/>
          <w:lang w:eastAsia="zh-CN"/>
        </w:rPr>
        <w:t>with transform precoding disabled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010EC56"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59" w:name="_Toc21100109"/>
      <w:bookmarkStart w:id="5660" w:name="_Toc29809907"/>
      <w:bookmarkStart w:id="5661" w:name="_Toc36645292"/>
      <w:bookmarkStart w:id="5662" w:name="_Toc37272346"/>
      <w:bookmarkStart w:id="5663" w:name="_Toc45884592"/>
      <w:bookmarkStart w:id="5664" w:name="_Toc53182616"/>
      <w:bookmarkStart w:id="5665" w:name="_Toc58860360"/>
      <w:bookmarkStart w:id="5666" w:name="_Toc58862864"/>
      <w:bookmarkStart w:id="5667" w:name="_Toc61182857"/>
      <w:bookmarkStart w:id="5668" w:name="_Toc66728172"/>
      <w:bookmarkStart w:id="5669" w:name="_Toc74961991"/>
      <w:bookmarkStart w:id="5670" w:name="_Toc75242901"/>
      <w:bookmarkStart w:id="5671" w:name="_Toc76545247"/>
      <w:bookmarkStart w:id="5672" w:name="_Toc82595350"/>
      <w:bookmarkStart w:id="5673" w:name="_Toc89955381"/>
      <w:bookmarkStart w:id="5674" w:name="_Toc98773808"/>
      <w:bookmarkStart w:id="5675" w:name="_Toc106201569"/>
      <w:r>
        <w:rPr>
          <w:rFonts w:ascii="Arial" w:eastAsia="Times New Roman" w:hAnsi="Arial"/>
          <w:sz w:val="24"/>
        </w:rPr>
        <w:t>11</w:t>
      </w:r>
      <w:r w:rsidRPr="004D0831">
        <w:rPr>
          <w:rFonts w:ascii="Arial" w:eastAsia="Times New Roman" w:hAnsi="Arial"/>
          <w:sz w:val="24"/>
        </w:rPr>
        <w:t>.2.1.1</w:t>
      </w:r>
      <w:r w:rsidRPr="004D0831">
        <w:rPr>
          <w:rFonts w:ascii="Arial" w:eastAsia="Times New Roman" w:hAnsi="Arial"/>
          <w:sz w:val="24"/>
        </w:rPr>
        <w:tab/>
        <w:t>Definition and applicability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76" w:name="_Toc21100110"/>
      <w:bookmarkStart w:id="5677" w:name="_Toc29809908"/>
      <w:bookmarkStart w:id="5678" w:name="_Toc36645293"/>
      <w:bookmarkStart w:id="5679" w:name="_Toc37272347"/>
      <w:bookmarkStart w:id="5680" w:name="_Toc45884593"/>
      <w:bookmarkStart w:id="5681" w:name="_Toc53182617"/>
      <w:bookmarkStart w:id="5682" w:name="_Toc58860361"/>
      <w:bookmarkStart w:id="5683" w:name="_Toc58862865"/>
      <w:bookmarkStart w:id="5684" w:name="_Toc61182858"/>
      <w:bookmarkStart w:id="5685" w:name="_Toc66728173"/>
      <w:bookmarkStart w:id="5686" w:name="_Toc74961992"/>
      <w:bookmarkStart w:id="5687" w:name="_Toc75242902"/>
      <w:bookmarkStart w:id="5688" w:name="_Toc76545248"/>
      <w:bookmarkStart w:id="5689" w:name="_Toc82595351"/>
      <w:bookmarkStart w:id="5690" w:name="_Toc89955382"/>
      <w:bookmarkStart w:id="5691" w:name="_Toc98773809"/>
      <w:bookmarkStart w:id="5692" w:name="_Toc106201570"/>
      <w:r>
        <w:rPr>
          <w:rFonts w:ascii="Arial" w:eastAsia="Times New Roman" w:hAnsi="Arial"/>
          <w:sz w:val="24"/>
        </w:rPr>
        <w:t>11</w:t>
      </w:r>
      <w:r w:rsidRPr="004D0831">
        <w:rPr>
          <w:rFonts w:ascii="Arial" w:eastAsia="Times New Roman" w:hAnsi="Arial"/>
          <w:sz w:val="24"/>
        </w:rPr>
        <w:t>.2.1.2</w:t>
      </w:r>
      <w:r w:rsidRPr="004D0831">
        <w:rPr>
          <w:rFonts w:ascii="Arial" w:eastAsia="Times New Roman" w:hAnsi="Arial"/>
          <w:sz w:val="24"/>
        </w:rPr>
        <w:tab/>
        <w:t>Minimum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D55CAC3" w14:textId="77777777"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Pr>
          <w:rFonts w:eastAsia="Times New Roman"/>
        </w:rPr>
        <w:t>TBD</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693" w:name="_Toc21100111"/>
      <w:bookmarkStart w:id="5694" w:name="_Toc29809909"/>
      <w:bookmarkStart w:id="5695" w:name="_Toc36645294"/>
      <w:bookmarkStart w:id="5696" w:name="_Toc37272348"/>
      <w:bookmarkStart w:id="5697" w:name="_Toc45884594"/>
      <w:bookmarkStart w:id="5698" w:name="_Toc53182618"/>
      <w:bookmarkStart w:id="5699" w:name="_Toc58860362"/>
      <w:bookmarkStart w:id="5700" w:name="_Toc58862866"/>
      <w:bookmarkStart w:id="5701" w:name="_Toc61182859"/>
      <w:bookmarkStart w:id="5702" w:name="_Toc66728174"/>
      <w:bookmarkStart w:id="5703" w:name="_Toc74961993"/>
      <w:bookmarkStart w:id="5704" w:name="_Toc75242903"/>
      <w:bookmarkStart w:id="5705" w:name="_Toc76545249"/>
      <w:bookmarkStart w:id="5706" w:name="_Toc82595352"/>
      <w:bookmarkStart w:id="5707" w:name="_Toc89955383"/>
      <w:bookmarkStart w:id="5708" w:name="_Toc98773810"/>
      <w:bookmarkStart w:id="5709" w:name="_Toc106201571"/>
      <w:r>
        <w:rPr>
          <w:rFonts w:ascii="Arial" w:eastAsia="Times New Roman" w:hAnsi="Arial"/>
          <w:sz w:val="24"/>
        </w:rPr>
        <w:t>11</w:t>
      </w:r>
      <w:r w:rsidRPr="004D0831">
        <w:rPr>
          <w:rFonts w:ascii="Arial" w:eastAsia="Times New Roman" w:hAnsi="Arial"/>
          <w:sz w:val="24"/>
        </w:rPr>
        <w:t>.2.1.3</w:t>
      </w:r>
      <w:r w:rsidRPr="004D0831">
        <w:rPr>
          <w:rFonts w:ascii="Arial" w:eastAsia="Times New Roman" w:hAnsi="Arial"/>
          <w:sz w:val="24"/>
        </w:rPr>
        <w:tab/>
        <w:t>Test Purpose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10" w:name="_Toc21100112"/>
      <w:bookmarkStart w:id="5711" w:name="_Toc29809910"/>
      <w:bookmarkStart w:id="5712" w:name="_Toc36645295"/>
      <w:bookmarkStart w:id="5713" w:name="_Toc37272349"/>
      <w:bookmarkStart w:id="5714" w:name="_Toc45884595"/>
      <w:bookmarkStart w:id="5715" w:name="_Toc53182619"/>
      <w:bookmarkStart w:id="5716" w:name="_Toc58860363"/>
      <w:bookmarkStart w:id="5717" w:name="_Toc58862867"/>
      <w:bookmarkStart w:id="5718" w:name="_Toc61182860"/>
      <w:bookmarkStart w:id="5719" w:name="_Toc66728175"/>
      <w:bookmarkStart w:id="5720" w:name="_Toc74961994"/>
      <w:bookmarkStart w:id="5721" w:name="_Toc75242904"/>
      <w:bookmarkStart w:id="5722" w:name="_Toc76545250"/>
      <w:bookmarkStart w:id="5723" w:name="_Toc82595353"/>
      <w:bookmarkStart w:id="5724" w:name="_Toc89955384"/>
      <w:bookmarkStart w:id="5725" w:name="_Toc98773811"/>
      <w:bookmarkStart w:id="5726" w:name="_Toc106201572"/>
      <w:r>
        <w:rPr>
          <w:rFonts w:ascii="Arial" w:eastAsia="Times New Roman" w:hAnsi="Arial"/>
          <w:sz w:val="24"/>
        </w:rPr>
        <w:t>11</w:t>
      </w:r>
      <w:r w:rsidRPr="004D0831">
        <w:rPr>
          <w:rFonts w:ascii="Arial" w:eastAsia="Times New Roman" w:hAnsi="Arial"/>
          <w:sz w:val="24"/>
        </w:rPr>
        <w:t>.2.1.4</w:t>
      </w:r>
      <w:r w:rsidRPr="004D0831">
        <w:rPr>
          <w:rFonts w:ascii="Arial" w:eastAsia="Times New Roman" w:hAnsi="Arial"/>
          <w:sz w:val="24"/>
        </w:rPr>
        <w:tab/>
        <w:t>Method of test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69BDB090" w14:textId="77777777" w:rsidR="00EA67DD" w:rsidRPr="004D0831" w:rsidRDefault="00EA67DD" w:rsidP="00EA67DD">
      <w:pPr>
        <w:keepNext/>
        <w:keepLines/>
        <w:spacing w:before="120"/>
        <w:ind w:left="1701" w:hanging="1701"/>
        <w:outlineLvl w:val="4"/>
        <w:rPr>
          <w:rFonts w:ascii="Arial" w:eastAsia="Times New Roman" w:hAnsi="Arial"/>
          <w:sz w:val="22"/>
        </w:rPr>
      </w:pPr>
      <w:bookmarkStart w:id="5727" w:name="_Toc21100113"/>
      <w:bookmarkStart w:id="5728" w:name="_Toc29809911"/>
      <w:bookmarkStart w:id="5729" w:name="_Toc36645296"/>
      <w:bookmarkStart w:id="5730" w:name="_Toc37272350"/>
      <w:bookmarkStart w:id="5731" w:name="_Toc45884596"/>
      <w:bookmarkStart w:id="5732" w:name="_Toc53182620"/>
      <w:bookmarkStart w:id="5733" w:name="_Toc58860364"/>
      <w:bookmarkStart w:id="5734" w:name="_Toc58862868"/>
      <w:bookmarkStart w:id="5735" w:name="_Toc61182861"/>
      <w:bookmarkStart w:id="5736" w:name="_Toc66728176"/>
      <w:bookmarkStart w:id="5737" w:name="_Toc74961995"/>
      <w:bookmarkStart w:id="5738" w:name="_Toc75242905"/>
      <w:bookmarkStart w:id="5739" w:name="_Toc76545251"/>
      <w:bookmarkStart w:id="5740" w:name="_Toc82595354"/>
      <w:bookmarkStart w:id="5741" w:name="_Toc89955385"/>
      <w:bookmarkStart w:id="5742" w:name="_Toc98773812"/>
      <w:bookmarkStart w:id="5743" w:name="_Toc106201573"/>
      <w:r>
        <w:rPr>
          <w:rFonts w:ascii="Arial" w:eastAsia="Times New Roman" w:hAnsi="Arial"/>
          <w:sz w:val="22"/>
        </w:rPr>
        <w:t>11</w:t>
      </w:r>
      <w:r w:rsidRPr="004D0831">
        <w:rPr>
          <w:rFonts w:ascii="Arial" w:eastAsia="Times New Roman" w:hAnsi="Arial"/>
          <w:sz w:val="22"/>
        </w:rPr>
        <w:t>.2.1.4.1</w:t>
      </w:r>
      <w:r w:rsidRPr="004D0831">
        <w:rPr>
          <w:rFonts w:ascii="Arial" w:eastAsia="Times New Roman" w:hAnsi="Arial"/>
          <w:sz w:val="22"/>
        </w:rPr>
        <w:tab/>
        <w:t>Initial Conditions</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2D2B7A53" w14:textId="77777777" w:rsidR="00EA67DD" w:rsidRPr="004D0831" w:rsidRDefault="00EA67DD" w:rsidP="00EA67DD">
      <w:pPr>
        <w:rPr>
          <w:rFonts w:eastAsia="Times New Roman"/>
        </w:rPr>
      </w:pPr>
      <w:bookmarkStart w:id="5744" w:name="_Toc21100114"/>
      <w:r w:rsidRPr="004D0831">
        <w:rPr>
          <w:rFonts w:eastAsia="Times New Roman"/>
        </w:rPr>
        <w:t>Test environment:</w:t>
      </w:r>
      <w:r w:rsidRPr="004D0831">
        <w:rPr>
          <w:rFonts w:eastAsia="Times New Roman"/>
        </w:rPr>
        <w:tab/>
        <w:t xml:space="preserve">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8009F36" w14:textId="77777777"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4AE8CB62" w14:textId="77777777"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5FCF56AD" w14:textId="77777777" w:rsidR="00EA67DD" w:rsidRPr="004D0831" w:rsidRDefault="00EA67DD" w:rsidP="00EA67DD">
      <w:pPr>
        <w:rPr>
          <w:rFonts w:eastAsia="Times New Roman"/>
        </w:rPr>
      </w:pPr>
      <w:r w:rsidRPr="00A56980">
        <w:rPr>
          <w:rFonts w:eastAsia="等线"/>
          <w:lang w:eastAsia="en-GB"/>
        </w:rPr>
        <w:t>Direction to be tested:</w:t>
      </w:r>
      <w:r w:rsidRPr="00A56980">
        <w:rPr>
          <w:rFonts w:eastAsia="等线"/>
          <w:lang w:eastAsia="zh-CN"/>
        </w:rPr>
        <w:t xml:space="preserve"> </w:t>
      </w:r>
      <w:r w:rsidRPr="00A56980">
        <w:rPr>
          <w:rFonts w:eastAsia="等线"/>
          <w:lang w:eastAsia="en-GB"/>
        </w:rPr>
        <w:t xml:space="preserve">OTA REFSENS </w:t>
      </w:r>
      <w:r w:rsidRPr="00A56980">
        <w:rPr>
          <w:rFonts w:eastAsia="等线"/>
          <w:i/>
          <w:iCs/>
          <w:lang w:eastAsia="en-GB"/>
        </w:rPr>
        <w:t>receiver target reference direction</w:t>
      </w:r>
      <w:r w:rsidRPr="00A56980">
        <w:rPr>
          <w:rFonts w:eastAsia="等线"/>
          <w:lang w:eastAsia="en-GB"/>
        </w:rPr>
        <w:t xml:space="preserve"> (</w:t>
      </w:r>
      <w:r w:rsidRPr="00A56980">
        <w:rPr>
          <w:rFonts w:eastAsia="等线"/>
          <w:lang w:eastAsia="zh-CN"/>
        </w:rPr>
        <w:t xml:space="preserve">see </w:t>
      </w:r>
      <w:r>
        <w:rPr>
          <w:rFonts w:eastAsia="等线"/>
          <w:lang w:eastAsia="zh-CN"/>
        </w:rPr>
        <w:t>[</w:t>
      </w:r>
      <w:r w:rsidRPr="00A56980">
        <w:rPr>
          <w:rFonts w:eastAsia="等线"/>
          <w:lang w:eastAsia="en-GB"/>
        </w:rPr>
        <w:t>D.54</w:t>
      </w:r>
      <w:r>
        <w:rPr>
          <w:rFonts w:eastAsia="等线"/>
          <w:lang w:eastAsia="en-GB"/>
        </w:rPr>
        <w:t>]</w:t>
      </w:r>
      <w:r w:rsidRPr="00A56980">
        <w:rPr>
          <w:rFonts w:eastAsia="等线"/>
          <w:lang w:eastAsia="zh-CN"/>
        </w:rPr>
        <w:t xml:space="preserve"> in table </w:t>
      </w:r>
      <w:r>
        <w:rPr>
          <w:rFonts w:eastAsia="等线"/>
          <w:lang w:eastAsia="zh-CN"/>
        </w:rPr>
        <w:t>[</w:t>
      </w:r>
      <w:r w:rsidRPr="00A56980">
        <w:rPr>
          <w:rFonts w:eastAsia="等线"/>
          <w:lang w:eastAsia="zh-CN"/>
        </w:rPr>
        <w:t>4.6-1</w:t>
      </w:r>
      <w:r>
        <w:rPr>
          <w:rFonts w:eastAsia="等线"/>
          <w:lang w:eastAsia="zh-CN"/>
        </w:rPr>
        <w:t>]</w:t>
      </w:r>
      <w:r w:rsidRPr="00A56980">
        <w:rPr>
          <w:rFonts w:eastAsia="等线"/>
          <w:lang w:eastAsia="en-GB"/>
        </w:rPr>
        <w:t>).</w:t>
      </w:r>
    </w:p>
    <w:p w14:paraId="303D1027" w14:textId="77777777" w:rsidR="00EA67DD" w:rsidRDefault="00EA67DD" w:rsidP="00EA67DD">
      <w:pPr>
        <w:keepNext/>
        <w:keepLines/>
        <w:spacing w:before="120"/>
        <w:ind w:left="1701" w:hanging="1701"/>
        <w:outlineLvl w:val="4"/>
        <w:rPr>
          <w:rFonts w:ascii="Arial" w:eastAsia="Times New Roman" w:hAnsi="Arial"/>
          <w:sz w:val="22"/>
        </w:rPr>
      </w:pPr>
      <w:bookmarkStart w:id="5745" w:name="_Toc29809912"/>
      <w:bookmarkStart w:id="5746" w:name="_Toc36645297"/>
      <w:bookmarkStart w:id="5747" w:name="_Toc37272351"/>
      <w:bookmarkStart w:id="5748" w:name="_Toc45884597"/>
      <w:bookmarkStart w:id="5749" w:name="_Toc53182621"/>
      <w:bookmarkStart w:id="5750" w:name="_Toc58860365"/>
      <w:bookmarkStart w:id="5751" w:name="_Toc58862869"/>
      <w:bookmarkStart w:id="5752" w:name="_Toc61182862"/>
      <w:bookmarkStart w:id="5753" w:name="_Toc66728177"/>
      <w:bookmarkStart w:id="5754" w:name="_Toc74961996"/>
      <w:bookmarkStart w:id="5755" w:name="_Toc75242906"/>
      <w:bookmarkStart w:id="5756" w:name="_Toc76545252"/>
      <w:bookmarkStart w:id="5757" w:name="_Toc82595355"/>
      <w:bookmarkStart w:id="5758" w:name="_Toc89955386"/>
      <w:bookmarkStart w:id="5759" w:name="_Toc98773813"/>
      <w:bookmarkStart w:id="5760" w:name="_Toc106201574"/>
      <w:r>
        <w:rPr>
          <w:rFonts w:ascii="Arial" w:eastAsia="Times New Roman" w:hAnsi="Arial"/>
          <w:sz w:val="22"/>
        </w:rPr>
        <w:t>11</w:t>
      </w:r>
      <w:r w:rsidRPr="004D0831">
        <w:rPr>
          <w:rFonts w:ascii="Arial" w:eastAsia="Times New Roman" w:hAnsi="Arial"/>
          <w:sz w:val="22"/>
        </w:rPr>
        <w:t>.2.1.4.2</w:t>
      </w:r>
      <w:r w:rsidRPr="004D0831">
        <w:rPr>
          <w:rFonts w:ascii="Arial" w:eastAsia="Times New Roman" w:hAnsi="Arial"/>
          <w:sz w:val="22"/>
        </w:rPr>
        <w:tab/>
        <w:t>Procedure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1A171D3"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1)</w:t>
      </w:r>
      <w:r w:rsidRPr="00A56980">
        <w:rPr>
          <w:rFonts w:eastAsia="等线"/>
          <w:lang w:eastAsia="en-GB"/>
        </w:rPr>
        <w:tab/>
        <w:t xml:space="preserve">Place the </w:t>
      </w:r>
      <w:r>
        <w:rPr>
          <w:rFonts w:eastAsia="等线"/>
          <w:lang w:eastAsia="en-GB"/>
        </w:rPr>
        <w:t>SAN</w:t>
      </w:r>
      <w:r w:rsidRPr="00A56980">
        <w:rPr>
          <w:rFonts w:eastAsia="等线"/>
          <w:lang w:eastAsia="en-GB"/>
        </w:rPr>
        <w:t xml:space="preserve"> with </w:t>
      </w:r>
      <w:r w:rsidRPr="00A56980">
        <w:rPr>
          <w:rFonts w:eastAsia="等线"/>
          <w:lang w:eastAsia="zh-CN"/>
        </w:rPr>
        <w:t xml:space="preserve">its manufacturer declared coordinate system reference point </w:t>
      </w:r>
      <w:r w:rsidRPr="00A56980">
        <w:rPr>
          <w:rFonts w:eastAsia="等线"/>
          <w:lang w:eastAsia="en-GB"/>
        </w:rPr>
        <w:t xml:space="preserve">in the same place as </w:t>
      </w:r>
      <w:r w:rsidRPr="00A56980">
        <w:rPr>
          <w:rFonts w:eastAsia="等线"/>
          <w:lang w:eastAsia="zh-CN"/>
        </w:rPr>
        <w:t>calibrated point in the test system</w:t>
      </w:r>
      <w:r w:rsidRPr="00A56980">
        <w:rPr>
          <w:rFonts w:eastAsia="MS Mincho"/>
          <w:lang w:eastAsia="en-GB"/>
        </w:rPr>
        <w:t xml:space="preserve">, as shown in </w:t>
      </w:r>
      <w:r w:rsidRPr="00A56980">
        <w:rPr>
          <w:rFonts w:eastAsia="等线"/>
          <w:lang w:eastAsia="en-GB"/>
        </w:rPr>
        <w:t xml:space="preserve">annex </w:t>
      </w:r>
      <w:r>
        <w:rPr>
          <w:rFonts w:eastAsia="等线"/>
          <w:lang w:eastAsia="en-GB"/>
        </w:rPr>
        <w:t>[</w:t>
      </w:r>
      <w:r w:rsidRPr="00A56980">
        <w:rPr>
          <w:rFonts w:eastAsia="等线"/>
          <w:lang w:eastAsia="zh-CN"/>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2)</w:t>
      </w:r>
      <w:r w:rsidRPr="00A56980">
        <w:rPr>
          <w:rFonts w:eastAsia="等线"/>
          <w:lang w:eastAsia="en-GB"/>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MS Mincho"/>
          <w:lang w:eastAsia="en-GB"/>
        </w:rPr>
        <w:t>3</w:t>
      </w:r>
      <w:r w:rsidRPr="00A56980">
        <w:rPr>
          <w:rFonts w:eastAsia="等线"/>
          <w:lang w:eastAsia="en-GB"/>
        </w:rPr>
        <w:t>)</w:t>
      </w:r>
      <w:r w:rsidRPr="00A56980">
        <w:rPr>
          <w:rFonts w:eastAsia="等线"/>
          <w:lang w:eastAsia="en-GB"/>
        </w:rPr>
        <w:tab/>
      </w:r>
      <w:r w:rsidRPr="00A56980">
        <w:rPr>
          <w:rFonts w:eastAsia="MS Mincho"/>
          <w:lang w:eastAsia="en-GB"/>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en-GB"/>
        </w:rPr>
        <w:t>4)</w:t>
      </w:r>
      <w:r w:rsidRPr="00A56980">
        <w:rPr>
          <w:rFonts w:eastAsia="等线"/>
          <w:lang w:eastAsia="en-GB"/>
        </w:rPr>
        <w:tab/>
        <w:t xml:space="preserve">Connect the </w:t>
      </w:r>
      <w:r>
        <w:rPr>
          <w:rFonts w:eastAsia="等线"/>
          <w:lang w:eastAsia="en-GB"/>
        </w:rPr>
        <w:t>SAN</w:t>
      </w:r>
      <w:r w:rsidRPr="00A56980">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A56980">
        <w:rPr>
          <w:rFonts w:eastAsia="等线"/>
          <w:lang w:eastAsia="en-GB"/>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5</w:t>
      </w:r>
      <w:r w:rsidRPr="00A56980">
        <w:rPr>
          <w:rFonts w:eastAsia="等线"/>
          <w:lang w:eastAsia="en-GB"/>
        </w:rPr>
        <w:t>)</w:t>
      </w:r>
      <w:r w:rsidRPr="00A56980">
        <w:rPr>
          <w:rFonts w:eastAsia="等线"/>
          <w:lang w:eastAsia="en-GB"/>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lang w:eastAsia="en-GB"/>
        </w:rPr>
        <w:t>annex</w:t>
      </w:r>
      <w:r w:rsidRPr="00A56980">
        <w:rPr>
          <w:rFonts w:eastAsia="等线"/>
          <w:lang w:eastAsia="zh-CN"/>
        </w:rPr>
        <w:t xml:space="preserve"> A, and according to additional test parameters listed in </w:t>
      </w:r>
      <w:r w:rsidRPr="00A56980">
        <w:rPr>
          <w:rFonts w:eastAsia="等线"/>
          <w:lang w:eastAsia="en-GB"/>
        </w:rPr>
        <w:t>table</w:t>
      </w:r>
      <w:r w:rsidRPr="00A56980">
        <w:rPr>
          <w:rFonts w:eastAsia="等线"/>
          <w:lang w:eastAsia="zh-CN"/>
        </w:rPr>
        <w:t xml:space="preserve"> </w:t>
      </w:r>
      <w:r>
        <w:rPr>
          <w:rFonts w:eastAsia="等线"/>
          <w:lang w:eastAsia="en-GB"/>
        </w:rPr>
        <w:t>11</w:t>
      </w:r>
      <w:r w:rsidRPr="00A56980">
        <w:rPr>
          <w:rFonts w:eastAsia="等线"/>
          <w:lang w:eastAsia="en-GB"/>
        </w:rPr>
        <w:t>.2.</w:t>
      </w:r>
      <w:r w:rsidRPr="00A56980">
        <w:rPr>
          <w:rFonts w:eastAsia="等线"/>
          <w:lang w:eastAsia="zh-CN"/>
        </w:rPr>
        <w:t>1</w:t>
      </w:r>
      <w:r w:rsidRPr="00A56980">
        <w:rPr>
          <w:rFonts w:eastAsia="等线"/>
          <w:lang w:eastAsia="en-GB"/>
        </w:rPr>
        <w:t>.4.2</w:t>
      </w:r>
      <w:r w:rsidRPr="00A56980">
        <w:rPr>
          <w:rFonts w:eastAsia="等线"/>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A56980">
        <w:rPr>
          <w:rFonts w:ascii="Arial" w:eastAsia="等线" w:hAnsi="Arial"/>
          <w:b/>
          <w:lang w:eastAsia="en-GB"/>
        </w:rPr>
        <w:lastRenderedPageBreak/>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等线" w:hAnsi="Arial"/>
          <w:b/>
          <w:lang w:eastAsia="zh-CN"/>
        </w:rPr>
        <w:t>1</w:t>
      </w:r>
      <w:r w:rsidRPr="00A56980">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=0, n</w:t>
            </w:r>
            <w:r w:rsidRPr="00A56980">
              <w:rPr>
                <w:rFonts w:ascii="Arial" w:eastAsia="等线" w:hAnsi="Arial" w:cs="Arial"/>
                <w:sz w:val="18"/>
                <w:vertAlign w:val="subscript"/>
              </w:rPr>
              <w:t>SCID</w:t>
            </w:r>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等线"/>
          <w:lang w:eastAsia="zh-CN"/>
        </w:rPr>
      </w:pPr>
    </w:p>
    <w:p w14:paraId="32BB5260"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6</w:t>
      </w:r>
      <w:r w:rsidRPr="00A56980">
        <w:rPr>
          <w:rFonts w:eastAsia="等线"/>
          <w:lang w:eastAsia="en-GB"/>
        </w:rPr>
        <w:t>)</w:t>
      </w:r>
      <w:r w:rsidRPr="00A56980">
        <w:rPr>
          <w:rFonts w:eastAsia="等线"/>
          <w:lang w:eastAsia="en-GB"/>
        </w:rPr>
        <w:tab/>
        <w:t xml:space="preserve">The multipath fading emulators shall be configured according to the corresponding channel model defined in annex </w:t>
      </w:r>
      <w:r>
        <w:rPr>
          <w:rFonts w:eastAsia="等线"/>
          <w:lang w:eastAsia="en-GB"/>
        </w:rPr>
        <w:t>[</w:t>
      </w:r>
      <w:r>
        <w:rPr>
          <w:rFonts w:eastAsia="等线"/>
          <w:lang w:eastAsia="zh-CN"/>
        </w:rPr>
        <w:t>G]</w:t>
      </w:r>
      <w:r w:rsidRPr="00A56980">
        <w:rPr>
          <w:rFonts w:eastAsia="等线"/>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7</w:t>
      </w:r>
      <w:r w:rsidRPr="00A56980">
        <w:rPr>
          <w:rFonts w:eastAsia="等线"/>
          <w:lang w:eastAsia="en-GB"/>
        </w:rPr>
        <w:t>)</w:t>
      </w:r>
      <w:r w:rsidRPr="00A56980">
        <w:rPr>
          <w:rFonts w:eastAsia="等线"/>
          <w:lang w:eastAsia="en-GB"/>
        </w:rPr>
        <w:tab/>
        <w:t xml:space="preserve">Adjust the test signal mean power so the calibrated radiated SNR value at the </w:t>
      </w:r>
      <w:r>
        <w:rPr>
          <w:rFonts w:eastAsia="等线"/>
          <w:lang w:eastAsia="en-GB"/>
        </w:rPr>
        <w:t>SAN</w:t>
      </w:r>
      <w:r w:rsidRPr="00A56980">
        <w:rPr>
          <w:rFonts w:eastAsia="等线"/>
          <w:lang w:eastAsia="en-GB"/>
        </w:rPr>
        <w:t xml:space="preserve"> receiver is as specified in </w:t>
      </w:r>
      <w:r w:rsidRPr="00A56980">
        <w:rPr>
          <w:rFonts w:eastAsia="等线"/>
          <w:lang w:eastAsia="zh-CN"/>
        </w:rPr>
        <w:t>clause </w:t>
      </w:r>
      <w:r>
        <w:rPr>
          <w:rFonts w:eastAsia="等线"/>
          <w:lang w:eastAsia="en-GB"/>
        </w:rPr>
        <w:t>11</w:t>
      </w:r>
      <w:r w:rsidRPr="00A56980">
        <w:rPr>
          <w:rFonts w:eastAsia="等线"/>
          <w:lang w:eastAsia="en-GB"/>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lang w:eastAsia="en-GB"/>
        </w:rPr>
        <w:t xml:space="preserve"> at the </w:t>
      </w:r>
      <w:r>
        <w:rPr>
          <w:rFonts w:eastAsia="等线"/>
          <w:lang w:eastAsia="en-GB"/>
        </w:rPr>
        <w:t>SAN</w:t>
      </w:r>
      <w:r w:rsidRPr="00A56980">
        <w:rPr>
          <w:rFonts w:eastAsia="等线"/>
          <w:lang w:eastAsia="en-GB"/>
        </w:rPr>
        <w:t xml:space="preserve"> receiver is not impacted by the noise floor</w:t>
      </w:r>
      <w:r w:rsidRPr="00A56980">
        <w:rPr>
          <w:rFonts w:eastAsia="等线"/>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等线"/>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A56980">
        <w:rPr>
          <w:rFonts w:ascii="Arial" w:eastAsia="‚c‚e‚o“Á‘¾ƒSƒVƒbƒN‘Ì"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c‚e‚o“Á‘¾ƒSƒVƒbƒN‘Ì" w:hAnsi="Arial"/>
          <w:b/>
          <w:lang w:eastAsia="en-GB"/>
        </w:rPr>
        <w:t>-</w:t>
      </w:r>
      <w:r w:rsidRPr="00A56980">
        <w:rPr>
          <w:rFonts w:ascii="Arial" w:eastAsia="等线"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dBm / 8.64 MHz</w:t>
            </w:r>
          </w:p>
        </w:tc>
      </w:tr>
      <w:tr w:rsidR="00EA67DD" w:rsidRPr="00A56980" w14:paraId="777145BB" w14:textId="77777777" w:rsidTr="0013552C">
        <w:trPr>
          <w:cantSplit/>
          <w:jc w:val="center"/>
        </w:trPr>
        <w:tc>
          <w:tcPr>
            <w:tcW w:w="0" w:type="auto"/>
            <w:gridSpan w:val="3"/>
          </w:tcPr>
          <w:p w14:paraId="540E7E82" w14:textId="77777777"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lang w:eastAsia="en-GB"/>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w:t>
            </w:r>
            <w:r>
              <w:rPr>
                <w:rFonts w:ascii="Arial" w:eastAsia="等线" w:hAnsi="Arial"/>
                <w:sz w:val="18"/>
                <w:lang w:eastAsia="zh-CN"/>
              </w:rPr>
              <w:t>[</w:t>
            </w:r>
            <w:r w:rsidRPr="00A56980">
              <w:rPr>
                <w:rFonts w:ascii="Arial" w:eastAsia="等线" w:hAnsi="Arial"/>
                <w:sz w:val="18"/>
                <w:lang w:eastAsia="zh-CN"/>
              </w:rPr>
              <w:t>D.53</w:t>
            </w:r>
            <w:r>
              <w:rPr>
                <w:rFonts w:ascii="Arial" w:eastAsia="等线" w:hAnsi="Arial"/>
                <w:sz w:val="18"/>
                <w:lang w:eastAsia="zh-CN"/>
              </w:rPr>
              <w:t>]</w:t>
            </w:r>
            <w:r w:rsidRPr="00A56980">
              <w:rPr>
                <w:rFonts w:ascii="Arial" w:eastAsia="等线" w:hAnsi="Arial"/>
                <w:sz w:val="18"/>
                <w:lang w:eastAsia="zh-CN"/>
              </w:rPr>
              <w:t xml:space="preserve"> in table </w:t>
            </w:r>
            <w:r>
              <w:rPr>
                <w:rFonts w:ascii="Arial" w:eastAsia="等线" w:hAnsi="Arial"/>
                <w:sz w:val="18"/>
                <w:lang w:eastAsia="zh-CN"/>
              </w:rPr>
              <w:t>[</w:t>
            </w:r>
            <w:r w:rsidRPr="00A56980">
              <w:rPr>
                <w:rFonts w:ascii="Arial" w:eastAsia="等线" w:hAnsi="Arial"/>
                <w:sz w:val="18"/>
                <w:lang w:eastAsia="zh-CN"/>
              </w:rPr>
              <w:t>4.6-1</w:t>
            </w:r>
            <w:r>
              <w:rPr>
                <w:rFonts w:ascii="Arial" w:eastAsia="等线" w:hAnsi="Arial"/>
                <w:sz w:val="18"/>
                <w:lang w:eastAsia="zh-CN"/>
              </w:rPr>
              <w:t>]</w:t>
            </w:r>
            <w:r w:rsidRPr="00A56980">
              <w:rPr>
                <w:rFonts w:ascii="Arial" w:eastAsia="等线" w:hAnsi="Arial"/>
                <w:sz w:val="18"/>
                <w:lang w:eastAsia="zh-CN"/>
              </w:rPr>
              <w:t xml:space="preserve"> and clause </w:t>
            </w:r>
            <w:r>
              <w:rPr>
                <w:rFonts w:ascii="Arial" w:eastAsia="等线" w:hAnsi="Arial"/>
                <w:sz w:val="18"/>
                <w:lang w:eastAsia="zh-CN"/>
              </w:rPr>
              <w:t>[</w:t>
            </w:r>
            <w:r w:rsidRPr="00A56980">
              <w:rPr>
                <w:rFonts w:ascii="Arial" w:eastAsia="等线" w:hAnsi="Arial"/>
                <w:sz w:val="18"/>
                <w:lang w:eastAsia="zh-CN"/>
              </w:rPr>
              <w:t>7.1</w:t>
            </w:r>
            <w:r>
              <w:rPr>
                <w:rFonts w:ascii="Arial" w:eastAsia="等线" w:hAnsi="Arial"/>
                <w:sz w:val="18"/>
                <w:lang w:eastAsia="zh-CN"/>
              </w:rPr>
              <w:t>]</w:t>
            </w:r>
            <w:r w:rsidRPr="00A56980">
              <w:rPr>
                <w:rFonts w:ascii="Arial" w:eastAsia="等线" w:hAnsi="Arial"/>
                <w:sz w:val="18"/>
                <w:lang w:eastAsia="zh-CN"/>
              </w:rPr>
              <w:t>.</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lang w:eastAsia="en-GB"/>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等线"/>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8</w:t>
      </w:r>
      <w:r w:rsidRPr="00A56980">
        <w:rPr>
          <w:rFonts w:eastAsia="等线"/>
          <w:lang w:eastAsia="en-GB"/>
        </w:rPr>
        <w:t>)</w:t>
      </w:r>
      <w:r w:rsidRPr="00A56980">
        <w:rPr>
          <w:rFonts w:eastAsia="等线"/>
          <w:lang w:eastAsia="en-GB"/>
        </w:rPr>
        <w:tab/>
        <w:t xml:space="preserve">For reference channels applicable to the </w:t>
      </w:r>
      <w:r>
        <w:rPr>
          <w:rFonts w:eastAsia="等线"/>
          <w:lang w:eastAsia="en-GB"/>
        </w:rPr>
        <w:t>SAN</w:t>
      </w:r>
      <w:r w:rsidRPr="00A56980">
        <w:rPr>
          <w:rFonts w:eastAsia="等线"/>
          <w:lang w:eastAsia="en-GB"/>
        </w:rPr>
        <w:t>, measure the throughput.</w:t>
      </w:r>
    </w:p>
    <w:p w14:paraId="111483E0"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61" w:name="_Toc21100115"/>
      <w:bookmarkStart w:id="5762" w:name="_Toc29809913"/>
      <w:bookmarkStart w:id="5763" w:name="_Toc36645298"/>
      <w:bookmarkStart w:id="5764" w:name="_Toc37272352"/>
      <w:bookmarkStart w:id="5765" w:name="_Toc45884598"/>
      <w:bookmarkStart w:id="5766" w:name="_Toc53182622"/>
      <w:bookmarkStart w:id="5767" w:name="_Toc58860366"/>
      <w:bookmarkStart w:id="5768" w:name="_Toc58862870"/>
      <w:bookmarkStart w:id="5769" w:name="_Toc61182863"/>
      <w:bookmarkStart w:id="5770" w:name="_Toc66728178"/>
      <w:bookmarkStart w:id="5771" w:name="_Toc74961997"/>
      <w:bookmarkStart w:id="5772" w:name="_Toc75242907"/>
      <w:bookmarkStart w:id="5773" w:name="_Toc76545253"/>
      <w:bookmarkStart w:id="5774" w:name="_Toc82595356"/>
      <w:bookmarkStart w:id="5775" w:name="_Toc89955387"/>
      <w:bookmarkStart w:id="5776" w:name="_Toc98773814"/>
      <w:bookmarkStart w:id="5777" w:name="_Toc106201575"/>
      <w:r>
        <w:rPr>
          <w:rFonts w:ascii="Arial" w:eastAsia="Times New Roman" w:hAnsi="Arial"/>
          <w:sz w:val="24"/>
        </w:rPr>
        <w:t>11</w:t>
      </w:r>
      <w:r w:rsidRPr="004D0831">
        <w:rPr>
          <w:rFonts w:ascii="Arial" w:eastAsia="Times New Roman" w:hAnsi="Arial"/>
          <w:sz w:val="24"/>
        </w:rPr>
        <w:t>.2.1.5</w:t>
      </w:r>
      <w:r w:rsidRPr="004D0831">
        <w:rPr>
          <w:rFonts w:ascii="Arial" w:eastAsia="Times New Roman" w:hAnsi="Arial"/>
          <w:sz w:val="24"/>
        </w:rPr>
        <w:tab/>
        <w:t>Test Requirement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042746FF" w14:textId="77777777" w:rsidTr="0013552C">
        <w:trPr>
          <w:cantSplit/>
          <w:jc w:val="center"/>
        </w:trPr>
        <w:tc>
          <w:tcPr>
            <w:tcW w:w="0" w:type="auto"/>
            <w:vMerge w:val="restart"/>
            <w:shd w:val="clear" w:color="auto" w:fill="auto"/>
            <w:vAlign w:val="center"/>
          </w:tcPr>
          <w:p w14:paraId="2247A0E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49E991B" w14:textId="77777777" w:rsidTr="0013552C">
        <w:trPr>
          <w:cantSplit/>
          <w:jc w:val="center"/>
        </w:trPr>
        <w:tc>
          <w:tcPr>
            <w:tcW w:w="0" w:type="auto"/>
            <w:vMerge/>
            <w:shd w:val="clear" w:color="auto" w:fill="auto"/>
            <w:vAlign w:val="center"/>
          </w:tcPr>
          <w:p w14:paraId="71DB550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50762F3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8A549AA" w14:textId="77777777" w:rsidTr="0013552C">
        <w:trPr>
          <w:cantSplit/>
          <w:jc w:val="center"/>
        </w:trPr>
        <w:tc>
          <w:tcPr>
            <w:tcW w:w="0" w:type="auto"/>
            <w:vMerge/>
            <w:shd w:val="clear" w:color="auto" w:fill="auto"/>
            <w:vAlign w:val="center"/>
          </w:tcPr>
          <w:p w14:paraId="63648044"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EBCA2D2" w14:textId="77777777" w:rsidTr="0013552C">
        <w:trPr>
          <w:cantSplit/>
          <w:jc w:val="center"/>
        </w:trPr>
        <w:tc>
          <w:tcPr>
            <w:tcW w:w="0" w:type="auto"/>
            <w:vMerge/>
            <w:shd w:val="clear" w:color="auto" w:fill="auto"/>
            <w:vAlign w:val="center"/>
          </w:tcPr>
          <w:p w14:paraId="1807AF64"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AC61224"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8A8F1AF" w14:textId="77777777" w:rsidTr="0013552C">
        <w:trPr>
          <w:cantSplit/>
          <w:jc w:val="center"/>
        </w:trPr>
        <w:tc>
          <w:tcPr>
            <w:tcW w:w="0" w:type="auto"/>
            <w:vMerge w:val="restart"/>
            <w:shd w:val="clear" w:color="auto" w:fill="auto"/>
            <w:vAlign w:val="center"/>
          </w:tcPr>
          <w:p w14:paraId="1D01F45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C6FBB24" w14:textId="77777777" w:rsidTr="0013552C">
        <w:trPr>
          <w:cantSplit/>
          <w:jc w:val="center"/>
        </w:trPr>
        <w:tc>
          <w:tcPr>
            <w:tcW w:w="0" w:type="auto"/>
            <w:vMerge/>
            <w:shd w:val="clear" w:color="auto" w:fill="auto"/>
            <w:vAlign w:val="center"/>
          </w:tcPr>
          <w:p w14:paraId="244C7C13"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3E1C2521"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075B13CA" w14:textId="77777777" w:rsidTr="0013552C">
        <w:trPr>
          <w:cantSplit/>
          <w:jc w:val="center"/>
        </w:trPr>
        <w:tc>
          <w:tcPr>
            <w:tcW w:w="0" w:type="auto"/>
            <w:vMerge/>
            <w:shd w:val="clear" w:color="auto" w:fill="auto"/>
            <w:vAlign w:val="center"/>
          </w:tcPr>
          <w:p w14:paraId="456B35DC"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3E1648A2" w14:textId="77777777" w:rsidTr="0013552C">
        <w:trPr>
          <w:cantSplit/>
          <w:jc w:val="center"/>
        </w:trPr>
        <w:tc>
          <w:tcPr>
            <w:tcW w:w="0" w:type="auto"/>
            <w:vMerge/>
            <w:shd w:val="clear" w:color="auto" w:fill="auto"/>
            <w:vAlign w:val="center"/>
          </w:tcPr>
          <w:p w14:paraId="4C12F2D1"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4CA662F2"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77777777" w:rsidR="00EA67DD" w:rsidRPr="004D0831" w:rsidRDefault="00EA67DD" w:rsidP="0013552C">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038DCA40" w14:textId="77777777" w:rsidTr="0013552C">
        <w:trPr>
          <w:cantSplit/>
          <w:jc w:val="center"/>
        </w:trPr>
        <w:tc>
          <w:tcPr>
            <w:tcW w:w="0" w:type="auto"/>
            <w:vMerge w:val="restart"/>
            <w:shd w:val="clear" w:color="auto" w:fill="auto"/>
            <w:vAlign w:val="center"/>
          </w:tcPr>
          <w:p w14:paraId="7318C8B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7FF1C275" w14:textId="77777777" w:rsidTr="0013552C">
        <w:trPr>
          <w:cantSplit/>
          <w:jc w:val="center"/>
        </w:trPr>
        <w:tc>
          <w:tcPr>
            <w:tcW w:w="0" w:type="auto"/>
            <w:vMerge/>
            <w:shd w:val="clear" w:color="auto" w:fill="auto"/>
            <w:vAlign w:val="center"/>
          </w:tcPr>
          <w:p w14:paraId="7194A77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09A8892"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6153DB0" w14:textId="77777777" w:rsidTr="0013552C">
        <w:trPr>
          <w:cantSplit/>
          <w:jc w:val="center"/>
        </w:trPr>
        <w:tc>
          <w:tcPr>
            <w:tcW w:w="0" w:type="auto"/>
            <w:vMerge/>
            <w:shd w:val="clear" w:color="auto" w:fill="auto"/>
            <w:vAlign w:val="center"/>
          </w:tcPr>
          <w:p w14:paraId="78BDF25E"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E03DD81" w14:textId="77777777" w:rsidTr="0013552C">
        <w:trPr>
          <w:cantSplit/>
          <w:jc w:val="center"/>
        </w:trPr>
        <w:tc>
          <w:tcPr>
            <w:tcW w:w="0" w:type="auto"/>
            <w:vMerge/>
            <w:shd w:val="clear" w:color="auto" w:fill="auto"/>
            <w:vAlign w:val="center"/>
          </w:tcPr>
          <w:p w14:paraId="47EC4961"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6508457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0EBF396" w14:textId="77777777" w:rsidTr="0013552C">
        <w:trPr>
          <w:cantSplit/>
          <w:jc w:val="center"/>
        </w:trPr>
        <w:tc>
          <w:tcPr>
            <w:tcW w:w="0" w:type="auto"/>
            <w:vMerge w:val="restart"/>
            <w:shd w:val="clear" w:color="auto" w:fill="auto"/>
            <w:vAlign w:val="center"/>
          </w:tcPr>
          <w:p w14:paraId="6B5F244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43272EE8" w14:textId="77777777" w:rsidTr="0013552C">
        <w:trPr>
          <w:cantSplit/>
          <w:jc w:val="center"/>
        </w:trPr>
        <w:tc>
          <w:tcPr>
            <w:tcW w:w="0" w:type="auto"/>
            <w:vMerge/>
            <w:shd w:val="clear" w:color="auto" w:fill="auto"/>
            <w:vAlign w:val="center"/>
          </w:tcPr>
          <w:p w14:paraId="26ECADEA"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5ECB85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66AA14F" w14:textId="77777777" w:rsidTr="0013552C">
        <w:trPr>
          <w:cantSplit/>
          <w:jc w:val="center"/>
        </w:trPr>
        <w:tc>
          <w:tcPr>
            <w:tcW w:w="0" w:type="auto"/>
            <w:vMerge/>
            <w:shd w:val="clear" w:color="auto" w:fill="auto"/>
            <w:vAlign w:val="center"/>
          </w:tcPr>
          <w:p w14:paraId="513F4DAD"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3165CDB7" w14:textId="77777777" w:rsidTr="0013552C">
        <w:trPr>
          <w:cantSplit/>
          <w:jc w:val="center"/>
        </w:trPr>
        <w:tc>
          <w:tcPr>
            <w:tcW w:w="0" w:type="auto"/>
            <w:vMerge/>
            <w:shd w:val="clear" w:color="auto" w:fill="auto"/>
            <w:vAlign w:val="center"/>
          </w:tcPr>
          <w:p w14:paraId="03BB1EEE"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0BD878C"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77777777" w:rsidR="00EA67DD" w:rsidRPr="004D0831" w:rsidRDefault="00EA67DD" w:rsidP="0013552C">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2991A03A" w14:textId="77777777" w:rsidR="00EA67DD" w:rsidRPr="00276147" w:rsidRDefault="00EA67DD" w:rsidP="00EA67DD">
      <w:pPr>
        <w:rPr>
          <w:lang w:eastAsia="zh-CN"/>
        </w:rPr>
      </w:pPr>
    </w:p>
    <w:p w14:paraId="52BC9421"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778" w:name="_Toc21100116"/>
      <w:bookmarkStart w:id="5779" w:name="_Toc29809914"/>
      <w:bookmarkStart w:id="5780" w:name="_Toc36645299"/>
      <w:bookmarkStart w:id="5781" w:name="_Toc37272353"/>
      <w:bookmarkStart w:id="5782" w:name="_Toc45884599"/>
      <w:bookmarkStart w:id="5783" w:name="_Toc53182623"/>
      <w:bookmarkStart w:id="5784" w:name="_Toc58860367"/>
      <w:bookmarkStart w:id="5785" w:name="_Toc58862871"/>
      <w:bookmarkStart w:id="5786" w:name="_Toc61182864"/>
      <w:bookmarkStart w:id="5787" w:name="_Toc66728179"/>
      <w:bookmarkStart w:id="5788" w:name="_Toc74961998"/>
      <w:bookmarkStart w:id="5789" w:name="_Toc75242908"/>
      <w:bookmarkStart w:id="5790" w:name="_Toc76545254"/>
      <w:bookmarkStart w:id="5791" w:name="_Toc82595357"/>
      <w:bookmarkStart w:id="5792" w:name="_Toc89955388"/>
      <w:bookmarkStart w:id="5793" w:name="_Toc98773815"/>
      <w:bookmarkStart w:id="5794" w:name="_Toc106201576"/>
      <w:r>
        <w:rPr>
          <w:rFonts w:ascii="Arial" w:eastAsia="Times New Roman" w:hAnsi="Arial"/>
          <w:sz w:val="28"/>
        </w:rPr>
        <w:t>11.2</w:t>
      </w:r>
      <w:r w:rsidRPr="004D0831">
        <w:rPr>
          <w:rFonts w:ascii="Arial" w:eastAsia="Times New Roman" w:hAnsi="Arial"/>
          <w:sz w:val="28"/>
        </w:rPr>
        <w:t>.</w:t>
      </w:r>
      <w:r w:rsidRPr="004D0831">
        <w:rPr>
          <w:rFonts w:ascii="Arial" w:eastAsia="Times New Roman" w:hAnsi="Arial"/>
          <w:sz w:val="28"/>
          <w:lang w:eastAsia="zh-CN"/>
        </w:rPr>
        <w:t>2</w:t>
      </w:r>
      <w:r w:rsidRPr="004D0831">
        <w:rPr>
          <w:rFonts w:ascii="Arial" w:eastAsia="Times New Roman" w:hAnsi="Arial"/>
          <w:sz w:val="28"/>
        </w:rPr>
        <w:tab/>
        <w:t xml:space="preserve">Performance requirements for PUSCH </w:t>
      </w:r>
      <w:r w:rsidRPr="004D0831">
        <w:rPr>
          <w:rFonts w:ascii="Arial" w:eastAsia="Times New Roman" w:hAnsi="Arial"/>
          <w:sz w:val="28"/>
          <w:lang w:eastAsia="zh-CN"/>
        </w:rPr>
        <w:t xml:space="preserve">with </w:t>
      </w:r>
      <w:r w:rsidRPr="004D0831">
        <w:rPr>
          <w:rFonts w:ascii="Arial" w:eastAsia="Malgun Gothic" w:hAnsi="Arial"/>
          <w:sz w:val="28"/>
        </w:rPr>
        <w:t xml:space="preserve">transform </w:t>
      </w:r>
      <w:r w:rsidRPr="004D0831">
        <w:rPr>
          <w:rFonts w:ascii="Arial" w:eastAsia="Times New Roman" w:hAnsi="Arial"/>
          <w:sz w:val="28"/>
          <w:lang w:eastAsia="zh-CN"/>
        </w:rPr>
        <w:t>precoding enabled</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78BA5A2"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795" w:name="_Toc21100117"/>
      <w:bookmarkStart w:id="5796" w:name="_Toc29809915"/>
      <w:bookmarkStart w:id="5797" w:name="_Toc36645300"/>
      <w:bookmarkStart w:id="5798" w:name="_Toc37272354"/>
      <w:bookmarkStart w:id="5799" w:name="_Toc45884600"/>
      <w:bookmarkStart w:id="5800" w:name="_Toc53182624"/>
      <w:bookmarkStart w:id="5801" w:name="_Toc58860368"/>
      <w:bookmarkStart w:id="5802" w:name="_Toc58862872"/>
      <w:bookmarkStart w:id="5803" w:name="_Toc61182865"/>
      <w:bookmarkStart w:id="5804" w:name="_Toc66728180"/>
      <w:bookmarkStart w:id="5805" w:name="_Toc74961999"/>
      <w:bookmarkStart w:id="5806" w:name="_Toc75242909"/>
      <w:bookmarkStart w:id="5807" w:name="_Toc76545255"/>
      <w:bookmarkStart w:id="5808" w:name="_Toc82595358"/>
      <w:bookmarkStart w:id="5809" w:name="_Toc89955389"/>
      <w:bookmarkStart w:id="5810" w:name="_Toc98773816"/>
      <w:bookmarkStart w:id="5811" w:name="_Toc106201577"/>
      <w:r>
        <w:rPr>
          <w:rFonts w:ascii="Arial" w:eastAsia="Times New Roman" w:hAnsi="Arial"/>
          <w:sz w:val="24"/>
        </w:rPr>
        <w:t>11.2</w:t>
      </w:r>
      <w:r w:rsidRPr="004D0831">
        <w:rPr>
          <w:rFonts w:ascii="Arial" w:eastAsia="Times New Roman" w:hAnsi="Arial"/>
          <w:sz w:val="24"/>
        </w:rPr>
        <w:t>.</w:t>
      </w:r>
      <w:r w:rsidRPr="004D0831">
        <w:rPr>
          <w:rFonts w:ascii="Arial" w:eastAsia="Times New Roman" w:hAnsi="Arial"/>
          <w:sz w:val="24"/>
          <w:lang w:eastAsia="zh-CN"/>
        </w:rPr>
        <w:t>2</w:t>
      </w:r>
      <w:r w:rsidRPr="004D0831">
        <w:rPr>
          <w:rFonts w:ascii="Arial" w:eastAsia="Times New Roman" w:hAnsi="Arial"/>
          <w:sz w:val="24"/>
        </w:rPr>
        <w:t>.1</w:t>
      </w:r>
      <w:r w:rsidRPr="004D0831">
        <w:rPr>
          <w:rFonts w:ascii="Arial" w:eastAsia="Times New Roman" w:hAnsi="Arial"/>
          <w:sz w:val="24"/>
        </w:rPr>
        <w:tab/>
        <w:t>Definition and applicability</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12" w:name="_Toc21100118"/>
      <w:bookmarkStart w:id="5813" w:name="_Toc29809916"/>
      <w:bookmarkStart w:id="5814" w:name="_Toc36645301"/>
      <w:bookmarkStart w:id="5815" w:name="_Toc37272355"/>
      <w:bookmarkStart w:id="5816" w:name="_Toc45884601"/>
      <w:bookmarkStart w:id="5817" w:name="_Toc53182625"/>
      <w:bookmarkStart w:id="5818" w:name="_Toc58860369"/>
      <w:bookmarkStart w:id="5819" w:name="_Toc58862873"/>
      <w:bookmarkStart w:id="5820" w:name="_Toc61182866"/>
      <w:bookmarkStart w:id="5821" w:name="_Toc66728181"/>
      <w:bookmarkStart w:id="5822" w:name="_Toc74962000"/>
      <w:bookmarkStart w:id="5823" w:name="_Toc75242910"/>
      <w:bookmarkStart w:id="5824" w:name="_Toc76545256"/>
      <w:bookmarkStart w:id="5825" w:name="_Toc82595359"/>
      <w:bookmarkStart w:id="5826" w:name="_Toc89955390"/>
      <w:bookmarkStart w:id="5827" w:name="_Toc98773817"/>
      <w:bookmarkStart w:id="5828" w:name="_Toc106201578"/>
      <w:r>
        <w:rPr>
          <w:rFonts w:ascii="Arial" w:eastAsia="Times New Roman" w:hAnsi="Arial"/>
          <w:sz w:val="24"/>
        </w:rPr>
        <w:t>11.2</w:t>
      </w:r>
      <w:r w:rsidRPr="004D0831">
        <w:rPr>
          <w:rFonts w:ascii="Arial" w:eastAsia="Times New Roman" w:hAnsi="Arial"/>
          <w:sz w:val="24"/>
        </w:rPr>
        <w:t>.</w:t>
      </w:r>
      <w:r w:rsidRPr="004D0831">
        <w:rPr>
          <w:rFonts w:ascii="Arial" w:eastAsia="Times New Roman" w:hAnsi="Arial"/>
          <w:sz w:val="24"/>
          <w:lang w:eastAsia="zh-CN"/>
        </w:rPr>
        <w:t>2</w:t>
      </w:r>
      <w:r w:rsidRPr="004D0831">
        <w:rPr>
          <w:rFonts w:ascii="Arial" w:eastAsia="Times New Roman" w:hAnsi="Arial"/>
          <w:sz w:val="24"/>
        </w:rPr>
        <w:t>.2</w:t>
      </w:r>
      <w:r w:rsidRPr="004D0831">
        <w:rPr>
          <w:rFonts w:ascii="Arial" w:eastAsia="Times New Roman" w:hAnsi="Arial"/>
          <w:sz w:val="24"/>
        </w:rPr>
        <w:tab/>
        <w:t>Minimum Requirement</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D77D727" w14:textId="77777777"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Pr>
          <w:rFonts w:eastAsia="Times New Roman"/>
          <w:lang w:eastAsia="zh-CN"/>
        </w:rPr>
        <w:t>TBD</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29" w:name="_Toc21100119"/>
      <w:bookmarkStart w:id="5830" w:name="_Toc29809917"/>
      <w:bookmarkStart w:id="5831" w:name="_Toc36645302"/>
      <w:bookmarkStart w:id="5832" w:name="_Toc37272356"/>
      <w:bookmarkStart w:id="5833" w:name="_Toc45884602"/>
      <w:bookmarkStart w:id="5834" w:name="_Toc53182626"/>
      <w:bookmarkStart w:id="5835" w:name="_Toc58860370"/>
      <w:bookmarkStart w:id="5836" w:name="_Toc58862874"/>
      <w:bookmarkStart w:id="5837" w:name="_Toc61182867"/>
      <w:bookmarkStart w:id="5838" w:name="_Toc66728182"/>
      <w:bookmarkStart w:id="5839" w:name="_Toc74962001"/>
      <w:bookmarkStart w:id="5840" w:name="_Toc75242911"/>
      <w:bookmarkStart w:id="5841" w:name="_Toc76545257"/>
      <w:bookmarkStart w:id="5842" w:name="_Toc82595360"/>
      <w:bookmarkStart w:id="5843" w:name="_Toc89955391"/>
      <w:bookmarkStart w:id="5844" w:name="_Toc98773818"/>
      <w:bookmarkStart w:id="5845" w:name="_Toc106201579"/>
      <w:r>
        <w:rPr>
          <w:rFonts w:ascii="Arial" w:eastAsia="Times New Roman" w:hAnsi="Arial"/>
          <w:sz w:val="24"/>
        </w:rPr>
        <w:t>11.2</w:t>
      </w:r>
      <w:r w:rsidRPr="004D0831">
        <w:rPr>
          <w:rFonts w:ascii="Arial" w:eastAsia="Times New Roman" w:hAnsi="Arial"/>
          <w:sz w:val="24"/>
        </w:rPr>
        <w:t>.2.3</w:t>
      </w:r>
      <w:r w:rsidRPr="004D0831">
        <w:rPr>
          <w:rFonts w:ascii="Arial" w:eastAsia="Times New Roman" w:hAnsi="Arial"/>
          <w:sz w:val="24"/>
        </w:rPr>
        <w:tab/>
        <w:t>Test Purpose</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46" w:name="_Toc21100120"/>
      <w:bookmarkStart w:id="5847" w:name="_Toc29809918"/>
      <w:bookmarkStart w:id="5848" w:name="_Toc36645303"/>
      <w:bookmarkStart w:id="5849" w:name="_Toc37272357"/>
      <w:bookmarkStart w:id="5850" w:name="_Toc45884603"/>
      <w:bookmarkStart w:id="5851" w:name="_Toc53182627"/>
      <w:bookmarkStart w:id="5852" w:name="_Toc58860371"/>
      <w:bookmarkStart w:id="5853" w:name="_Toc58862875"/>
      <w:bookmarkStart w:id="5854" w:name="_Toc61182868"/>
      <w:bookmarkStart w:id="5855" w:name="_Toc66728183"/>
      <w:bookmarkStart w:id="5856" w:name="_Toc74962002"/>
      <w:bookmarkStart w:id="5857" w:name="_Toc75242912"/>
      <w:bookmarkStart w:id="5858" w:name="_Toc76545258"/>
      <w:bookmarkStart w:id="5859" w:name="_Toc82595361"/>
      <w:bookmarkStart w:id="5860" w:name="_Toc89955392"/>
      <w:bookmarkStart w:id="5861" w:name="_Toc98773819"/>
      <w:bookmarkStart w:id="5862" w:name="_Toc106201580"/>
      <w:r>
        <w:rPr>
          <w:rFonts w:ascii="Arial" w:eastAsia="Times New Roman" w:hAnsi="Arial"/>
          <w:sz w:val="24"/>
        </w:rPr>
        <w:t>11.2</w:t>
      </w:r>
      <w:r w:rsidRPr="004D0831">
        <w:rPr>
          <w:rFonts w:ascii="Arial" w:eastAsia="Times New Roman" w:hAnsi="Arial"/>
          <w:sz w:val="24"/>
        </w:rPr>
        <w:t>.2.4</w:t>
      </w:r>
      <w:r w:rsidRPr="004D0831">
        <w:rPr>
          <w:rFonts w:ascii="Arial" w:eastAsia="Times New Roman" w:hAnsi="Arial"/>
          <w:sz w:val="24"/>
        </w:rPr>
        <w:tab/>
        <w:t>Method of test</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C784FFE" w14:textId="77777777" w:rsidR="00EA67DD" w:rsidRPr="004D0831" w:rsidRDefault="00EA67DD" w:rsidP="00EA67DD">
      <w:pPr>
        <w:keepNext/>
        <w:keepLines/>
        <w:spacing w:before="120"/>
        <w:ind w:left="1701" w:hanging="1701"/>
        <w:outlineLvl w:val="4"/>
        <w:rPr>
          <w:rFonts w:ascii="Arial" w:eastAsia="Times New Roman" w:hAnsi="Arial"/>
          <w:sz w:val="22"/>
        </w:rPr>
      </w:pPr>
      <w:bookmarkStart w:id="5863" w:name="_Toc21100121"/>
      <w:bookmarkStart w:id="5864" w:name="_Toc29809919"/>
      <w:bookmarkStart w:id="5865" w:name="_Toc36645304"/>
      <w:bookmarkStart w:id="5866" w:name="_Toc37272358"/>
      <w:bookmarkStart w:id="5867" w:name="_Toc45884604"/>
      <w:bookmarkStart w:id="5868" w:name="_Toc53182628"/>
      <w:bookmarkStart w:id="5869" w:name="_Toc58860372"/>
      <w:bookmarkStart w:id="5870" w:name="_Toc58862876"/>
      <w:bookmarkStart w:id="5871" w:name="_Toc61182869"/>
      <w:bookmarkStart w:id="5872" w:name="_Toc66728184"/>
      <w:bookmarkStart w:id="5873" w:name="_Toc74962003"/>
      <w:bookmarkStart w:id="5874" w:name="_Toc75242913"/>
      <w:bookmarkStart w:id="5875" w:name="_Toc76545259"/>
      <w:bookmarkStart w:id="5876" w:name="_Toc82595362"/>
      <w:bookmarkStart w:id="5877" w:name="_Toc89955393"/>
      <w:bookmarkStart w:id="5878" w:name="_Toc98773820"/>
      <w:bookmarkStart w:id="5879" w:name="_Toc106201581"/>
      <w:r>
        <w:rPr>
          <w:rFonts w:ascii="Arial" w:eastAsia="Times New Roman" w:hAnsi="Arial"/>
          <w:sz w:val="22"/>
        </w:rPr>
        <w:t>11.2</w:t>
      </w:r>
      <w:r w:rsidRPr="004D0831">
        <w:rPr>
          <w:rFonts w:ascii="Arial" w:eastAsia="Times New Roman" w:hAnsi="Arial"/>
          <w:sz w:val="22"/>
        </w:rPr>
        <w:t>.2.4.1</w:t>
      </w:r>
      <w:r w:rsidRPr="004D0831">
        <w:rPr>
          <w:rFonts w:ascii="Arial" w:eastAsia="Times New Roman" w:hAnsi="Arial"/>
          <w:sz w:val="22"/>
        </w:rPr>
        <w:tab/>
        <w:t>Initial Conditions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5EA1BD68" w14:textId="77777777" w:rsidR="00EA67DD" w:rsidRPr="004D0831" w:rsidRDefault="00EA67DD" w:rsidP="00EA67DD">
      <w:pPr>
        <w:rPr>
          <w:rFonts w:eastAsia="Times New Roman"/>
        </w:rPr>
      </w:pPr>
      <w:r w:rsidRPr="004D0831">
        <w:rPr>
          <w:rFonts w:eastAsia="Times New Roman"/>
        </w:rPr>
        <w:t xml:space="preserve">Test environment: 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DEC1B77" w14:textId="77777777" w:rsidR="00EA67DD" w:rsidRDefault="00EA67DD" w:rsidP="00EA67DD">
      <w:pPr>
        <w:rPr>
          <w:rFonts w:eastAsia="Times New Roman"/>
        </w:rPr>
      </w:pPr>
      <w:r w:rsidRPr="004D0831">
        <w:rPr>
          <w:rFonts w:eastAsia="Times New Roman"/>
        </w:rPr>
        <w:t>RF channels to be tested for single carrier: 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65E69884" w14:textId="77777777" w:rsidR="00EA67DD" w:rsidRPr="004D0831" w:rsidRDefault="00EA67DD" w:rsidP="00EA67DD">
      <w:pPr>
        <w:rPr>
          <w:rFonts w:eastAsia="Times New Roman"/>
        </w:rPr>
      </w:pPr>
      <w:r w:rsidRPr="008C25D5">
        <w:rPr>
          <w:rFonts w:eastAsia="等线"/>
          <w:lang w:eastAsia="en-GB"/>
        </w:rPr>
        <w:t>Direction to be tested:</w:t>
      </w:r>
      <w:r w:rsidRPr="008C25D5">
        <w:rPr>
          <w:rFonts w:eastAsia="等线" w:hint="eastAsia"/>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hint="eastAsia"/>
          <w:lang w:eastAsia="zh-CN"/>
        </w:rPr>
        <w:t xml:space="preserve">see </w:t>
      </w:r>
      <w:r>
        <w:rPr>
          <w:rFonts w:eastAsia="等线"/>
          <w:lang w:eastAsia="zh-CN"/>
        </w:rPr>
        <w:t>[</w:t>
      </w:r>
      <w:r w:rsidRPr="008C25D5">
        <w:rPr>
          <w:rFonts w:eastAsia="等线"/>
          <w:lang w:eastAsia="en-GB"/>
        </w:rPr>
        <w:t>D.54</w:t>
      </w:r>
      <w:r>
        <w:rPr>
          <w:rFonts w:eastAsia="等线"/>
          <w:lang w:eastAsia="en-GB"/>
        </w:rPr>
        <w:t>]</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 xml:space="preserve">table </w:t>
      </w:r>
      <w:r>
        <w:rPr>
          <w:rFonts w:eastAsia="等线"/>
          <w:lang w:eastAsia="zh-CN"/>
        </w:rPr>
        <w:t>[</w:t>
      </w:r>
      <w:r w:rsidRPr="008C25D5">
        <w:rPr>
          <w:rFonts w:eastAsia="等线"/>
          <w:lang w:eastAsia="zh-CN"/>
        </w:rPr>
        <w:t>4.6-1</w:t>
      </w:r>
      <w:r>
        <w:rPr>
          <w:rFonts w:eastAsia="等线"/>
          <w:lang w:eastAsia="zh-CN"/>
        </w:rPr>
        <w:t>]</w:t>
      </w:r>
      <w:r w:rsidRPr="008C25D5">
        <w:rPr>
          <w:rFonts w:eastAsia="等线"/>
          <w:lang w:eastAsia="en-GB"/>
        </w:rPr>
        <w:t>).</w:t>
      </w:r>
    </w:p>
    <w:p w14:paraId="5A75FC8F" w14:textId="77777777" w:rsidR="00EA67DD" w:rsidRDefault="00EA67DD" w:rsidP="00EA67DD">
      <w:pPr>
        <w:keepNext/>
        <w:keepLines/>
        <w:spacing w:before="120"/>
        <w:ind w:left="1701" w:hanging="1701"/>
        <w:outlineLvl w:val="4"/>
        <w:rPr>
          <w:rFonts w:ascii="Arial" w:eastAsia="Times New Roman" w:hAnsi="Arial"/>
          <w:sz w:val="22"/>
        </w:rPr>
      </w:pPr>
      <w:bookmarkStart w:id="5880" w:name="_Toc13084620"/>
      <w:bookmarkStart w:id="5881" w:name="_Toc29809920"/>
      <w:bookmarkStart w:id="5882" w:name="_Toc36645305"/>
      <w:bookmarkStart w:id="5883" w:name="_Toc37272359"/>
      <w:bookmarkStart w:id="5884" w:name="_Toc45884605"/>
      <w:bookmarkStart w:id="5885" w:name="_Toc53182629"/>
      <w:bookmarkStart w:id="5886" w:name="_Toc58860373"/>
      <w:bookmarkStart w:id="5887" w:name="_Toc58862877"/>
      <w:bookmarkStart w:id="5888" w:name="_Toc61182870"/>
      <w:bookmarkStart w:id="5889" w:name="_Toc66728185"/>
      <w:bookmarkStart w:id="5890" w:name="_Toc74962004"/>
      <w:bookmarkStart w:id="5891" w:name="_Toc75242914"/>
      <w:bookmarkStart w:id="5892" w:name="_Toc76545260"/>
      <w:bookmarkStart w:id="5893" w:name="_Toc82595363"/>
      <w:bookmarkStart w:id="5894" w:name="_Toc89955394"/>
      <w:bookmarkStart w:id="5895" w:name="_Toc98773821"/>
      <w:bookmarkStart w:id="5896" w:name="_Toc106201582"/>
      <w:r>
        <w:rPr>
          <w:rFonts w:ascii="Arial" w:eastAsia="Times New Roman" w:hAnsi="Arial"/>
          <w:sz w:val="22"/>
        </w:rPr>
        <w:t>11.2</w:t>
      </w:r>
      <w:r w:rsidRPr="004D0831">
        <w:rPr>
          <w:rFonts w:ascii="Arial" w:eastAsia="Times New Roman" w:hAnsi="Arial"/>
          <w:sz w:val="22"/>
        </w:rPr>
        <w:t>.2.4.2</w:t>
      </w:r>
      <w:r w:rsidRPr="004D0831">
        <w:rPr>
          <w:rFonts w:ascii="Arial" w:eastAsia="Times New Roman" w:hAnsi="Arial"/>
          <w:sz w:val="22"/>
        </w:rPr>
        <w:tab/>
        <w:t>Procedure</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B66D66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1)</w:t>
      </w:r>
      <w:r w:rsidRPr="008C25D5">
        <w:rPr>
          <w:rFonts w:eastAsia="等线"/>
          <w:lang w:eastAsia="en-GB"/>
        </w:rPr>
        <w:tab/>
        <w:t xml:space="preserve">Place the </w:t>
      </w:r>
      <w:r>
        <w:rPr>
          <w:rFonts w:eastAsia="等线"/>
          <w:lang w:eastAsia="en-GB"/>
        </w:rPr>
        <w:t>SAN</w:t>
      </w:r>
      <w:r w:rsidRPr="008C25D5">
        <w:rPr>
          <w:rFonts w:eastAsia="等线"/>
          <w:lang w:eastAsia="en-GB"/>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lang w:eastAsia="en-GB"/>
        </w:rPr>
        <w:t xml:space="preserve">in the same place as </w:t>
      </w:r>
      <w:r w:rsidRPr="008C25D5">
        <w:rPr>
          <w:rFonts w:eastAsia="等线"/>
          <w:lang w:eastAsia="zh-CN"/>
        </w:rPr>
        <w:t>calibrated point in the test system</w:t>
      </w:r>
      <w:r w:rsidRPr="008C25D5">
        <w:rPr>
          <w:rFonts w:eastAsia="MS Mincho"/>
          <w:lang w:eastAsia="en-GB"/>
        </w:rPr>
        <w:t xml:space="preserve">, as shown in </w:t>
      </w:r>
      <w:r w:rsidRPr="008C25D5">
        <w:rPr>
          <w:rFonts w:eastAsia="等线"/>
          <w:lang w:eastAsia="en-GB"/>
        </w:rPr>
        <w:t xml:space="preserve">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2)</w:t>
      </w:r>
      <w:r w:rsidRPr="008C25D5">
        <w:rPr>
          <w:rFonts w:eastAsia="等线"/>
          <w:lang w:eastAsia="en-GB"/>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MS Mincho"/>
          <w:lang w:eastAsia="en-GB"/>
        </w:rPr>
        <w:t>3</w:t>
      </w:r>
      <w:r w:rsidRPr="008C25D5">
        <w:rPr>
          <w:rFonts w:eastAsia="等线"/>
          <w:lang w:eastAsia="en-GB"/>
        </w:rPr>
        <w:t>)</w:t>
      </w:r>
      <w:r w:rsidRPr="008C25D5">
        <w:rPr>
          <w:rFonts w:eastAsia="等线"/>
          <w:lang w:eastAsia="en-GB"/>
        </w:rPr>
        <w:tab/>
      </w:r>
      <w:r w:rsidRPr="008C25D5">
        <w:rPr>
          <w:rFonts w:eastAsia="MS Mincho"/>
          <w:lang w:eastAsia="en-GB"/>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en-GB"/>
        </w:rPr>
        <w:t>4)</w:t>
      </w:r>
      <w:r w:rsidRPr="008C25D5">
        <w:rPr>
          <w:rFonts w:eastAsia="等线"/>
          <w:lang w:eastAsia="en-GB"/>
        </w:rPr>
        <w:tab/>
        <w:t xml:space="preserve">Connect the </w:t>
      </w:r>
      <w:r>
        <w:rPr>
          <w:rFonts w:eastAsia="等线"/>
          <w:lang w:eastAsia="en-GB"/>
        </w:rPr>
        <w:t>SAN</w:t>
      </w:r>
      <w:r w:rsidRPr="008C25D5">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lastRenderedPageBreak/>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hint="eastAsia"/>
          <w:lang w:eastAsia="zh-CN"/>
        </w:rPr>
        <w:t xml:space="preserve"> </w:t>
      </w:r>
      <w:r>
        <w:rPr>
          <w:rFonts w:eastAsia="等线"/>
          <w:lang w:eastAsia="en-GB"/>
        </w:rPr>
        <w:t>11</w:t>
      </w:r>
      <w:r w:rsidRPr="008C25D5">
        <w:rPr>
          <w:rFonts w:eastAsia="等线"/>
          <w:lang w:eastAsia="en-GB"/>
        </w:rPr>
        <w:t>.2.</w:t>
      </w:r>
      <w:r w:rsidRPr="008C25D5">
        <w:rPr>
          <w:rFonts w:eastAsia="等线" w:hint="eastAsia"/>
          <w:lang w:eastAsia="zh-CN"/>
        </w:rPr>
        <w:t>2</w:t>
      </w:r>
      <w:r w:rsidRPr="008C25D5">
        <w:rPr>
          <w:rFonts w:eastAsia="等线"/>
          <w:lang w:eastAsia="en-GB"/>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等线" w:hAnsi="Arial" w:hint="eastAsia"/>
          <w:b/>
          <w:lang w:eastAsia="zh-CN"/>
        </w:rPr>
        <w:t>1</w:t>
      </w:r>
      <w:r w:rsidRPr="008C25D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等线"/>
          <w:lang w:eastAsia="zh-CN"/>
        </w:rPr>
      </w:pPr>
    </w:p>
    <w:p w14:paraId="5DF84F4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6</w:t>
      </w:r>
      <w:r w:rsidRPr="008C25D5">
        <w:rPr>
          <w:rFonts w:eastAsia="等线"/>
          <w:lang w:eastAsia="en-GB"/>
        </w:rPr>
        <w:t>)</w:t>
      </w:r>
      <w:r w:rsidRPr="008C25D5">
        <w:rPr>
          <w:rFonts w:eastAsia="等线"/>
          <w:lang w:eastAsia="en-GB"/>
        </w:rPr>
        <w:tab/>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hint="eastAsia"/>
          <w:lang w:eastAsia="zh-CN"/>
        </w:rPr>
        <w:t>clause</w:t>
      </w:r>
      <w:r w:rsidRPr="008C25D5">
        <w:rPr>
          <w:rFonts w:eastAsia="等线"/>
          <w:lang w:eastAsia="zh-CN"/>
        </w:rPr>
        <w:t> </w:t>
      </w:r>
      <w:r>
        <w:rPr>
          <w:rFonts w:eastAsia="等线"/>
          <w:lang w:eastAsia="en-GB"/>
        </w:rPr>
        <w:t>11</w:t>
      </w:r>
      <w:r w:rsidRPr="008C25D5">
        <w:rPr>
          <w:rFonts w:eastAsia="等线"/>
          <w:lang w:eastAsia="en-GB"/>
        </w:rPr>
        <w:t>.2.</w:t>
      </w:r>
      <w:r w:rsidRPr="008C25D5">
        <w:rPr>
          <w:rFonts w:eastAsia="等线" w:hint="eastAsia"/>
          <w:lang w:eastAsia="en-GB"/>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等线"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c‚e‚o“Á‘¾ƒSƒVƒbƒN‘Ì" w:hAnsi="Arial"/>
          <w:b/>
          <w:lang w:eastAsia="en-GB"/>
        </w:rPr>
        <w:t>-</w:t>
      </w:r>
      <w:r w:rsidRPr="008C25D5">
        <w:rPr>
          <w:rFonts w:ascii="Arial" w:eastAsia="等线"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dBm / 8.64 MHz</w:t>
            </w:r>
          </w:p>
        </w:tc>
      </w:tr>
      <w:tr w:rsidR="00EA67DD" w:rsidRPr="008C25D5" w14:paraId="4DA30086" w14:textId="77777777" w:rsidTr="0013552C">
        <w:trPr>
          <w:cantSplit/>
          <w:jc w:val="center"/>
        </w:trPr>
        <w:tc>
          <w:tcPr>
            <w:tcW w:w="8769" w:type="dxa"/>
            <w:gridSpan w:val="3"/>
          </w:tcPr>
          <w:p w14:paraId="2A62CB7D" w14:textId="77777777"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D.53 in table 4.6-1 and clause 7.1.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等线"/>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32042AB9"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5897" w:name="_Toc21100123"/>
      <w:bookmarkStart w:id="5898" w:name="_Toc29809921"/>
      <w:bookmarkStart w:id="5899" w:name="_Toc36645306"/>
      <w:bookmarkStart w:id="5900" w:name="_Toc37272360"/>
      <w:bookmarkStart w:id="5901" w:name="_Toc45884606"/>
      <w:bookmarkStart w:id="5902" w:name="_Toc53182630"/>
      <w:bookmarkStart w:id="5903" w:name="_Toc58860374"/>
      <w:bookmarkStart w:id="5904" w:name="_Toc58862878"/>
      <w:bookmarkStart w:id="5905" w:name="_Toc61182871"/>
      <w:bookmarkStart w:id="5906" w:name="_Toc66728186"/>
      <w:bookmarkStart w:id="5907" w:name="_Toc74962005"/>
      <w:bookmarkStart w:id="5908" w:name="_Toc75242915"/>
      <w:bookmarkStart w:id="5909" w:name="_Toc76545261"/>
      <w:bookmarkStart w:id="5910" w:name="_Toc82595364"/>
      <w:bookmarkStart w:id="5911" w:name="_Toc89955395"/>
      <w:bookmarkStart w:id="5912" w:name="_Toc98773822"/>
      <w:bookmarkStart w:id="5913" w:name="_Toc106201583"/>
      <w:r>
        <w:rPr>
          <w:rFonts w:ascii="Arial" w:eastAsia="Times New Roman" w:hAnsi="Arial"/>
          <w:sz w:val="24"/>
        </w:rPr>
        <w:t>11.2</w:t>
      </w:r>
      <w:r w:rsidRPr="004D0831">
        <w:rPr>
          <w:rFonts w:ascii="Arial" w:eastAsia="Times New Roman" w:hAnsi="Arial"/>
          <w:sz w:val="24"/>
        </w:rPr>
        <w:t>.2.5</w:t>
      </w:r>
      <w:r w:rsidRPr="004D0831">
        <w:rPr>
          <w:rFonts w:ascii="Arial" w:eastAsia="Times New Roman" w:hAnsi="Arial"/>
          <w:sz w:val="24"/>
        </w:rPr>
        <w:tab/>
        <w:t>Test Requirement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5914" w:name="_Toc21100124"/>
      <w:bookmarkStart w:id="5915" w:name="_Toc29809922"/>
      <w:bookmarkStart w:id="5916" w:name="_Toc36645307"/>
      <w:bookmarkStart w:id="5917" w:name="_Toc37272361"/>
      <w:bookmarkStart w:id="5918" w:name="_Toc45884607"/>
      <w:bookmarkStart w:id="5919" w:name="_Toc53182631"/>
      <w:bookmarkStart w:id="5920" w:name="_Toc58860375"/>
      <w:bookmarkStart w:id="5921" w:name="_Toc58862879"/>
      <w:bookmarkStart w:id="5922" w:name="_Toc61182872"/>
      <w:bookmarkStart w:id="5923" w:name="_Toc66728187"/>
      <w:bookmarkStart w:id="5924" w:name="_Toc74962006"/>
      <w:bookmarkStart w:id="5925" w:name="_Toc75242916"/>
      <w:bookmarkStart w:id="5926" w:name="_Toc76545262"/>
      <w:bookmarkStart w:id="5927" w:name="_Toc82595365"/>
      <w:bookmarkStart w:id="5928" w:name="_Toc89955396"/>
      <w:bookmarkStart w:id="5929" w:name="_Toc98773823"/>
      <w:bookmarkStart w:id="5930"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E8A1502" w14:textId="77777777" w:rsidTr="0013552C">
        <w:trPr>
          <w:cantSplit/>
          <w:jc w:val="center"/>
        </w:trPr>
        <w:tc>
          <w:tcPr>
            <w:tcW w:w="0" w:type="auto"/>
            <w:vMerge w:val="restart"/>
            <w:shd w:val="clear" w:color="auto" w:fill="auto"/>
            <w:vAlign w:val="center"/>
          </w:tcPr>
          <w:p w14:paraId="20764EA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100ABF52" w14:textId="77777777" w:rsidTr="0013552C">
        <w:trPr>
          <w:cantSplit/>
          <w:jc w:val="center"/>
        </w:trPr>
        <w:tc>
          <w:tcPr>
            <w:tcW w:w="0" w:type="auto"/>
            <w:vMerge/>
            <w:shd w:val="clear" w:color="auto" w:fill="auto"/>
            <w:vAlign w:val="center"/>
          </w:tcPr>
          <w:p w14:paraId="1254F3ED"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EC209D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98E7B1C" w14:textId="77777777" w:rsidTr="0013552C">
        <w:trPr>
          <w:cantSplit/>
          <w:jc w:val="center"/>
        </w:trPr>
        <w:tc>
          <w:tcPr>
            <w:tcW w:w="0" w:type="auto"/>
            <w:vMerge/>
            <w:shd w:val="clear" w:color="auto" w:fill="auto"/>
            <w:vAlign w:val="center"/>
          </w:tcPr>
          <w:p w14:paraId="075A69E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0DD2DFD" w14:textId="77777777" w:rsidTr="0013552C">
        <w:trPr>
          <w:cantSplit/>
          <w:jc w:val="center"/>
        </w:trPr>
        <w:tc>
          <w:tcPr>
            <w:tcW w:w="0" w:type="auto"/>
            <w:vMerge/>
            <w:shd w:val="clear" w:color="auto" w:fill="auto"/>
            <w:vAlign w:val="center"/>
          </w:tcPr>
          <w:p w14:paraId="7A15BF34"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199C31B"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286655A2" w14:textId="77777777" w:rsidTr="0013552C">
        <w:trPr>
          <w:cantSplit/>
          <w:jc w:val="center"/>
        </w:trPr>
        <w:tc>
          <w:tcPr>
            <w:tcW w:w="0" w:type="auto"/>
            <w:vMerge w:val="restart"/>
            <w:shd w:val="clear" w:color="auto" w:fill="auto"/>
            <w:vAlign w:val="center"/>
          </w:tcPr>
          <w:p w14:paraId="720785D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6872A73E" w14:textId="77777777" w:rsidTr="002F7A87">
        <w:trPr>
          <w:cantSplit/>
          <w:jc w:val="center"/>
        </w:trPr>
        <w:tc>
          <w:tcPr>
            <w:tcW w:w="0" w:type="auto"/>
            <w:vMerge/>
            <w:shd w:val="clear" w:color="auto" w:fill="auto"/>
            <w:vAlign w:val="center"/>
          </w:tcPr>
          <w:p w14:paraId="78EFE0F2"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561CBB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4BD92F98" w14:textId="77777777" w:rsidTr="002F7A87">
        <w:trPr>
          <w:cantSplit/>
          <w:jc w:val="center"/>
        </w:trPr>
        <w:tc>
          <w:tcPr>
            <w:tcW w:w="0" w:type="auto"/>
            <w:vMerge/>
            <w:shd w:val="clear" w:color="auto" w:fill="auto"/>
            <w:vAlign w:val="center"/>
          </w:tcPr>
          <w:p w14:paraId="1186E146"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9FA817F" w14:textId="77777777" w:rsidTr="002F7A87">
        <w:trPr>
          <w:cantSplit/>
          <w:jc w:val="center"/>
        </w:trPr>
        <w:tc>
          <w:tcPr>
            <w:tcW w:w="0" w:type="auto"/>
            <w:vMerge/>
            <w:shd w:val="clear" w:color="auto" w:fill="auto"/>
            <w:vAlign w:val="center"/>
          </w:tcPr>
          <w:p w14:paraId="6603B2B5"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BE98D9F"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30185882" w14:textId="77777777" w:rsidTr="0013552C">
        <w:trPr>
          <w:cantSplit/>
          <w:jc w:val="center"/>
        </w:trPr>
        <w:tc>
          <w:tcPr>
            <w:tcW w:w="0" w:type="auto"/>
            <w:vMerge w:val="restart"/>
            <w:shd w:val="clear" w:color="auto" w:fill="auto"/>
            <w:vAlign w:val="center"/>
          </w:tcPr>
          <w:p w14:paraId="71FB6811"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21185359" w14:textId="77777777" w:rsidTr="0013552C">
        <w:trPr>
          <w:cantSplit/>
          <w:jc w:val="center"/>
        </w:trPr>
        <w:tc>
          <w:tcPr>
            <w:tcW w:w="0" w:type="auto"/>
            <w:vMerge/>
            <w:shd w:val="clear" w:color="auto" w:fill="auto"/>
            <w:vAlign w:val="center"/>
          </w:tcPr>
          <w:p w14:paraId="31084533"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100C2DB5"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633024A1" w14:textId="77777777" w:rsidTr="0013552C">
        <w:trPr>
          <w:cantSplit/>
          <w:jc w:val="center"/>
        </w:trPr>
        <w:tc>
          <w:tcPr>
            <w:tcW w:w="0" w:type="auto"/>
            <w:vMerge/>
            <w:shd w:val="clear" w:color="auto" w:fill="auto"/>
            <w:vAlign w:val="center"/>
          </w:tcPr>
          <w:p w14:paraId="3D42300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07417110" w14:textId="77777777" w:rsidTr="0013552C">
        <w:trPr>
          <w:cantSplit/>
          <w:jc w:val="center"/>
        </w:trPr>
        <w:tc>
          <w:tcPr>
            <w:tcW w:w="0" w:type="auto"/>
            <w:vMerge/>
            <w:shd w:val="clear" w:color="auto" w:fill="auto"/>
            <w:vAlign w:val="center"/>
          </w:tcPr>
          <w:p w14:paraId="48FA1512"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582B0AFC"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EFE0C6C" w14:textId="77777777" w:rsidTr="0013552C">
        <w:trPr>
          <w:cantSplit/>
          <w:jc w:val="center"/>
        </w:trPr>
        <w:tc>
          <w:tcPr>
            <w:tcW w:w="0" w:type="auto"/>
            <w:vMerge w:val="restart"/>
            <w:shd w:val="clear" w:color="auto" w:fill="auto"/>
            <w:vAlign w:val="center"/>
          </w:tcPr>
          <w:p w14:paraId="7AC8087C"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EA67DD" w:rsidRPr="004D0831" w:rsidRDefault="00EA67DD"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09A70E1F" w14:textId="77777777" w:rsidTr="0013552C">
        <w:trPr>
          <w:cantSplit/>
          <w:jc w:val="center"/>
        </w:trPr>
        <w:tc>
          <w:tcPr>
            <w:tcW w:w="0" w:type="auto"/>
            <w:vMerge/>
            <w:shd w:val="clear" w:color="auto" w:fill="auto"/>
            <w:vAlign w:val="center"/>
          </w:tcPr>
          <w:p w14:paraId="132F5245"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CCD1D3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2467009C" w14:textId="77777777" w:rsidTr="0013552C">
        <w:trPr>
          <w:cantSplit/>
          <w:jc w:val="center"/>
        </w:trPr>
        <w:tc>
          <w:tcPr>
            <w:tcW w:w="0" w:type="auto"/>
            <w:vMerge/>
            <w:shd w:val="clear" w:color="auto" w:fill="auto"/>
            <w:vAlign w:val="center"/>
          </w:tcPr>
          <w:p w14:paraId="68D57B9F" w14:textId="77777777" w:rsidR="00EA67DD" w:rsidRPr="004D0831" w:rsidRDefault="00EA67DD"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r w:rsidR="00EA67DD" w:rsidRPr="004D0831" w14:paraId="13D9F804" w14:textId="77777777" w:rsidTr="0013552C">
        <w:trPr>
          <w:cantSplit/>
          <w:jc w:val="center"/>
        </w:trPr>
        <w:tc>
          <w:tcPr>
            <w:tcW w:w="0" w:type="auto"/>
            <w:vMerge/>
            <w:shd w:val="clear" w:color="auto" w:fill="auto"/>
            <w:vAlign w:val="center"/>
          </w:tcPr>
          <w:p w14:paraId="1E8F284E" w14:textId="77777777" w:rsidR="00EA67DD" w:rsidRPr="004D0831" w:rsidRDefault="00EA67DD"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1C62B14D"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EA67DD" w:rsidRPr="004D0831" w:rsidRDefault="00EA67DD"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2C0C76FD" w14:textId="77777777" w:rsidR="00EA67DD" w:rsidRPr="00276147" w:rsidRDefault="00EA67DD" w:rsidP="00EA67DD">
      <w:pPr>
        <w:rPr>
          <w:lang w:eastAsia="zh-CN"/>
        </w:rPr>
      </w:pPr>
    </w:p>
    <w:p w14:paraId="753D90F6" w14:textId="77777777" w:rsidR="00EA67DD" w:rsidRPr="004D0831" w:rsidRDefault="00EA67DD" w:rsidP="00EA67DD">
      <w:pPr>
        <w:keepNext/>
        <w:keepLines/>
        <w:spacing w:before="120"/>
        <w:ind w:left="1134" w:hanging="1134"/>
        <w:outlineLvl w:val="2"/>
        <w:rPr>
          <w:rFonts w:ascii="Arial" w:eastAsia="Times New Roman" w:hAnsi="Arial"/>
          <w:sz w:val="28"/>
          <w:lang w:eastAsia="zh-CN"/>
        </w:rPr>
      </w:pPr>
      <w:bookmarkStart w:id="5931" w:name="_Toc53182647"/>
      <w:bookmarkStart w:id="5932" w:name="_Toc58860391"/>
      <w:bookmarkStart w:id="5933" w:name="_Toc58862895"/>
      <w:bookmarkStart w:id="5934" w:name="_Toc61182888"/>
      <w:bookmarkStart w:id="5935" w:name="_Toc66728203"/>
      <w:bookmarkStart w:id="5936" w:name="_Toc74962022"/>
      <w:bookmarkStart w:id="5937" w:name="_Toc75242932"/>
      <w:bookmarkStart w:id="5938" w:name="_Toc76545278"/>
      <w:bookmarkStart w:id="5939" w:name="_Toc82595381"/>
      <w:bookmarkStart w:id="5940" w:name="_Toc89955412"/>
      <w:bookmarkStart w:id="5941" w:name="_Toc98773839"/>
      <w:bookmarkStart w:id="5942" w:name="_Toc106201600"/>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r>
        <w:rPr>
          <w:rFonts w:ascii="Arial" w:eastAsia="Times New Roman" w:hAnsi="Arial"/>
          <w:sz w:val="28"/>
          <w:lang w:eastAsia="zh-CN"/>
        </w:rPr>
        <w:t>11.2.3</w:t>
      </w:r>
      <w:r w:rsidRPr="004D0831">
        <w:rPr>
          <w:rFonts w:ascii="Arial" w:eastAsia="Times New Roman" w:hAnsi="Arial"/>
          <w:sz w:val="28"/>
          <w:lang w:eastAsia="zh-CN"/>
        </w:rPr>
        <w:tab/>
        <w:t>Performance requirements for UL timing adjustment</w:t>
      </w:r>
      <w:bookmarkEnd w:id="5931"/>
      <w:bookmarkEnd w:id="5932"/>
      <w:bookmarkEnd w:id="5933"/>
      <w:bookmarkEnd w:id="5934"/>
      <w:bookmarkEnd w:id="5935"/>
      <w:bookmarkEnd w:id="5936"/>
      <w:bookmarkEnd w:id="5937"/>
      <w:bookmarkEnd w:id="5938"/>
      <w:bookmarkEnd w:id="5939"/>
      <w:bookmarkEnd w:id="5940"/>
      <w:bookmarkEnd w:id="5941"/>
      <w:bookmarkEnd w:id="5942"/>
    </w:p>
    <w:p w14:paraId="55EF3164"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43" w:name="_Toc53182648"/>
      <w:bookmarkStart w:id="5944" w:name="_Toc58860392"/>
      <w:bookmarkStart w:id="5945" w:name="_Toc58862896"/>
      <w:bookmarkStart w:id="5946" w:name="_Toc61182889"/>
      <w:bookmarkStart w:id="5947" w:name="_Toc66728204"/>
      <w:bookmarkStart w:id="5948" w:name="_Toc74962023"/>
      <w:bookmarkStart w:id="5949" w:name="_Toc75242933"/>
      <w:bookmarkStart w:id="5950" w:name="_Toc76545279"/>
      <w:bookmarkStart w:id="5951" w:name="_Toc82595382"/>
      <w:bookmarkStart w:id="5952" w:name="_Toc89955413"/>
      <w:bookmarkStart w:id="5953" w:name="_Toc98773840"/>
      <w:bookmarkStart w:id="5954" w:name="_Toc106201601"/>
      <w:r>
        <w:rPr>
          <w:rFonts w:ascii="Arial" w:eastAsia="Times New Roman" w:hAnsi="Arial"/>
          <w:sz w:val="24"/>
          <w:lang w:eastAsia="zh-CN"/>
        </w:rPr>
        <w:t>11.2.3</w:t>
      </w:r>
      <w:r w:rsidRPr="004D0831">
        <w:rPr>
          <w:rFonts w:ascii="Arial" w:eastAsia="Times New Roman" w:hAnsi="Arial"/>
          <w:sz w:val="24"/>
          <w:lang w:eastAsia="zh-CN"/>
        </w:rPr>
        <w:t>.1</w:t>
      </w:r>
      <w:r w:rsidRPr="004D0831">
        <w:rPr>
          <w:rFonts w:ascii="Arial" w:eastAsia="Times New Roman" w:hAnsi="Arial"/>
          <w:sz w:val="24"/>
          <w:lang w:eastAsia="zh-CN"/>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55" w:name="_Toc53182649"/>
      <w:bookmarkStart w:id="5956" w:name="_Toc58860393"/>
      <w:bookmarkStart w:id="5957" w:name="_Toc58862897"/>
      <w:bookmarkStart w:id="5958" w:name="_Toc61182890"/>
      <w:bookmarkStart w:id="5959" w:name="_Toc66728205"/>
      <w:bookmarkStart w:id="5960" w:name="_Toc74962024"/>
      <w:bookmarkStart w:id="5961" w:name="_Toc75242934"/>
      <w:bookmarkStart w:id="5962" w:name="_Toc76545280"/>
      <w:bookmarkStart w:id="5963" w:name="_Toc82595383"/>
      <w:bookmarkStart w:id="5964" w:name="_Toc89955414"/>
      <w:bookmarkStart w:id="5965" w:name="_Toc98773841"/>
      <w:bookmarkStart w:id="5966" w:name="_Toc106201602"/>
      <w:r>
        <w:rPr>
          <w:rFonts w:ascii="Arial" w:eastAsia="Times New Roman" w:hAnsi="Arial"/>
          <w:sz w:val="24"/>
          <w:lang w:eastAsia="zh-CN"/>
        </w:rPr>
        <w:t>11.2.3</w:t>
      </w:r>
      <w:r w:rsidRPr="004D0831">
        <w:rPr>
          <w:rFonts w:ascii="Arial" w:eastAsia="Times New Roman" w:hAnsi="Arial"/>
          <w:sz w:val="24"/>
          <w:lang w:eastAsia="zh-CN"/>
        </w:rPr>
        <w:t>.2</w:t>
      </w:r>
      <w:r w:rsidRPr="004D0831">
        <w:rPr>
          <w:rFonts w:ascii="Arial" w:eastAsia="Times New Roman" w:hAnsi="Arial"/>
          <w:sz w:val="24"/>
          <w:lang w:eastAsia="zh-CN"/>
        </w:rPr>
        <w:tab/>
        <w:t>Minimum Requirement</w:t>
      </w:r>
      <w:bookmarkEnd w:id="5955"/>
      <w:bookmarkEnd w:id="5956"/>
      <w:bookmarkEnd w:id="5957"/>
      <w:bookmarkEnd w:id="5958"/>
      <w:bookmarkEnd w:id="5959"/>
      <w:bookmarkEnd w:id="5960"/>
      <w:bookmarkEnd w:id="5961"/>
      <w:bookmarkEnd w:id="5962"/>
      <w:bookmarkEnd w:id="5963"/>
      <w:bookmarkEnd w:id="5964"/>
      <w:bookmarkEnd w:id="5965"/>
      <w:bookmarkEnd w:id="5966"/>
    </w:p>
    <w:p w14:paraId="08DBB167" w14:textId="77777777"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Pr>
          <w:rFonts w:eastAsia="Times New Roman"/>
          <w:lang w:eastAsia="zh-CN"/>
        </w:rPr>
        <w:t>TBD</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67" w:name="_Toc53182650"/>
      <w:bookmarkStart w:id="5968" w:name="_Toc58860394"/>
      <w:bookmarkStart w:id="5969" w:name="_Toc58862898"/>
      <w:bookmarkStart w:id="5970" w:name="_Toc61182891"/>
      <w:bookmarkStart w:id="5971" w:name="_Toc66728206"/>
      <w:bookmarkStart w:id="5972" w:name="_Toc74962025"/>
      <w:bookmarkStart w:id="5973" w:name="_Toc75242935"/>
      <w:bookmarkStart w:id="5974" w:name="_Toc76545281"/>
      <w:bookmarkStart w:id="5975" w:name="_Toc82595384"/>
      <w:bookmarkStart w:id="5976" w:name="_Toc89955415"/>
      <w:bookmarkStart w:id="5977" w:name="_Toc98773842"/>
      <w:bookmarkStart w:id="5978" w:name="_Toc106201603"/>
      <w:r>
        <w:rPr>
          <w:rFonts w:ascii="Arial" w:eastAsia="Times New Roman" w:hAnsi="Arial"/>
          <w:sz w:val="24"/>
          <w:lang w:eastAsia="zh-CN"/>
        </w:rPr>
        <w:t>11.2.3</w:t>
      </w:r>
      <w:r w:rsidRPr="004D0831">
        <w:rPr>
          <w:rFonts w:ascii="Arial" w:eastAsia="Times New Roman" w:hAnsi="Arial"/>
          <w:sz w:val="24"/>
          <w:lang w:eastAsia="zh-CN"/>
        </w:rPr>
        <w:t>.3</w:t>
      </w:r>
      <w:r w:rsidRPr="004D0831">
        <w:rPr>
          <w:rFonts w:ascii="Arial" w:eastAsia="Times New Roman" w:hAnsi="Arial"/>
          <w:sz w:val="24"/>
          <w:lang w:eastAsia="zh-CN"/>
        </w:rPr>
        <w:tab/>
        <w:t>Test Purpose</w:t>
      </w:r>
      <w:bookmarkEnd w:id="5967"/>
      <w:bookmarkEnd w:id="5968"/>
      <w:bookmarkEnd w:id="5969"/>
      <w:bookmarkEnd w:id="5970"/>
      <w:bookmarkEnd w:id="5971"/>
      <w:bookmarkEnd w:id="5972"/>
      <w:bookmarkEnd w:id="5973"/>
      <w:bookmarkEnd w:id="5974"/>
      <w:bookmarkEnd w:id="5975"/>
      <w:bookmarkEnd w:id="5976"/>
      <w:bookmarkEnd w:id="5977"/>
      <w:bookmarkEnd w:id="5978"/>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5979" w:name="_Toc53182651"/>
      <w:bookmarkStart w:id="5980" w:name="_Toc58860395"/>
      <w:bookmarkStart w:id="5981" w:name="_Toc58862899"/>
      <w:bookmarkStart w:id="5982" w:name="_Toc61182892"/>
      <w:bookmarkStart w:id="5983" w:name="_Toc66728207"/>
      <w:bookmarkStart w:id="5984" w:name="_Toc74962026"/>
      <w:bookmarkStart w:id="5985" w:name="_Toc75242936"/>
      <w:bookmarkStart w:id="5986" w:name="_Toc76545282"/>
      <w:bookmarkStart w:id="5987" w:name="_Toc82595385"/>
      <w:bookmarkStart w:id="5988" w:name="_Toc89955416"/>
      <w:bookmarkStart w:id="5989" w:name="_Toc98773843"/>
      <w:bookmarkStart w:id="5990" w:name="_Toc106201604"/>
      <w:r>
        <w:rPr>
          <w:rFonts w:ascii="Arial" w:eastAsia="Times New Roman" w:hAnsi="Arial"/>
          <w:sz w:val="24"/>
          <w:lang w:eastAsia="zh-CN"/>
        </w:rPr>
        <w:t>11.2.3</w:t>
      </w:r>
      <w:r w:rsidRPr="004D0831">
        <w:rPr>
          <w:rFonts w:ascii="Arial" w:eastAsia="Times New Roman" w:hAnsi="Arial"/>
          <w:sz w:val="24"/>
          <w:lang w:eastAsia="zh-CN"/>
        </w:rPr>
        <w:t>.4</w:t>
      </w:r>
      <w:r w:rsidRPr="004D0831">
        <w:rPr>
          <w:rFonts w:ascii="Arial" w:eastAsia="Times New Roman" w:hAnsi="Arial"/>
          <w:sz w:val="24"/>
          <w:lang w:eastAsia="zh-CN"/>
        </w:rPr>
        <w:tab/>
        <w:t>Method of test</w:t>
      </w:r>
      <w:bookmarkEnd w:id="5979"/>
      <w:bookmarkEnd w:id="5980"/>
      <w:bookmarkEnd w:id="5981"/>
      <w:bookmarkEnd w:id="5982"/>
      <w:bookmarkEnd w:id="5983"/>
      <w:bookmarkEnd w:id="5984"/>
      <w:bookmarkEnd w:id="5985"/>
      <w:bookmarkEnd w:id="5986"/>
      <w:bookmarkEnd w:id="5987"/>
      <w:bookmarkEnd w:id="5988"/>
      <w:bookmarkEnd w:id="5989"/>
      <w:bookmarkEnd w:id="5990"/>
    </w:p>
    <w:p w14:paraId="0FBD0F7F" w14:textId="77777777" w:rsidR="00EA67DD" w:rsidRPr="004D0831" w:rsidRDefault="00EA67DD" w:rsidP="00EA67DD">
      <w:pPr>
        <w:keepNext/>
        <w:keepLines/>
        <w:spacing w:before="120"/>
        <w:ind w:left="1701" w:hanging="1701"/>
        <w:outlineLvl w:val="4"/>
        <w:rPr>
          <w:rFonts w:ascii="Arial" w:eastAsia="Times New Roman" w:hAnsi="Arial"/>
          <w:sz w:val="22"/>
          <w:lang w:eastAsia="zh-CN"/>
        </w:rPr>
      </w:pPr>
      <w:bookmarkStart w:id="5991" w:name="_Toc53182652"/>
      <w:bookmarkStart w:id="5992" w:name="_Toc58860396"/>
      <w:bookmarkStart w:id="5993" w:name="_Toc58862900"/>
      <w:bookmarkStart w:id="5994" w:name="_Toc61182893"/>
      <w:bookmarkStart w:id="5995" w:name="_Toc66728208"/>
      <w:bookmarkStart w:id="5996" w:name="_Toc74962027"/>
      <w:bookmarkStart w:id="5997" w:name="_Toc75242937"/>
      <w:bookmarkStart w:id="5998" w:name="_Toc76545283"/>
      <w:bookmarkStart w:id="5999" w:name="_Toc82595386"/>
      <w:bookmarkStart w:id="6000" w:name="_Toc89955417"/>
      <w:bookmarkStart w:id="6001" w:name="_Toc98773844"/>
      <w:bookmarkStart w:id="6002" w:name="_Toc106201605"/>
      <w:r>
        <w:rPr>
          <w:rFonts w:ascii="Arial" w:eastAsia="Times New Roman" w:hAnsi="Arial"/>
          <w:sz w:val="22"/>
          <w:lang w:eastAsia="zh-CN"/>
        </w:rPr>
        <w:t>11.2.3</w:t>
      </w:r>
      <w:r w:rsidRPr="004D0831">
        <w:rPr>
          <w:rFonts w:ascii="Arial" w:eastAsia="Times New Roman" w:hAnsi="Arial"/>
          <w:sz w:val="22"/>
          <w:lang w:eastAsia="zh-CN"/>
        </w:rPr>
        <w:t>.4.1</w:t>
      </w:r>
      <w:r w:rsidRPr="004D0831">
        <w:rPr>
          <w:rFonts w:ascii="Arial" w:eastAsia="Times New Roman" w:hAnsi="Arial"/>
          <w:sz w:val="22"/>
          <w:lang w:eastAsia="zh-CN"/>
        </w:rPr>
        <w:tab/>
        <w:t>Initial Conditions</w:t>
      </w:r>
      <w:bookmarkEnd w:id="5991"/>
      <w:bookmarkEnd w:id="5992"/>
      <w:bookmarkEnd w:id="5993"/>
      <w:bookmarkEnd w:id="5994"/>
      <w:bookmarkEnd w:id="5995"/>
      <w:bookmarkEnd w:id="5996"/>
      <w:bookmarkEnd w:id="5997"/>
      <w:bookmarkEnd w:id="5998"/>
      <w:bookmarkEnd w:id="5999"/>
      <w:bookmarkEnd w:id="6000"/>
      <w:bookmarkEnd w:id="6001"/>
      <w:bookmarkEnd w:id="6002"/>
    </w:p>
    <w:p w14:paraId="63082F36" w14:textId="77777777" w:rsidR="00EA67DD" w:rsidRPr="004D0831" w:rsidRDefault="00EA67DD" w:rsidP="00EA67DD">
      <w:pPr>
        <w:rPr>
          <w:rFonts w:eastAsia="Times New Roman"/>
          <w:lang w:eastAsia="zh-CN"/>
        </w:rPr>
      </w:pPr>
      <w:r w:rsidRPr="004D0831">
        <w:rPr>
          <w:rFonts w:eastAsia="Times New Roman"/>
          <w:lang w:eastAsia="zh-CN"/>
        </w:rPr>
        <w:t xml:space="preserve">Test environment: Normal, see annex </w:t>
      </w:r>
      <w:r>
        <w:rPr>
          <w:rFonts w:eastAsia="Times New Roman"/>
          <w:lang w:eastAsia="zh-CN"/>
        </w:rPr>
        <w:t>[</w:t>
      </w:r>
      <w:r w:rsidRPr="004D0831">
        <w:rPr>
          <w:rFonts w:eastAsia="Times New Roman"/>
          <w:lang w:eastAsia="zh-CN"/>
        </w:rPr>
        <w:t>B.2</w:t>
      </w:r>
      <w:r>
        <w:rPr>
          <w:rFonts w:eastAsia="Times New Roman"/>
          <w:lang w:eastAsia="zh-CN"/>
        </w:rPr>
        <w:t>]</w:t>
      </w:r>
      <w:r w:rsidRPr="004D0831">
        <w:rPr>
          <w:rFonts w:eastAsia="Times New Roman"/>
          <w:lang w:eastAsia="zh-CN"/>
        </w:rPr>
        <w:t>.</w:t>
      </w:r>
    </w:p>
    <w:p w14:paraId="4C080DAC" w14:textId="77777777" w:rsidR="00EA67DD" w:rsidRPr="004D0831" w:rsidRDefault="00EA67DD" w:rsidP="00EA67DD">
      <w:pPr>
        <w:rPr>
          <w:rFonts w:eastAsia="Times New Roman"/>
          <w:lang w:eastAsia="zh-CN"/>
        </w:rPr>
      </w:pPr>
      <w:r w:rsidRPr="004D0831">
        <w:rPr>
          <w:rFonts w:eastAsia="Times New Roman"/>
          <w:lang w:eastAsia="zh-CN"/>
        </w:rPr>
        <w:t>RF channels to be tested: M; see clause </w:t>
      </w:r>
      <w:r>
        <w:rPr>
          <w:rFonts w:eastAsia="Times New Roman"/>
          <w:lang w:eastAsia="zh-CN"/>
        </w:rPr>
        <w:t>[</w:t>
      </w:r>
      <w:r w:rsidRPr="004D0831">
        <w:rPr>
          <w:rFonts w:eastAsia="Times New Roman"/>
          <w:lang w:eastAsia="zh-CN"/>
        </w:rPr>
        <w:t>4.9.1</w:t>
      </w:r>
      <w:r>
        <w:rPr>
          <w:rFonts w:eastAsia="Times New Roman"/>
          <w:lang w:eastAsia="zh-CN"/>
        </w:rPr>
        <w:t>]</w:t>
      </w:r>
      <w:r w:rsidRPr="004D0831">
        <w:rPr>
          <w:rFonts w:eastAsia="Times New Roman"/>
          <w:lang w:eastAsia="zh-CN"/>
        </w:rPr>
        <w:t>.</w:t>
      </w:r>
    </w:p>
    <w:p w14:paraId="6C015E44" w14:textId="77777777" w:rsidR="00EA67DD" w:rsidRDefault="00EA67DD" w:rsidP="00EA67DD">
      <w:pPr>
        <w:rPr>
          <w:rFonts w:eastAsia="等线"/>
          <w:lang w:eastAsia="en-GB"/>
        </w:rPr>
      </w:pPr>
      <w:r w:rsidRPr="008C25D5">
        <w:rPr>
          <w:rFonts w:eastAsia="等线"/>
          <w:lang w:eastAsia="en-GB"/>
        </w:rPr>
        <w:t>RF channels to be tested for carrier aggregation: M</w:t>
      </w:r>
      <w:r w:rsidRPr="008C25D5">
        <w:rPr>
          <w:rFonts w:eastAsia="等线"/>
          <w:vertAlign w:val="subscript"/>
          <w:lang w:eastAsia="en-GB"/>
        </w:rPr>
        <w:t>BW Channel CA</w:t>
      </w:r>
      <w:r w:rsidRPr="008C25D5">
        <w:rPr>
          <w:rFonts w:eastAsia="等线"/>
          <w:lang w:eastAsia="en-GB"/>
        </w:rPr>
        <w:t>; see clause </w:t>
      </w:r>
      <w:r>
        <w:rPr>
          <w:rFonts w:eastAsia="等线"/>
          <w:lang w:eastAsia="en-GB"/>
        </w:rPr>
        <w:t>[</w:t>
      </w:r>
      <w:r w:rsidRPr="008C25D5">
        <w:rPr>
          <w:rFonts w:eastAsia="等线"/>
          <w:lang w:eastAsia="en-GB"/>
        </w:rPr>
        <w:t>4.9.1</w:t>
      </w:r>
      <w:r>
        <w:rPr>
          <w:rFonts w:eastAsia="等线"/>
          <w:lang w:eastAsia="en-GB"/>
        </w:rPr>
        <w:t>]</w:t>
      </w:r>
      <w:r w:rsidRPr="008C25D5">
        <w:rPr>
          <w:rFonts w:eastAsia="等线"/>
          <w:lang w:eastAsia="en-GB"/>
        </w:rPr>
        <w:t>.</w:t>
      </w:r>
    </w:p>
    <w:p w14:paraId="0B8A4E4B" w14:textId="77777777" w:rsidR="00EA67DD" w:rsidRPr="008C25D5" w:rsidRDefault="00EA67DD" w:rsidP="00EA67DD">
      <w:pPr>
        <w:rPr>
          <w:lang w:eastAsia="zh-CN"/>
        </w:rPr>
      </w:pPr>
      <w:r w:rsidRPr="008C25D5">
        <w:rPr>
          <w:rFonts w:eastAsia="等线"/>
          <w:lang w:eastAsia="en-GB"/>
        </w:rPr>
        <w:t>Direction to be tested:</w:t>
      </w:r>
      <w:r w:rsidRPr="008C25D5">
        <w:rPr>
          <w:rFonts w:eastAsia="宋体"/>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lang w:eastAsia="zh-CN"/>
        </w:rPr>
        <w:t xml:space="preserve">see </w:t>
      </w:r>
      <w:r>
        <w:rPr>
          <w:rFonts w:eastAsia="等线"/>
          <w:lang w:eastAsia="zh-CN"/>
        </w:rPr>
        <w:t>[</w:t>
      </w:r>
      <w:r w:rsidRPr="008C25D5">
        <w:rPr>
          <w:rFonts w:eastAsia="等线"/>
          <w:lang w:eastAsia="en-GB"/>
        </w:rPr>
        <w:t>D.54</w:t>
      </w:r>
      <w:r>
        <w:rPr>
          <w:rFonts w:eastAsia="等线"/>
          <w:lang w:eastAsia="en-GB"/>
        </w:rPr>
        <w:t>]</w:t>
      </w:r>
      <w:r w:rsidRPr="008C25D5">
        <w:rPr>
          <w:rFonts w:eastAsia="等线"/>
          <w:lang w:eastAsia="zh-CN"/>
        </w:rPr>
        <w:t xml:space="preserve"> in table </w:t>
      </w:r>
      <w:r>
        <w:rPr>
          <w:rFonts w:eastAsia="等线"/>
          <w:lang w:eastAsia="zh-CN"/>
        </w:rPr>
        <w:t>[</w:t>
      </w:r>
      <w:r w:rsidRPr="008C25D5">
        <w:rPr>
          <w:rFonts w:eastAsia="等线"/>
          <w:lang w:eastAsia="zh-CN"/>
        </w:rPr>
        <w:t>4.6-1</w:t>
      </w:r>
      <w:r>
        <w:rPr>
          <w:rFonts w:eastAsia="等线"/>
          <w:lang w:eastAsia="zh-CN"/>
        </w:rPr>
        <w:t>]</w:t>
      </w:r>
      <w:r w:rsidRPr="008C25D5">
        <w:rPr>
          <w:rFonts w:eastAsia="等线"/>
          <w:lang w:eastAsia="en-GB"/>
        </w:rPr>
        <w:t>).</w:t>
      </w:r>
    </w:p>
    <w:p w14:paraId="53EA42D3" w14:textId="77777777" w:rsidR="00EA67DD" w:rsidRDefault="00EA67DD" w:rsidP="00EA67DD">
      <w:pPr>
        <w:keepNext/>
        <w:keepLines/>
        <w:spacing w:before="120"/>
        <w:ind w:left="1701" w:hanging="1701"/>
        <w:outlineLvl w:val="4"/>
        <w:rPr>
          <w:rFonts w:ascii="Arial" w:eastAsia="Times New Roman" w:hAnsi="Arial"/>
          <w:sz w:val="22"/>
          <w:lang w:eastAsia="zh-CN"/>
        </w:rPr>
      </w:pPr>
      <w:bookmarkStart w:id="6003" w:name="_Toc53182653"/>
      <w:bookmarkStart w:id="6004" w:name="_Toc58860397"/>
      <w:bookmarkStart w:id="6005" w:name="_Toc58862901"/>
      <w:bookmarkStart w:id="6006" w:name="_Toc61182894"/>
      <w:bookmarkStart w:id="6007" w:name="_Toc66728209"/>
      <w:bookmarkStart w:id="6008" w:name="_Toc74962028"/>
      <w:bookmarkStart w:id="6009" w:name="_Toc75242938"/>
      <w:bookmarkStart w:id="6010" w:name="_Toc76545284"/>
      <w:bookmarkStart w:id="6011" w:name="_Toc82595387"/>
      <w:bookmarkStart w:id="6012" w:name="_Toc89955418"/>
      <w:bookmarkStart w:id="6013" w:name="_Toc98773845"/>
      <w:bookmarkStart w:id="6014" w:name="_Toc106201606"/>
      <w:r>
        <w:rPr>
          <w:rFonts w:ascii="Arial" w:eastAsia="Times New Roman" w:hAnsi="Arial"/>
          <w:sz w:val="22"/>
          <w:lang w:eastAsia="zh-CN"/>
        </w:rPr>
        <w:t>11.2.3</w:t>
      </w:r>
      <w:r w:rsidRPr="004D0831">
        <w:rPr>
          <w:rFonts w:ascii="Arial" w:eastAsia="Times New Roman" w:hAnsi="Arial"/>
          <w:sz w:val="22"/>
          <w:lang w:eastAsia="zh-CN"/>
        </w:rPr>
        <w:t>.4.2</w:t>
      </w:r>
      <w:r w:rsidRPr="004D0831">
        <w:rPr>
          <w:rFonts w:ascii="Arial" w:eastAsia="Times New Roman" w:hAnsi="Arial"/>
          <w:sz w:val="22"/>
          <w:lang w:eastAsia="zh-CN"/>
        </w:rPr>
        <w:tab/>
        <w:t>Procedure</w:t>
      </w:r>
      <w:bookmarkEnd w:id="6003"/>
      <w:bookmarkEnd w:id="6004"/>
      <w:bookmarkEnd w:id="6005"/>
      <w:bookmarkEnd w:id="6006"/>
      <w:bookmarkEnd w:id="6007"/>
      <w:bookmarkEnd w:id="6008"/>
      <w:bookmarkEnd w:id="6009"/>
      <w:bookmarkEnd w:id="6010"/>
      <w:bookmarkEnd w:id="6011"/>
      <w:bookmarkEnd w:id="6012"/>
      <w:bookmarkEnd w:id="6013"/>
      <w:bookmarkEnd w:id="6014"/>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1)</w:t>
      </w:r>
      <w:r w:rsidRPr="008C25D5" w:rsidDel="0089269B">
        <w:rPr>
          <w:rFonts w:eastAsia="等线"/>
          <w:lang w:eastAsia="en-GB"/>
        </w:rPr>
        <w:tab/>
        <w:t xml:space="preserve">Place the </w:t>
      </w:r>
      <w:r>
        <w:rPr>
          <w:rFonts w:eastAsia="等线"/>
          <w:lang w:eastAsia="en-GB"/>
        </w:rPr>
        <w:t>SAN</w:t>
      </w:r>
      <w:r w:rsidRPr="008C25D5" w:rsidDel="0089269B">
        <w:rPr>
          <w:rFonts w:eastAsia="等线"/>
          <w:lang w:eastAsia="en-GB"/>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lang w:eastAsia="en-GB"/>
        </w:rPr>
        <w:t xml:space="preserve">in the same place as </w:t>
      </w:r>
      <w:r w:rsidRPr="008C25D5" w:rsidDel="0089269B">
        <w:rPr>
          <w:rFonts w:eastAsia="等线"/>
          <w:lang w:eastAsia="zh-CN"/>
        </w:rPr>
        <w:t>calibrated point in the test system</w:t>
      </w:r>
      <w:r w:rsidRPr="008C25D5" w:rsidDel="0089269B">
        <w:rPr>
          <w:rFonts w:eastAsia="MS Mincho"/>
          <w:lang w:eastAsia="en-GB"/>
        </w:rPr>
        <w:t xml:space="preserve">, as shown in </w:t>
      </w:r>
      <w:r w:rsidRPr="008C25D5" w:rsidDel="0089269B">
        <w:rPr>
          <w:rFonts w:eastAsia="等线"/>
          <w:lang w:eastAsia="en-GB"/>
        </w:rPr>
        <w:t xml:space="preserve">annex </w:t>
      </w:r>
      <w:r>
        <w:rPr>
          <w:rFonts w:eastAsia="等线"/>
          <w:lang w:eastAsia="en-GB"/>
        </w:rPr>
        <w:t>[</w:t>
      </w:r>
      <w:r w:rsidRPr="008C25D5" w:rsidDel="0089269B">
        <w:rPr>
          <w:rFonts w:eastAsia="等线"/>
          <w:lang w:eastAsia="zh-CN"/>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2)</w:t>
      </w:r>
      <w:r w:rsidRPr="008C25D5" w:rsidDel="0089269B">
        <w:rPr>
          <w:rFonts w:eastAsia="等线"/>
          <w:lang w:eastAsia="en-GB"/>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MS Mincho"/>
          <w:lang w:eastAsia="en-GB"/>
        </w:rPr>
        <w:t>3</w:t>
      </w:r>
      <w:r w:rsidRPr="008C25D5" w:rsidDel="0089269B">
        <w:rPr>
          <w:rFonts w:eastAsia="等线"/>
          <w:lang w:eastAsia="en-GB"/>
        </w:rPr>
        <w:t>)</w:t>
      </w:r>
      <w:r w:rsidRPr="008C25D5" w:rsidDel="0089269B">
        <w:rPr>
          <w:rFonts w:eastAsia="等线"/>
          <w:lang w:eastAsia="en-GB"/>
        </w:rPr>
        <w:tab/>
      </w:r>
      <w:r w:rsidRPr="008C25D5" w:rsidDel="0089269B">
        <w:rPr>
          <w:rFonts w:eastAsia="MS Mincho"/>
          <w:lang w:eastAsia="en-GB"/>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等线"/>
          <w:lang w:eastAsia="en-GB"/>
        </w:rPr>
        <w:lastRenderedPageBreak/>
        <w:t>4)</w:t>
      </w:r>
      <w:r w:rsidRPr="008C25D5" w:rsidDel="0089269B">
        <w:rPr>
          <w:rFonts w:eastAsia="等线"/>
          <w:lang w:eastAsia="en-GB"/>
        </w:rPr>
        <w:tab/>
        <w:t xml:space="preserve">Connect the </w:t>
      </w:r>
      <w:r>
        <w:rPr>
          <w:rFonts w:eastAsia="等线"/>
          <w:lang w:eastAsia="en-GB"/>
        </w:rPr>
        <w:t>SAN</w:t>
      </w:r>
      <w:r w:rsidRPr="008C25D5" w:rsidDel="0089269B">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sidDel="0089269B">
        <w:rPr>
          <w:rFonts w:eastAsia="等线"/>
          <w:lang w:eastAsia="en-GB"/>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lang w:eastAsia="zh-CN"/>
        </w:rPr>
        <w:t xml:space="preserv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.4.2</w:t>
      </w:r>
      <w:r w:rsidRPr="008C25D5">
        <w:rPr>
          <w:rFonts w:eastAsia="等线"/>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en-GB"/>
        </w:rPr>
        <w:t>3</w:t>
      </w:r>
      <w:r w:rsidRPr="008C25D5">
        <w:rPr>
          <w:rFonts w:ascii="Arial" w:eastAsia="等线" w:hAnsi="Arial" w:hint="eastAsia"/>
          <w:b/>
          <w:lang w:eastAsia="zh-CN"/>
        </w:rPr>
        <w:t>.4.2</w:t>
      </w:r>
      <w:r w:rsidRPr="008C25D5">
        <w:rPr>
          <w:rFonts w:ascii="Arial" w:eastAsia="等线" w:hAnsi="Arial"/>
          <w:b/>
          <w:lang w:eastAsia="en-G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=0, n</w:t>
            </w:r>
            <w:r w:rsidRPr="008C25D5">
              <w:rPr>
                <w:rFonts w:ascii="Arial" w:eastAsia="宋体" w:hAnsi="Arial" w:cs="Arial"/>
                <w:sz w:val="18"/>
                <w:vertAlign w:val="subscript"/>
              </w:rPr>
              <w:t>SCID</w:t>
            </w:r>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=1, n</w:t>
            </w:r>
            <w:r w:rsidRPr="008C25D5">
              <w:rPr>
                <w:rFonts w:ascii="Arial" w:eastAsia="宋体" w:hAnsi="Arial" w:cs="Arial"/>
                <w:sz w:val="18"/>
                <w:vertAlign w:val="subscript"/>
              </w:rPr>
              <w:t>SCID</w:t>
            </w:r>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lang w:eastAsia="en-GB"/>
              </w:rPr>
              <w:t>C</w:t>
            </w:r>
            <w:r w:rsidRPr="008C25D5">
              <w:rPr>
                <w:rFonts w:ascii="Arial" w:eastAsia="宋体" w:hAnsi="Arial" w:cs="Arial"/>
                <w:sz w:val="18"/>
                <w:vertAlign w:val="subscript"/>
                <w:lang w:eastAsia="en-GB"/>
              </w:rPr>
              <w:t>SRS</w:t>
            </w:r>
            <w:r w:rsidRPr="008C25D5">
              <w:rPr>
                <w:rFonts w:ascii="Arial" w:eastAsia="宋体" w:hAnsi="Arial" w:cs="Arial"/>
                <w:sz w:val="18"/>
                <w:lang w:eastAsia="en-GB"/>
              </w:rPr>
              <w:t xml:space="preserve"> = 5, </w:t>
            </w:r>
            <w:r>
              <w:rPr>
                <w:rFonts w:ascii="Arial" w:eastAsia="宋体" w:hAnsi="Arial" w:cs="Arial"/>
                <w:sz w:val="18"/>
                <w:lang w:eastAsia="en-GB"/>
              </w:rPr>
              <w:t>B</w:t>
            </w:r>
            <w:r>
              <w:rPr>
                <w:rFonts w:ascii="Arial" w:eastAsia="宋体" w:hAnsi="Arial" w:cs="Arial"/>
                <w:sz w:val="18"/>
                <w:vertAlign w:val="subscript"/>
                <w:lang w:eastAsia="en-GB"/>
              </w:rPr>
              <w:t>SR</w:t>
            </w:r>
            <w:r w:rsidRPr="008C25D5">
              <w:rPr>
                <w:rFonts w:ascii="Arial" w:eastAsia="宋体" w:hAnsi="Arial" w:cs="Arial"/>
                <w:sz w:val="18"/>
                <w:vertAlign w:val="subscript"/>
                <w:lang w:eastAsia="en-GB"/>
              </w:rPr>
              <w:t>S</w:t>
            </w:r>
            <w:r w:rsidRPr="008C25D5">
              <w:rPr>
                <w:rFonts w:ascii="Arial" w:eastAsia="宋体"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等线"/>
          <w:lang w:eastAsia="zh-CN"/>
        </w:rPr>
      </w:pPr>
    </w:p>
    <w:p w14:paraId="266086F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Pr>
          <w:rFonts w:eastAsia="等线"/>
          <w:lang w:eastAsia="en-GB"/>
        </w:rPr>
        <w:t>6</w:t>
      </w:r>
      <w:r w:rsidRPr="00DA1B73">
        <w:rPr>
          <w:rFonts w:eastAsia="等线"/>
          <w:lang w:eastAsia="en-GB"/>
        </w:rPr>
        <w:t>)</w:t>
      </w:r>
      <w:r w:rsidRPr="00DA1B73">
        <w:rPr>
          <w:rFonts w:eastAsia="等线"/>
          <w:lang w:eastAsia="en-GB"/>
        </w:rPr>
        <w:tab/>
      </w:r>
      <w:r w:rsidRPr="008C25D5">
        <w:rPr>
          <w:rFonts w:eastAsia="等线"/>
          <w:lang w:eastAsia="en-GB"/>
        </w:rPr>
        <w:t xml:space="preserve">The multipath fading emulators shall be configured according to the corresponding channel model defined in annex </w:t>
      </w:r>
      <w:r>
        <w:rPr>
          <w:rFonts w:eastAsia="等线"/>
          <w:lang w:eastAsia="en-GB"/>
        </w:rPr>
        <w:t>[</w:t>
      </w:r>
      <w:r>
        <w:rPr>
          <w:rFonts w:eastAsia="等线"/>
          <w:lang w:eastAsia="zh-CN"/>
        </w:rPr>
        <w:t>G]</w:t>
      </w:r>
      <w:r w:rsidRPr="008C25D5">
        <w:rPr>
          <w:rFonts w:eastAsia="等线"/>
          <w:lang w:eastAsia="en-GB"/>
        </w:rPr>
        <w:t>. Unless stated otherwise, the MIMO correlation matric</w:t>
      </w:r>
      <w:r w:rsidRPr="008C25D5">
        <w:rPr>
          <w:rFonts w:eastAsia="等线" w:hint="eastAsia"/>
          <w:lang w:eastAsia="zh-CN"/>
        </w:rPr>
        <w:t>e</w:t>
      </w:r>
      <w:r w:rsidRPr="008C25D5">
        <w:rPr>
          <w:rFonts w:eastAsia="等线"/>
          <w:lang w:eastAsia="en-GB"/>
        </w:rPr>
        <w:t>s for the gNB are defined in annex </w:t>
      </w:r>
      <w:r>
        <w:rPr>
          <w:rFonts w:eastAsia="等线"/>
          <w:lang w:eastAsia="en-GB"/>
        </w:rPr>
        <w:t>[G]</w:t>
      </w:r>
      <w:r w:rsidRPr="008C25D5">
        <w:rPr>
          <w:rFonts w:eastAsia="等线"/>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lang w:eastAsia="zh-CN"/>
        </w:rPr>
        <w:t>clause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.5</w:t>
      </w:r>
      <w:r w:rsidRPr="008C25D5">
        <w:rPr>
          <w:rFonts w:eastAsia="等线"/>
          <w:lang w:eastAsia="zh-CN"/>
        </w:rPr>
        <w:t xml:space="preserve">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等线"/>
          <w:lang w:eastAsia="zh-CN"/>
        </w:rPr>
        <w:t>3</w:t>
      </w:r>
      <w:r w:rsidRPr="008C25D5">
        <w:rPr>
          <w:rFonts w:eastAsia="‚c‚e‚o“Á‘¾ƒSƒVƒbƒN‘Ì"/>
          <w:lang w:eastAsia="en-GB"/>
        </w:rPr>
        <w:t>.4.2-2</w:t>
      </w:r>
      <w:r w:rsidRPr="008C25D5">
        <w:rPr>
          <w:rFonts w:eastAsia="等线"/>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zh-CN"/>
        </w:rPr>
        <w:t>3</w:t>
      </w:r>
      <w:r w:rsidRPr="008C25D5">
        <w:rPr>
          <w:rFonts w:ascii="Arial" w:eastAsia="等线" w:hAnsi="Arial"/>
          <w:b/>
          <w:lang w:eastAsia="en-GB"/>
        </w:rPr>
        <w:t>.4.2</w:t>
      </w:r>
      <w:r w:rsidRPr="008C25D5">
        <w:rPr>
          <w:rFonts w:ascii="Arial" w:eastAsia="‚c‚e‚o“Á‘¾ƒSƒVƒbƒN‘Ì" w:hAnsi="Arial"/>
          <w:b/>
          <w:lang w:eastAsia="en-GB"/>
        </w:rPr>
        <w:t>-</w:t>
      </w:r>
      <w:r w:rsidRPr="008C25D5">
        <w:rPr>
          <w:rFonts w:ascii="Arial" w:eastAsia="等线"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等线" w:hAnsi="Arial"/>
                <w:sz w:val="18"/>
                <w:lang w:eastAsia="zh-CN"/>
              </w:rPr>
              <w:t xml:space="preserve"> dBm</w:t>
            </w:r>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sz w:val="18"/>
                <w:lang w:eastAsia="zh-CN"/>
              </w:rPr>
              <w:t>-83.6 dBm</w:t>
            </w:r>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dBm</w:t>
            </w:r>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77777777"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w:t>
            </w:r>
            <w:r>
              <w:rPr>
                <w:rFonts w:ascii="Arial" w:eastAsia="等线" w:hAnsi="Arial"/>
                <w:sz w:val="18"/>
                <w:lang w:eastAsia="zh-CN"/>
              </w:rPr>
              <w:t>[</w:t>
            </w:r>
            <w:r w:rsidRPr="008C25D5">
              <w:rPr>
                <w:rFonts w:ascii="Arial" w:eastAsia="等线" w:hAnsi="Arial"/>
                <w:sz w:val="18"/>
                <w:lang w:eastAsia="zh-CN"/>
              </w:rPr>
              <w:t>D.53</w:t>
            </w:r>
            <w:r>
              <w:rPr>
                <w:rFonts w:ascii="Arial" w:eastAsia="等线" w:hAnsi="Arial"/>
                <w:sz w:val="18"/>
                <w:lang w:eastAsia="zh-CN"/>
              </w:rPr>
              <w:t>]</w:t>
            </w:r>
            <w:r w:rsidRPr="008C25D5">
              <w:rPr>
                <w:rFonts w:ascii="Arial" w:eastAsia="等线" w:hAnsi="Arial"/>
                <w:sz w:val="18"/>
                <w:lang w:eastAsia="zh-CN"/>
              </w:rPr>
              <w:t xml:space="preserve"> in table </w:t>
            </w:r>
            <w:r>
              <w:rPr>
                <w:rFonts w:ascii="Arial" w:eastAsia="等线" w:hAnsi="Arial"/>
                <w:sz w:val="18"/>
                <w:lang w:eastAsia="zh-CN"/>
              </w:rPr>
              <w:t>[</w:t>
            </w:r>
            <w:r w:rsidRPr="008C25D5">
              <w:rPr>
                <w:rFonts w:ascii="Arial" w:eastAsia="等线" w:hAnsi="Arial"/>
                <w:sz w:val="18"/>
                <w:lang w:eastAsia="zh-CN"/>
              </w:rPr>
              <w:t>4.6-1</w:t>
            </w:r>
            <w:r>
              <w:rPr>
                <w:rFonts w:ascii="Arial" w:eastAsia="等线" w:hAnsi="Arial"/>
                <w:sz w:val="18"/>
                <w:lang w:eastAsia="zh-CN"/>
              </w:rPr>
              <w:t>]</w:t>
            </w:r>
            <w:r w:rsidRPr="008C25D5">
              <w:rPr>
                <w:rFonts w:ascii="Arial" w:eastAsia="等线" w:hAnsi="Arial"/>
                <w:sz w:val="18"/>
                <w:lang w:eastAsia="zh-CN"/>
              </w:rPr>
              <w:t xml:space="preserve"> and clause </w:t>
            </w:r>
            <w:r>
              <w:rPr>
                <w:rFonts w:ascii="Arial" w:eastAsia="等线" w:hAnsi="Arial"/>
                <w:sz w:val="18"/>
                <w:lang w:eastAsia="zh-CN"/>
              </w:rPr>
              <w:t>[</w:t>
            </w:r>
            <w:r w:rsidRPr="008C25D5">
              <w:rPr>
                <w:rFonts w:ascii="Arial" w:eastAsia="等线" w:hAnsi="Arial"/>
                <w:sz w:val="18"/>
                <w:lang w:eastAsia="zh-CN"/>
              </w:rPr>
              <w:t>7.1</w:t>
            </w:r>
            <w:r>
              <w:rPr>
                <w:rFonts w:ascii="Arial" w:eastAsia="等线" w:hAnsi="Arial"/>
                <w:sz w:val="18"/>
                <w:lang w:eastAsia="zh-CN"/>
              </w:rPr>
              <w:t>]</w:t>
            </w:r>
            <w:r w:rsidRPr="008C25D5">
              <w:rPr>
                <w:rFonts w:ascii="Arial" w:eastAsia="等线" w:hAnsi="Arial"/>
                <w:sz w:val="18"/>
                <w:lang w:eastAsia="zh-CN"/>
              </w:rPr>
              <w:t>.</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等线"/>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241A1E61" w14:textId="77777777" w:rsidR="00EA67DD" w:rsidRPr="004D0831" w:rsidRDefault="00EA67DD" w:rsidP="00EA67DD">
      <w:pPr>
        <w:keepNext/>
        <w:keepLines/>
        <w:spacing w:before="120"/>
        <w:ind w:left="1418" w:hanging="1418"/>
        <w:outlineLvl w:val="3"/>
        <w:rPr>
          <w:rFonts w:ascii="Arial" w:eastAsia="Times New Roman" w:hAnsi="Arial"/>
          <w:sz w:val="24"/>
          <w:lang w:eastAsia="zh-CN"/>
        </w:rPr>
      </w:pPr>
      <w:bookmarkStart w:id="6015" w:name="_Toc53182654"/>
      <w:bookmarkStart w:id="6016" w:name="_Toc58860398"/>
      <w:bookmarkStart w:id="6017" w:name="_Toc58862902"/>
      <w:bookmarkStart w:id="6018" w:name="_Toc61182895"/>
      <w:bookmarkStart w:id="6019" w:name="_Toc66728210"/>
      <w:bookmarkStart w:id="6020" w:name="_Toc74962029"/>
      <w:bookmarkStart w:id="6021" w:name="_Toc75242939"/>
      <w:bookmarkStart w:id="6022" w:name="_Toc76545285"/>
      <w:bookmarkStart w:id="6023" w:name="_Toc82595388"/>
      <w:bookmarkStart w:id="6024" w:name="_Toc89955419"/>
      <w:bookmarkStart w:id="6025" w:name="_Toc98773846"/>
      <w:bookmarkStart w:id="6026" w:name="_Toc106201607"/>
      <w:r>
        <w:rPr>
          <w:rFonts w:ascii="Arial" w:eastAsia="Times New Roman" w:hAnsi="Arial"/>
          <w:sz w:val="24"/>
          <w:lang w:eastAsia="zh-CN"/>
        </w:rPr>
        <w:t>11.2.3</w:t>
      </w:r>
      <w:r w:rsidRPr="004D0831">
        <w:rPr>
          <w:rFonts w:ascii="Arial" w:eastAsia="Times New Roman" w:hAnsi="Arial"/>
          <w:sz w:val="24"/>
          <w:lang w:eastAsia="zh-CN"/>
        </w:rPr>
        <w:t>.5</w:t>
      </w:r>
      <w:r w:rsidRPr="004D0831">
        <w:rPr>
          <w:rFonts w:ascii="Arial" w:eastAsia="Times New Roman" w:hAnsi="Arial"/>
          <w:sz w:val="24"/>
          <w:lang w:eastAsia="zh-CN"/>
        </w:rPr>
        <w:tab/>
      </w:r>
      <w:bookmarkEnd w:id="6015"/>
      <w:r w:rsidRPr="004D0831">
        <w:rPr>
          <w:rFonts w:ascii="Arial" w:eastAsia="Times New Roman" w:hAnsi="Arial"/>
          <w:sz w:val="24"/>
          <w:lang w:eastAsia="zh-CN"/>
        </w:rPr>
        <w:t>Test Requirement</w:t>
      </w:r>
      <w:bookmarkEnd w:id="6016"/>
      <w:bookmarkEnd w:id="6017"/>
      <w:bookmarkEnd w:id="6018"/>
      <w:bookmarkEnd w:id="6019"/>
      <w:bookmarkEnd w:id="6020"/>
      <w:bookmarkEnd w:id="6021"/>
      <w:bookmarkEnd w:id="6022"/>
      <w:bookmarkEnd w:id="6023"/>
      <w:bookmarkEnd w:id="6024"/>
      <w:bookmarkEnd w:id="6025"/>
      <w:bookmarkEnd w:id="6026"/>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1119DFE7" w14:textId="77777777" w:rsidTr="0013552C">
        <w:trPr>
          <w:cantSplit/>
          <w:jc w:val="center"/>
        </w:trPr>
        <w:tc>
          <w:tcPr>
            <w:tcW w:w="0" w:type="auto"/>
            <w:vMerge w:val="restart"/>
            <w:shd w:val="clear" w:color="auto" w:fill="auto"/>
            <w:vAlign w:val="center"/>
          </w:tcPr>
          <w:p w14:paraId="10FAFD0B"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07894925" w14:textId="77777777" w:rsidTr="0013552C">
        <w:trPr>
          <w:cantSplit/>
          <w:jc w:val="center"/>
        </w:trPr>
        <w:tc>
          <w:tcPr>
            <w:tcW w:w="0" w:type="auto"/>
            <w:vMerge/>
            <w:shd w:val="clear" w:color="auto" w:fill="auto"/>
            <w:vAlign w:val="center"/>
          </w:tcPr>
          <w:p w14:paraId="28AF69D3"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6A870B8" w14:textId="77777777" w:rsidTr="0013552C">
        <w:trPr>
          <w:cantSplit/>
          <w:jc w:val="center"/>
        </w:trPr>
        <w:tc>
          <w:tcPr>
            <w:tcW w:w="0" w:type="auto"/>
            <w:vMerge w:val="restart"/>
            <w:shd w:val="clear" w:color="auto" w:fill="auto"/>
            <w:vAlign w:val="center"/>
          </w:tcPr>
          <w:p w14:paraId="756D7B30"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4293EC11" w14:textId="77777777" w:rsidTr="0013552C">
        <w:trPr>
          <w:cantSplit/>
          <w:jc w:val="center"/>
        </w:trPr>
        <w:tc>
          <w:tcPr>
            <w:tcW w:w="0" w:type="auto"/>
            <w:vMerge/>
            <w:shd w:val="clear" w:color="auto" w:fill="auto"/>
            <w:vAlign w:val="center"/>
          </w:tcPr>
          <w:p w14:paraId="36F93D0D"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EB63EAF" w14:textId="77777777" w:rsidTr="0013552C">
        <w:trPr>
          <w:cantSplit/>
          <w:jc w:val="center"/>
        </w:trPr>
        <w:tc>
          <w:tcPr>
            <w:tcW w:w="0" w:type="auto"/>
            <w:vMerge w:val="restart"/>
            <w:shd w:val="clear" w:color="auto" w:fill="auto"/>
            <w:vAlign w:val="center"/>
          </w:tcPr>
          <w:p w14:paraId="7DFC3C57"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578DB05E" w14:textId="77777777" w:rsidTr="0013552C">
        <w:trPr>
          <w:cantSplit/>
          <w:jc w:val="center"/>
        </w:trPr>
        <w:tc>
          <w:tcPr>
            <w:tcW w:w="0" w:type="auto"/>
            <w:vMerge/>
            <w:shd w:val="clear" w:color="auto" w:fill="auto"/>
            <w:vAlign w:val="center"/>
          </w:tcPr>
          <w:p w14:paraId="308FB404"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0"/>
        <w:gridCol w:w="1255"/>
        <w:gridCol w:w="894"/>
        <w:gridCol w:w="2046"/>
        <w:gridCol w:w="1547"/>
        <w:gridCol w:w="896"/>
        <w:gridCol w:w="137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51FA4633" w14:textId="77777777" w:rsidTr="0013552C">
        <w:trPr>
          <w:cantSplit/>
          <w:jc w:val="center"/>
        </w:trPr>
        <w:tc>
          <w:tcPr>
            <w:tcW w:w="0" w:type="auto"/>
            <w:vMerge w:val="restart"/>
            <w:shd w:val="clear" w:color="auto" w:fill="auto"/>
            <w:vAlign w:val="center"/>
          </w:tcPr>
          <w:p w14:paraId="09BF121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EA67DD" w:rsidRPr="004D0831" w:rsidRDefault="00EA67DD"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T</w:t>
            </w:r>
            <w:r>
              <w:rPr>
                <w:rFonts w:ascii="Arial" w:eastAsiaTheme="minorEastAsia" w:hAnsi="Arial"/>
                <w:sz w:val="18"/>
                <w:lang w:eastAsia="zh-CN"/>
              </w:rPr>
              <w:t>BD</w:t>
            </w:r>
          </w:p>
        </w:tc>
      </w:tr>
      <w:tr w:rsidR="00EA67DD" w:rsidRPr="004D0831" w14:paraId="62117B6B" w14:textId="77777777" w:rsidTr="0013552C">
        <w:trPr>
          <w:cantSplit/>
          <w:jc w:val="center"/>
        </w:trPr>
        <w:tc>
          <w:tcPr>
            <w:tcW w:w="0" w:type="auto"/>
            <w:vMerge/>
            <w:shd w:val="clear" w:color="auto" w:fill="auto"/>
            <w:vAlign w:val="center"/>
          </w:tcPr>
          <w:p w14:paraId="0963F789" w14:textId="77777777" w:rsidR="00EA67DD" w:rsidRPr="004D0831" w:rsidRDefault="00EA67DD"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EA67DD" w:rsidRPr="0078660B"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EA67DD" w:rsidRPr="004D0831" w:rsidRDefault="00EA67DD"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EA67DD" w:rsidRPr="004D0831" w:rsidRDefault="00EA67DD"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w:t>
            </w: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77777777" w:rsidR="00EA67DD" w:rsidRPr="004D0831" w:rsidRDefault="00EA67DD" w:rsidP="0013552C">
            <w:pPr>
              <w:keepNext/>
              <w:keepLines/>
              <w:spacing w:after="0"/>
              <w:jc w:val="center"/>
              <w:rPr>
                <w:rFonts w:ascii="Arial" w:eastAsia="Times New Roman" w:hAnsi="Arial"/>
                <w:sz w:val="18"/>
              </w:rPr>
            </w:pPr>
            <w:r w:rsidRPr="00B83BA2">
              <w:rPr>
                <w:rFonts w:ascii="Arial" w:eastAsiaTheme="minorEastAsia" w:hAnsi="Arial" w:hint="eastAsia"/>
                <w:sz w:val="18"/>
                <w:lang w:eastAsia="zh-CN"/>
              </w:rPr>
              <w:t>T</w:t>
            </w:r>
            <w:r w:rsidRPr="00B83BA2">
              <w:rPr>
                <w:rFonts w:ascii="Arial" w:eastAsiaTheme="minorEastAsia" w:hAnsi="Arial"/>
                <w:sz w:val="18"/>
                <w:lang w:eastAsia="zh-CN"/>
              </w:rPr>
              <w:t>BD</w:t>
            </w:r>
          </w:p>
        </w:tc>
      </w:tr>
    </w:tbl>
    <w:p w14:paraId="53B89169" w14:textId="77777777" w:rsidR="00EA67DD" w:rsidRPr="00DE54A3" w:rsidRDefault="00EA67DD" w:rsidP="00EA67DD">
      <w:pPr>
        <w:rPr>
          <w:lang w:eastAsia="zh-CN"/>
        </w:rPr>
      </w:pPr>
    </w:p>
    <w:p w14:paraId="6AAF454E" w14:textId="77777777" w:rsidR="00EA67DD" w:rsidRPr="004D0831" w:rsidRDefault="00EA67DD" w:rsidP="00EA67DD">
      <w:pPr>
        <w:keepNext/>
        <w:keepLines/>
        <w:spacing w:before="120"/>
        <w:ind w:left="1134" w:hanging="1134"/>
        <w:outlineLvl w:val="2"/>
        <w:rPr>
          <w:rFonts w:ascii="Arial" w:eastAsia="Times New Roman" w:hAnsi="Arial"/>
          <w:sz w:val="28"/>
        </w:rPr>
      </w:pPr>
      <w:bookmarkStart w:id="6027" w:name="_Toc21127565"/>
      <w:bookmarkStart w:id="6028" w:name="_Toc29811774"/>
      <w:bookmarkStart w:id="6029" w:name="_Toc36817326"/>
      <w:bookmarkStart w:id="6030" w:name="_Toc37260243"/>
      <w:bookmarkStart w:id="6031" w:name="_Toc37267631"/>
      <w:bookmarkStart w:id="6032" w:name="_Toc58860407"/>
      <w:bookmarkStart w:id="6033" w:name="_Toc58862911"/>
      <w:bookmarkStart w:id="6034" w:name="_Toc61182904"/>
      <w:bookmarkStart w:id="6035" w:name="_Toc66728219"/>
      <w:bookmarkStart w:id="6036" w:name="_Toc74962038"/>
      <w:bookmarkStart w:id="6037" w:name="_Toc75242948"/>
      <w:bookmarkStart w:id="6038" w:name="_Toc76545294"/>
      <w:bookmarkStart w:id="6039" w:name="_Toc82595397"/>
      <w:bookmarkStart w:id="6040" w:name="_Toc89955428"/>
      <w:bookmarkStart w:id="6041" w:name="_Toc98773855"/>
      <w:bookmarkStart w:id="6042" w:name="_Toc106201616"/>
      <w:r>
        <w:rPr>
          <w:rFonts w:ascii="Arial" w:eastAsia="Times New Roman" w:hAnsi="Arial"/>
          <w:sz w:val="28"/>
        </w:rPr>
        <w:t>11.2.4</w:t>
      </w:r>
      <w:r w:rsidRPr="004D0831">
        <w:rPr>
          <w:rFonts w:ascii="Arial" w:eastAsia="Times New Roman" w:hAnsi="Arial"/>
          <w:sz w:val="28"/>
        </w:rPr>
        <w:tab/>
        <w:t xml:space="preserve">Performance requirements for PUSCH </w:t>
      </w:r>
      <w:bookmarkEnd w:id="6027"/>
      <w:bookmarkEnd w:id="6028"/>
      <w:bookmarkEnd w:id="6029"/>
      <w:bookmarkEnd w:id="6030"/>
      <w:bookmarkEnd w:id="6031"/>
      <w:r w:rsidRPr="004D0831">
        <w:rPr>
          <w:rFonts w:ascii="Arial" w:eastAsia="Times New Roman" w:hAnsi="Arial"/>
          <w:sz w:val="28"/>
        </w:rPr>
        <w:t>repetition Type A</w:t>
      </w:r>
      <w:bookmarkEnd w:id="6032"/>
      <w:bookmarkEnd w:id="6033"/>
      <w:bookmarkEnd w:id="6034"/>
      <w:bookmarkEnd w:id="6035"/>
      <w:bookmarkEnd w:id="6036"/>
      <w:bookmarkEnd w:id="6037"/>
      <w:bookmarkEnd w:id="6038"/>
      <w:bookmarkEnd w:id="6039"/>
      <w:bookmarkEnd w:id="6040"/>
      <w:bookmarkEnd w:id="6041"/>
      <w:bookmarkEnd w:id="6042"/>
    </w:p>
    <w:p w14:paraId="6102AB35"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43" w:name="_Toc58860408"/>
      <w:bookmarkStart w:id="6044" w:name="_Toc58862912"/>
      <w:bookmarkStart w:id="6045" w:name="_Toc61182905"/>
      <w:bookmarkStart w:id="6046" w:name="_Toc66728220"/>
      <w:bookmarkStart w:id="6047" w:name="_Toc74962039"/>
      <w:bookmarkStart w:id="6048" w:name="_Toc75242949"/>
      <w:bookmarkStart w:id="6049" w:name="_Toc76545295"/>
      <w:bookmarkStart w:id="6050" w:name="_Toc82595398"/>
      <w:bookmarkStart w:id="6051" w:name="_Toc89955429"/>
      <w:bookmarkStart w:id="6052" w:name="_Toc98773856"/>
      <w:bookmarkStart w:id="6053" w:name="_Toc106201617"/>
      <w:r>
        <w:rPr>
          <w:rFonts w:ascii="Arial" w:eastAsia="Times New Roman" w:hAnsi="Arial"/>
          <w:sz w:val="24"/>
        </w:rPr>
        <w:t>11.2.4</w:t>
      </w:r>
      <w:r w:rsidRPr="004D0831">
        <w:rPr>
          <w:rFonts w:ascii="Arial" w:eastAsia="Times New Roman" w:hAnsi="Arial"/>
          <w:sz w:val="24"/>
        </w:rPr>
        <w:t>.1</w:t>
      </w:r>
      <w:r w:rsidRPr="004D0831">
        <w:rPr>
          <w:rFonts w:ascii="Arial" w:eastAsia="Times New Roman" w:hAnsi="Arial"/>
          <w:sz w:val="24"/>
        </w:rPr>
        <w:tab/>
        <w:t>Definition and applicability</w:t>
      </w:r>
      <w:bookmarkEnd w:id="6043"/>
      <w:bookmarkEnd w:id="6044"/>
      <w:bookmarkEnd w:id="6045"/>
      <w:bookmarkEnd w:id="6046"/>
      <w:bookmarkEnd w:id="6047"/>
      <w:bookmarkEnd w:id="6048"/>
      <w:bookmarkEnd w:id="6049"/>
      <w:bookmarkEnd w:id="6050"/>
      <w:bookmarkEnd w:id="6051"/>
      <w:bookmarkEnd w:id="6052"/>
      <w:bookmarkEnd w:id="6053"/>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54" w:name="_Toc58860409"/>
      <w:bookmarkStart w:id="6055" w:name="_Toc58862913"/>
      <w:bookmarkStart w:id="6056" w:name="_Toc61182906"/>
      <w:bookmarkStart w:id="6057" w:name="_Toc66728221"/>
      <w:bookmarkStart w:id="6058" w:name="_Toc74962040"/>
      <w:bookmarkStart w:id="6059" w:name="_Toc75242950"/>
      <w:bookmarkStart w:id="6060" w:name="_Toc76545296"/>
      <w:bookmarkStart w:id="6061" w:name="_Toc82595399"/>
      <w:bookmarkStart w:id="6062" w:name="_Toc89955430"/>
      <w:bookmarkStart w:id="6063" w:name="_Toc98773857"/>
      <w:bookmarkStart w:id="6064" w:name="_Toc106201618"/>
      <w:r>
        <w:rPr>
          <w:rFonts w:ascii="Arial" w:eastAsia="Times New Roman" w:hAnsi="Arial"/>
          <w:sz w:val="24"/>
        </w:rPr>
        <w:lastRenderedPageBreak/>
        <w:t>11.2.4</w:t>
      </w:r>
      <w:r w:rsidRPr="004D0831">
        <w:rPr>
          <w:rFonts w:ascii="Arial" w:eastAsia="Times New Roman" w:hAnsi="Arial"/>
          <w:sz w:val="24"/>
        </w:rPr>
        <w:t>.2</w:t>
      </w:r>
      <w:r w:rsidRPr="004D0831">
        <w:rPr>
          <w:rFonts w:ascii="Arial" w:eastAsia="Times New Roman" w:hAnsi="Arial"/>
          <w:sz w:val="24"/>
        </w:rPr>
        <w:tab/>
        <w:t>Minimum Requirement</w:t>
      </w:r>
      <w:bookmarkEnd w:id="6054"/>
      <w:bookmarkEnd w:id="6055"/>
      <w:bookmarkEnd w:id="6056"/>
      <w:bookmarkEnd w:id="6057"/>
      <w:bookmarkEnd w:id="6058"/>
      <w:bookmarkEnd w:id="6059"/>
      <w:bookmarkEnd w:id="6060"/>
      <w:bookmarkEnd w:id="6061"/>
      <w:bookmarkEnd w:id="6062"/>
      <w:bookmarkEnd w:id="6063"/>
      <w:bookmarkEnd w:id="6064"/>
    </w:p>
    <w:p w14:paraId="1E782267" w14:textId="77777777"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Pr>
          <w:rFonts w:eastAsia="Times New Roman"/>
        </w:rPr>
        <w:t>TBD</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65" w:name="_Toc58860410"/>
      <w:bookmarkStart w:id="6066" w:name="_Toc58862914"/>
      <w:bookmarkStart w:id="6067" w:name="_Toc61182907"/>
      <w:bookmarkStart w:id="6068" w:name="_Toc66728222"/>
      <w:bookmarkStart w:id="6069" w:name="_Toc74962041"/>
      <w:bookmarkStart w:id="6070" w:name="_Toc75242951"/>
      <w:bookmarkStart w:id="6071" w:name="_Toc76545297"/>
      <w:bookmarkStart w:id="6072" w:name="_Toc82595400"/>
      <w:bookmarkStart w:id="6073" w:name="_Toc89955431"/>
      <w:bookmarkStart w:id="6074" w:name="_Toc98773858"/>
      <w:bookmarkStart w:id="6075" w:name="_Toc106201619"/>
      <w:r>
        <w:rPr>
          <w:rFonts w:ascii="Arial" w:eastAsia="Times New Roman" w:hAnsi="Arial"/>
          <w:sz w:val="24"/>
        </w:rPr>
        <w:t>11.2.4</w:t>
      </w:r>
      <w:r w:rsidRPr="004D0831">
        <w:rPr>
          <w:rFonts w:ascii="Arial" w:eastAsia="Times New Roman" w:hAnsi="Arial"/>
          <w:sz w:val="24"/>
        </w:rPr>
        <w:t>.3</w:t>
      </w:r>
      <w:r w:rsidRPr="004D0831">
        <w:rPr>
          <w:rFonts w:ascii="Arial" w:eastAsia="Times New Roman" w:hAnsi="Arial"/>
          <w:sz w:val="24"/>
        </w:rPr>
        <w:tab/>
        <w:t>Test Purpose</w:t>
      </w:r>
      <w:bookmarkEnd w:id="6065"/>
      <w:bookmarkEnd w:id="6066"/>
      <w:bookmarkEnd w:id="6067"/>
      <w:bookmarkEnd w:id="6068"/>
      <w:bookmarkEnd w:id="6069"/>
      <w:bookmarkEnd w:id="6070"/>
      <w:bookmarkEnd w:id="6071"/>
      <w:bookmarkEnd w:id="6072"/>
      <w:bookmarkEnd w:id="6073"/>
      <w:bookmarkEnd w:id="6074"/>
      <w:bookmarkEnd w:id="6075"/>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076" w:name="_Toc58860411"/>
      <w:bookmarkStart w:id="6077" w:name="_Toc58862915"/>
      <w:bookmarkStart w:id="6078" w:name="_Toc61182908"/>
      <w:bookmarkStart w:id="6079" w:name="_Toc66728223"/>
      <w:bookmarkStart w:id="6080" w:name="_Toc74962042"/>
      <w:bookmarkStart w:id="6081" w:name="_Toc75242952"/>
      <w:bookmarkStart w:id="6082" w:name="_Toc76545298"/>
      <w:bookmarkStart w:id="6083" w:name="_Toc82595401"/>
      <w:bookmarkStart w:id="6084" w:name="_Toc89955432"/>
      <w:bookmarkStart w:id="6085" w:name="_Toc98773859"/>
      <w:bookmarkStart w:id="6086" w:name="_Toc106201620"/>
      <w:r>
        <w:rPr>
          <w:rFonts w:ascii="Arial" w:eastAsia="Times New Roman" w:hAnsi="Arial"/>
          <w:sz w:val="24"/>
        </w:rPr>
        <w:t>11.2.4</w:t>
      </w:r>
      <w:r w:rsidRPr="004D0831">
        <w:rPr>
          <w:rFonts w:ascii="Arial" w:eastAsia="Times New Roman" w:hAnsi="Arial"/>
          <w:sz w:val="24"/>
        </w:rPr>
        <w:t>.4</w:t>
      </w:r>
      <w:r w:rsidRPr="004D0831">
        <w:rPr>
          <w:rFonts w:ascii="Arial" w:eastAsia="Times New Roman" w:hAnsi="Arial"/>
          <w:sz w:val="24"/>
        </w:rPr>
        <w:tab/>
        <w:t>Method of test</w:t>
      </w:r>
      <w:bookmarkEnd w:id="6076"/>
      <w:bookmarkEnd w:id="6077"/>
      <w:bookmarkEnd w:id="6078"/>
      <w:bookmarkEnd w:id="6079"/>
      <w:bookmarkEnd w:id="6080"/>
      <w:bookmarkEnd w:id="6081"/>
      <w:bookmarkEnd w:id="6082"/>
      <w:bookmarkEnd w:id="6083"/>
      <w:bookmarkEnd w:id="6084"/>
      <w:bookmarkEnd w:id="6085"/>
      <w:bookmarkEnd w:id="6086"/>
    </w:p>
    <w:p w14:paraId="66E98376" w14:textId="77777777" w:rsidR="00EA67DD" w:rsidRPr="004D0831" w:rsidRDefault="00EA67DD" w:rsidP="00EA67DD">
      <w:pPr>
        <w:keepNext/>
        <w:keepLines/>
        <w:spacing w:before="120"/>
        <w:ind w:left="1418" w:hanging="1418"/>
        <w:outlineLvl w:val="3"/>
        <w:rPr>
          <w:rFonts w:ascii="Arial" w:eastAsia="Times New Roman" w:hAnsi="Arial"/>
          <w:sz w:val="22"/>
        </w:rPr>
      </w:pPr>
      <w:bookmarkStart w:id="6087" w:name="_Toc58860412"/>
      <w:bookmarkStart w:id="6088" w:name="_Toc58862916"/>
      <w:bookmarkStart w:id="6089" w:name="_Toc61182909"/>
      <w:bookmarkStart w:id="6090" w:name="_Toc66728224"/>
      <w:bookmarkStart w:id="6091" w:name="_Toc74962043"/>
      <w:bookmarkStart w:id="6092" w:name="_Toc75242953"/>
      <w:bookmarkStart w:id="6093" w:name="_Toc76545299"/>
      <w:bookmarkStart w:id="6094" w:name="_Toc82595402"/>
      <w:bookmarkStart w:id="6095" w:name="_Toc89955433"/>
      <w:bookmarkStart w:id="6096" w:name="_Toc98773860"/>
      <w:bookmarkStart w:id="6097" w:name="_Toc106201621"/>
      <w:r>
        <w:rPr>
          <w:rFonts w:ascii="Arial" w:eastAsia="Times New Roman" w:hAnsi="Arial"/>
          <w:sz w:val="22"/>
        </w:rPr>
        <w:t>11.2.4</w:t>
      </w:r>
      <w:r w:rsidRPr="004D0831">
        <w:rPr>
          <w:rFonts w:ascii="Arial" w:eastAsia="Times New Roman" w:hAnsi="Arial"/>
          <w:sz w:val="22"/>
        </w:rPr>
        <w:t>.4.1</w:t>
      </w:r>
      <w:r w:rsidRPr="004D0831">
        <w:rPr>
          <w:rFonts w:ascii="Arial" w:eastAsia="Times New Roman" w:hAnsi="Arial"/>
          <w:sz w:val="22"/>
        </w:rPr>
        <w:tab/>
        <w:t>Initial Conditions</w:t>
      </w:r>
      <w:bookmarkEnd w:id="6087"/>
      <w:bookmarkEnd w:id="6088"/>
      <w:bookmarkEnd w:id="6089"/>
      <w:bookmarkEnd w:id="6090"/>
      <w:bookmarkEnd w:id="6091"/>
      <w:bookmarkEnd w:id="6092"/>
      <w:bookmarkEnd w:id="6093"/>
      <w:bookmarkEnd w:id="6094"/>
      <w:bookmarkEnd w:id="6095"/>
      <w:bookmarkEnd w:id="6096"/>
      <w:bookmarkEnd w:id="6097"/>
    </w:p>
    <w:p w14:paraId="276537AF" w14:textId="77777777"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 xml:space="preserve">Normal, see annex </w:t>
      </w:r>
      <w:r>
        <w:rPr>
          <w:rFonts w:eastAsia="Times New Roman"/>
        </w:rPr>
        <w:t>[</w:t>
      </w:r>
      <w:r w:rsidRPr="004D0831">
        <w:rPr>
          <w:rFonts w:eastAsia="Times New Roman"/>
        </w:rPr>
        <w:t>B.2</w:t>
      </w:r>
      <w:r>
        <w:rPr>
          <w:rFonts w:eastAsia="Times New Roman"/>
        </w:rPr>
        <w:t>]</w:t>
      </w:r>
      <w:r w:rsidRPr="004D0831">
        <w:rPr>
          <w:rFonts w:eastAsia="Times New Roman"/>
        </w:rPr>
        <w:t>.</w:t>
      </w:r>
    </w:p>
    <w:p w14:paraId="71160B0A" w14:textId="77777777" w:rsidR="00EA67DD" w:rsidRPr="004D0831" w:rsidRDefault="00EA67DD" w:rsidP="00EA67DD">
      <w:pPr>
        <w:rPr>
          <w:rFonts w:eastAsia="Times New Roman"/>
        </w:rPr>
      </w:pPr>
      <w:r w:rsidRPr="004D0831">
        <w:rPr>
          <w:rFonts w:eastAsia="Times New Roman"/>
        </w:rPr>
        <w:t xml:space="preserve">RF channels to be tested for single carrier: M;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75B26FFF" w14:textId="77777777"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xml:space="preserve">; see clause </w:t>
      </w:r>
      <w:r>
        <w:rPr>
          <w:rFonts w:eastAsia="Times New Roman"/>
        </w:rPr>
        <w:t>[</w:t>
      </w:r>
      <w:r w:rsidRPr="004D0831">
        <w:rPr>
          <w:rFonts w:eastAsia="Times New Roman"/>
        </w:rPr>
        <w:t>4.9.1</w:t>
      </w:r>
      <w:r>
        <w:rPr>
          <w:rFonts w:eastAsia="Times New Roman"/>
        </w:rPr>
        <w:t>]</w:t>
      </w:r>
      <w:r w:rsidRPr="004D0831">
        <w:rPr>
          <w:rFonts w:eastAsia="Times New Roman"/>
        </w:rPr>
        <w:t>.</w:t>
      </w:r>
    </w:p>
    <w:p w14:paraId="597F8318" w14:textId="77777777" w:rsidR="00EA67DD" w:rsidRPr="004D0831" w:rsidRDefault="00EA67DD" w:rsidP="00EA67DD">
      <w:pPr>
        <w:rPr>
          <w:rFonts w:eastAsia="Times New Roman"/>
        </w:rPr>
      </w:pPr>
      <w:r w:rsidRPr="006B3FC8">
        <w:rPr>
          <w:rFonts w:eastAsia="等线"/>
          <w:lang w:eastAsia="en-GB"/>
        </w:rPr>
        <w:t>Direction to be tested:</w:t>
      </w:r>
      <w:r w:rsidRPr="006B3FC8">
        <w:rPr>
          <w:rFonts w:eastAsia="等线"/>
          <w:lang w:eastAsia="zh-CN"/>
        </w:rPr>
        <w:t xml:space="preserve"> </w:t>
      </w:r>
      <w:r w:rsidRPr="006B3FC8">
        <w:rPr>
          <w:rFonts w:eastAsia="等线"/>
          <w:lang w:eastAsia="en-GB"/>
        </w:rPr>
        <w:t xml:space="preserve">OTA REFSENS </w:t>
      </w:r>
      <w:r w:rsidRPr="006B3FC8">
        <w:rPr>
          <w:rFonts w:eastAsia="等线"/>
          <w:i/>
          <w:iCs/>
          <w:lang w:eastAsia="en-GB"/>
        </w:rPr>
        <w:t>receiver target reference direction</w:t>
      </w:r>
      <w:r w:rsidRPr="006B3FC8">
        <w:rPr>
          <w:rFonts w:eastAsia="等线"/>
          <w:lang w:eastAsia="en-GB"/>
        </w:rPr>
        <w:t xml:space="preserve"> (</w:t>
      </w:r>
      <w:r w:rsidRPr="006B3FC8">
        <w:rPr>
          <w:rFonts w:eastAsia="等线"/>
          <w:lang w:eastAsia="zh-CN"/>
        </w:rPr>
        <w:t xml:space="preserve">see </w:t>
      </w:r>
      <w:r w:rsidRPr="006B3FC8">
        <w:rPr>
          <w:rFonts w:eastAsia="等线"/>
          <w:lang w:eastAsia="en-GB"/>
        </w:rPr>
        <w:t>D.54</w:t>
      </w:r>
      <w:r w:rsidRPr="006B3FC8">
        <w:rPr>
          <w:rFonts w:eastAsia="等线"/>
          <w:lang w:eastAsia="zh-CN"/>
        </w:rPr>
        <w:t xml:space="preserve"> in table 4.6-1</w:t>
      </w:r>
      <w:r w:rsidRPr="006B3FC8">
        <w:rPr>
          <w:rFonts w:eastAsia="等线"/>
          <w:lang w:eastAsia="en-GB"/>
        </w:rPr>
        <w:t>).</w:t>
      </w:r>
    </w:p>
    <w:p w14:paraId="0BD51A7F" w14:textId="77777777" w:rsidR="00EA67DD" w:rsidRDefault="00EA67DD" w:rsidP="00EA67DD">
      <w:pPr>
        <w:keepNext/>
        <w:keepLines/>
        <w:spacing w:before="120"/>
        <w:ind w:left="1418" w:hanging="1418"/>
        <w:outlineLvl w:val="3"/>
        <w:rPr>
          <w:rFonts w:ascii="Arial" w:eastAsia="Times New Roman" w:hAnsi="Arial"/>
          <w:sz w:val="22"/>
        </w:rPr>
      </w:pPr>
      <w:bookmarkStart w:id="6098" w:name="_Toc58860413"/>
      <w:bookmarkStart w:id="6099" w:name="_Toc58862917"/>
      <w:bookmarkStart w:id="6100" w:name="_Toc61182910"/>
      <w:bookmarkStart w:id="6101" w:name="_Toc66728225"/>
      <w:bookmarkStart w:id="6102" w:name="_Toc74962044"/>
      <w:bookmarkStart w:id="6103" w:name="_Toc75242954"/>
      <w:bookmarkStart w:id="6104" w:name="_Toc76545300"/>
      <w:bookmarkStart w:id="6105" w:name="_Toc82595403"/>
      <w:bookmarkStart w:id="6106" w:name="_Toc89955434"/>
      <w:bookmarkStart w:id="6107" w:name="_Toc98773861"/>
      <w:bookmarkStart w:id="6108" w:name="_Toc106201622"/>
      <w:r>
        <w:rPr>
          <w:rFonts w:ascii="Arial" w:eastAsia="Times New Roman" w:hAnsi="Arial"/>
          <w:sz w:val="22"/>
        </w:rPr>
        <w:t>11.2.4</w:t>
      </w:r>
      <w:r w:rsidRPr="004D0831">
        <w:rPr>
          <w:rFonts w:ascii="Arial" w:eastAsia="Times New Roman" w:hAnsi="Arial"/>
          <w:sz w:val="22"/>
        </w:rPr>
        <w:t>.4.2</w:t>
      </w:r>
      <w:r w:rsidRPr="004D0831">
        <w:rPr>
          <w:rFonts w:ascii="Arial" w:eastAsia="Times New Roman" w:hAnsi="Arial"/>
          <w:sz w:val="22"/>
        </w:rPr>
        <w:tab/>
        <w:t>Procedure</w:t>
      </w:r>
      <w:bookmarkEnd w:id="6098"/>
      <w:bookmarkEnd w:id="6099"/>
      <w:bookmarkEnd w:id="6100"/>
      <w:bookmarkEnd w:id="6101"/>
      <w:bookmarkEnd w:id="6102"/>
      <w:bookmarkEnd w:id="6103"/>
      <w:bookmarkEnd w:id="6104"/>
      <w:bookmarkEnd w:id="6105"/>
      <w:bookmarkEnd w:id="6106"/>
      <w:bookmarkEnd w:id="6107"/>
      <w:bookmarkEnd w:id="6108"/>
    </w:p>
    <w:p w14:paraId="09662766"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1)</w:t>
      </w:r>
      <w:r w:rsidRPr="006B3FC8">
        <w:rPr>
          <w:rFonts w:eastAsia="等线"/>
          <w:lang w:eastAsia="en-GB"/>
        </w:rPr>
        <w:tab/>
        <w:t xml:space="preserve">Place the </w:t>
      </w:r>
      <w:r>
        <w:rPr>
          <w:rFonts w:eastAsia="等线"/>
          <w:lang w:eastAsia="en-GB"/>
        </w:rPr>
        <w:t>SAN</w:t>
      </w:r>
      <w:r w:rsidRPr="006B3FC8">
        <w:rPr>
          <w:rFonts w:eastAsia="等线"/>
          <w:lang w:eastAsia="en-GB"/>
        </w:rPr>
        <w:t xml:space="preserve"> with </w:t>
      </w:r>
      <w:r w:rsidRPr="006B3FC8">
        <w:rPr>
          <w:rFonts w:eastAsia="等线"/>
          <w:lang w:eastAsia="zh-CN"/>
        </w:rPr>
        <w:t xml:space="preserve">its manufacturer declared coordinate system reference point </w:t>
      </w:r>
      <w:r w:rsidRPr="006B3FC8">
        <w:rPr>
          <w:rFonts w:eastAsia="等线"/>
          <w:lang w:eastAsia="en-GB"/>
        </w:rPr>
        <w:t xml:space="preserve">in the same place as </w:t>
      </w:r>
      <w:r w:rsidRPr="006B3FC8">
        <w:rPr>
          <w:rFonts w:eastAsia="等线"/>
          <w:lang w:eastAsia="zh-CN"/>
        </w:rPr>
        <w:t>calibrated point in the test system</w:t>
      </w:r>
      <w:r w:rsidRPr="006B3FC8">
        <w:rPr>
          <w:rFonts w:eastAsia="MS Mincho"/>
          <w:lang w:eastAsia="en-GB"/>
        </w:rPr>
        <w:t xml:space="preserve">, as shown in </w:t>
      </w:r>
      <w:r w:rsidRPr="006B3FC8">
        <w:rPr>
          <w:rFonts w:eastAsia="等线"/>
          <w:lang w:eastAsia="en-GB"/>
        </w:rPr>
        <w:t xml:space="preserve">annex </w:t>
      </w:r>
      <w:r>
        <w:rPr>
          <w:rFonts w:eastAsia="等线"/>
          <w:lang w:eastAsia="en-GB"/>
        </w:rPr>
        <w:t>[</w:t>
      </w:r>
      <w:r w:rsidRPr="006B3FC8">
        <w:rPr>
          <w:rFonts w:eastAsia="等线"/>
          <w:lang w:eastAsia="zh-CN"/>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2)</w:t>
      </w:r>
      <w:r w:rsidRPr="006B3FC8">
        <w:rPr>
          <w:rFonts w:eastAsia="等线"/>
          <w:lang w:eastAsia="en-GB"/>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MS Mincho"/>
          <w:lang w:eastAsia="en-GB"/>
        </w:rPr>
        <w:t>3</w:t>
      </w:r>
      <w:r w:rsidRPr="006B3FC8">
        <w:rPr>
          <w:rFonts w:eastAsia="等线"/>
          <w:lang w:eastAsia="en-GB"/>
        </w:rPr>
        <w:t>)</w:t>
      </w:r>
      <w:r w:rsidRPr="006B3FC8">
        <w:rPr>
          <w:rFonts w:eastAsia="等线"/>
          <w:lang w:eastAsia="en-GB"/>
        </w:rPr>
        <w:tab/>
      </w:r>
      <w:r w:rsidRPr="006B3FC8">
        <w:rPr>
          <w:rFonts w:eastAsia="MS Mincho"/>
          <w:lang w:eastAsia="en-GB"/>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en-GB"/>
        </w:rPr>
        <w:t>4)</w:t>
      </w:r>
      <w:r w:rsidRPr="006B3FC8">
        <w:rPr>
          <w:rFonts w:eastAsia="等线"/>
          <w:lang w:eastAsia="en-GB"/>
        </w:rPr>
        <w:tab/>
        <w:t xml:space="preserve">Connect the </w:t>
      </w:r>
      <w:r>
        <w:rPr>
          <w:rFonts w:eastAsia="等线"/>
          <w:lang w:eastAsia="en-GB"/>
        </w:rPr>
        <w:t>SAN</w:t>
      </w:r>
      <w:r w:rsidRPr="006B3FC8">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6B3FC8">
        <w:rPr>
          <w:rFonts w:eastAsia="等线"/>
          <w:lang w:eastAsia="en-GB"/>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5</w:t>
      </w:r>
      <w:r w:rsidRPr="006B3FC8">
        <w:rPr>
          <w:rFonts w:eastAsia="等线"/>
          <w:lang w:eastAsia="en-GB"/>
        </w:rPr>
        <w:t>)</w:t>
      </w:r>
      <w:r w:rsidRPr="006B3FC8">
        <w:rPr>
          <w:rFonts w:eastAsia="等线"/>
          <w:lang w:eastAsia="en-GB"/>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lang w:eastAsia="en-GB"/>
        </w:rPr>
        <w:t>annex</w:t>
      </w:r>
      <w:r w:rsidRPr="006B3FC8">
        <w:rPr>
          <w:rFonts w:eastAsia="等线"/>
          <w:lang w:eastAsia="zh-CN"/>
        </w:rPr>
        <w:t xml:space="preserve"> A, and according to additional test parameters listed in </w:t>
      </w:r>
      <w:r w:rsidRPr="006B3FC8">
        <w:rPr>
          <w:rFonts w:eastAsia="等线"/>
          <w:lang w:eastAsia="en-GB"/>
        </w:rPr>
        <w:t>table</w:t>
      </w:r>
      <w:r w:rsidRPr="006B3FC8">
        <w:rPr>
          <w:rFonts w:eastAsia="等线"/>
          <w:lang w:eastAsia="zh-CN"/>
        </w:rPr>
        <w:t xml:space="preserv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.4.2</w:t>
      </w:r>
      <w:r w:rsidRPr="006B3FC8">
        <w:rPr>
          <w:rFonts w:eastAsia="等线"/>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6B3FC8">
        <w:rPr>
          <w:rFonts w:ascii="Arial" w:eastAsia="等线"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等线" w:hAnsi="Arial"/>
          <w:b/>
          <w:lang w:eastAsia="zh-CN"/>
        </w:rPr>
        <w:t>1</w:t>
      </w:r>
      <w:r w:rsidRPr="006B3FC8">
        <w:rPr>
          <w:rFonts w:ascii="Arial" w:eastAsia="等线" w:hAnsi="Arial"/>
          <w:b/>
          <w:lang w:eastAsia="en-G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=0, n</w:t>
            </w:r>
            <w:r w:rsidRPr="006B3FC8">
              <w:rPr>
                <w:rFonts w:ascii="Arial" w:eastAsia="等线" w:hAnsi="Arial" w:cs="Arial"/>
                <w:sz w:val="18"/>
                <w:vertAlign w:val="subscript"/>
              </w:rPr>
              <w:t>SCID</w:t>
            </w:r>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lastRenderedPageBreak/>
        <w:t>6</w:t>
      </w:r>
      <w:r w:rsidRPr="006B3FC8">
        <w:rPr>
          <w:rFonts w:eastAsia="等线"/>
          <w:lang w:eastAsia="en-GB"/>
        </w:rPr>
        <w:t>)</w:t>
      </w:r>
      <w:r w:rsidRPr="006B3FC8">
        <w:rPr>
          <w:rFonts w:eastAsia="等线"/>
          <w:lang w:eastAsia="en-GB"/>
        </w:rPr>
        <w:tab/>
        <w:t xml:space="preserve">The multipath fading emulators shall be configured according to the corresponding channel model defined in annex </w:t>
      </w:r>
      <w:r>
        <w:rPr>
          <w:rFonts w:eastAsia="等线"/>
          <w:lang w:eastAsia="zh-CN"/>
        </w:rPr>
        <w:t>[G]</w:t>
      </w:r>
      <w:r w:rsidRPr="006B3FC8">
        <w:rPr>
          <w:rFonts w:eastAsia="等线"/>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7</w:t>
      </w:r>
      <w:r w:rsidRPr="006B3FC8">
        <w:rPr>
          <w:rFonts w:eastAsia="等线"/>
          <w:lang w:eastAsia="en-GB"/>
        </w:rPr>
        <w:t>)</w:t>
      </w:r>
      <w:r w:rsidRPr="006B3FC8">
        <w:rPr>
          <w:rFonts w:eastAsia="等线"/>
          <w:lang w:eastAsia="en-GB"/>
        </w:rPr>
        <w:tab/>
        <w:t xml:space="preserve">Adjust the test signal mean power so the calibrated radiated SNR value at the </w:t>
      </w:r>
      <w:r>
        <w:rPr>
          <w:rFonts w:eastAsia="等线"/>
          <w:lang w:eastAsia="en-GB"/>
        </w:rPr>
        <w:t>SAN</w:t>
      </w:r>
      <w:r w:rsidRPr="006B3FC8">
        <w:rPr>
          <w:rFonts w:eastAsia="等线"/>
          <w:lang w:eastAsia="en-GB"/>
        </w:rPr>
        <w:t xml:space="preserve"> receiver is as specified in </w:t>
      </w:r>
      <w:r w:rsidRPr="006B3FC8">
        <w:rPr>
          <w:rFonts w:eastAsia="等线"/>
          <w:lang w:eastAsia="zh-CN"/>
        </w:rPr>
        <w:t xml:space="preserve">clause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lang w:eastAsia="en-GB"/>
        </w:rPr>
        <w:t xml:space="preserve"> at the </w:t>
      </w:r>
      <w:r>
        <w:rPr>
          <w:rFonts w:eastAsia="等线"/>
          <w:lang w:eastAsia="en-GB"/>
        </w:rPr>
        <w:t>SAN</w:t>
      </w:r>
      <w:r w:rsidRPr="006B3FC8">
        <w:rPr>
          <w:rFonts w:eastAsia="等线"/>
          <w:lang w:eastAsia="en-GB"/>
        </w:rPr>
        <w:t xml:space="preserve"> receiver is not impacted by the noise floor</w:t>
      </w:r>
      <w:r w:rsidRPr="006B3FC8">
        <w:rPr>
          <w:rFonts w:eastAsia="等线"/>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等线"/>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c‚e‚o“Á‘¾ƒSƒVƒbƒN‘Ì" w:hAnsi="Arial"/>
          <w:b/>
          <w:lang w:eastAsia="en-GB"/>
        </w:rPr>
        <w:t>-</w:t>
      </w:r>
      <w:r w:rsidRPr="006B3FC8">
        <w:rPr>
          <w:rFonts w:ascii="Arial" w:eastAsia="等线"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dBm / 8.64 MHz</w:t>
            </w:r>
          </w:p>
        </w:tc>
      </w:tr>
      <w:tr w:rsidR="00EA67DD" w:rsidRPr="006B3FC8" w14:paraId="5ED9BED8" w14:textId="77777777" w:rsidTr="0013552C">
        <w:trPr>
          <w:cantSplit/>
          <w:jc w:val="center"/>
        </w:trPr>
        <w:tc>
          <w:tcPr>
            <w:tcW w:w="0" w:type="auto"/>
            <w:gridSpan w:val="3"/>
          </w:tcPr>
          <w:p w14:paraId="146DBCA6" w14:textId="77777777"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lang w:eastAsia="en-GB"/>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D.53 in table 4.6-1 and clause 7.1.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lang w:eastAsia="en-GB"/>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等线"/>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8</w:t>
      </w:r>
      <w:r w:rsidRPr="006B3FC8">
        <w:rPr>
          <w:rFonts w:eastAsia="等线"/>
          <w:lang w:eastAsia="en-GB"/>
        </w:rPr>
        <w:t>)</w:t>
      </w:r>
      <w:r w:rsidRPr="006B3FC8">
        <w:rPr>
          <w:rFonts w:eastAsia="等线"/>
          <w:lang w:eastAsia="en-GB"/>
        </w:rPr>
        <w:tab/>
        <w:t xml:space="preserve">For reference channels applicable to the </w:t>
      </w:r>
      <w:r>
        <w:rPr>
          <w:rFonts w:eastAsia="等线"/>
          <w:lang w:eastAsia="en-GB"/>
        </w:rPr>
        <w:t>SAN</w:t>
      </w:r>
      <w:r w:rsidRPr="006B3FC8">
        <w:rPr>
          <w:rFonts w:eastAsia="等线"/>
          <w:lang w:eastAsia="en-GB"/>
        </w:rPr>
        <w:t>, measure the throughput.</w:t>
      </w:r>
    </w:p>
    <w:p w14:paraId="337CB24F" w14:textId="77777777" w:rsidR="00EA67DD" w:rsidRPr="004D0831" w:rsidRDefault="00EA67DD" w:rsidP="00EA67DD">
      <w:pPr>
        <w:keepNext/>
        <w:keepLines/>
        <w:spacing w:before="120"/>
        <w:ind w:left="1418" w:hanging="1418"/>
        <w:outlineLvl w:val="3"/>
        <w:rPr>
          <w:rFonts w:ascii="Arial" w:eastAsia="Times New Roman" w:hAnsi="Arial"/>
          <w:sz w:val="24"/>
        </w:rPr>
      </w:pPr>
      <w:bookmarkStart w:id="6109" w:name="_Toc58860414"/>
      <w:bookmarkStart w:id="6110" w:name="_Toc58862918"/>
      <w:bookmarkStart w:id="6111" w:name="_Toc61182911"/>
      <w:bookmarkStart w:id="6112" w:name="_Toc66728226"/>
      <w:bookmarkStart w:id="6113" w:name="_Toc74962045"/>
      <w:bookmarkStart w:id="6114" w:name="_Toc75242955"/>
      <w:bookmarkStart w:id="6115" w:name="_Toc76545301"/>
      <w:bookmarkStart w:id="6116" w:name="_Toc82595404"/>
      <w:bookmarkStart w:id="6117" w:name="_Toc89955435"/>
      <w:bookmarkStart w:id="6118" w:name="_Toc98773862"/>
      <w:bookmarkStart w:id="6119" w:name="_Toc106201623"/>
      <w:r>
        <w:rPr>
          <w:rFonts w:ascii="Arial" w:eastAsia="Times New Roman" w:hAnsi="Arial"/>
          <w:sz w:val="24"/>
        </w:rPr>
        <w:t>11.2.4</w:t>
      </w:r>
      <w:r w:rsidRPr="004D0831">
        <w:rPr>
          <w:rFonts w:ascii="Arial" w:eastAsia="Times New Roman" w:hAnsi="Arial"/>
          <w:sz w:val="24"/>
        </w:rPr>
        <w:t>.5</w:t>
      </w:r>
      <w:r w:rsidRPr="004D0831">
        <w:rPr>
          <w:rFonts w:ascii="Arial" w:eastAsia="Times New Roman" w:hAnsi="Arial"/>
          <w:sz w:val="24"/>
        </w:rPr>
        <w:tab/>
        <w:t>Test Requirement</w:t>
      </w:r>
      <w:bookmarkEnd w:id="6109"/>
      <w:bookmarkEnd w:id="6110"/>
      <w:bookmarkEnd w:id="6111"/>
      <w:bookmarkEnd w:id="6112"/>
      <w:bookmarkEnd w:id="6113"/>
      <w:bookmarkEnd w:id="6114"/>
      <w:bookmarkEnd w:id="6115"/>
      <w:bookmarkEnd w:id="6116"/>
      <w:bookmarkEnd w:id="6117"/>
      <w:bookmarkEnd w:id="6118"/>
      <w:bookmarkEnd w:id="6119"/>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36F4CA2D" w14:textId="77777777" w:rsidTr="0013552C">
        <w:trPr>
          <w:trHeight w:val="105"/>
        </w:trPr>
        <w:tc>
          <w:tcPr>
            <w:tcW w:w="0" w:type="auto"/>
            <w:vMerge w:val="restart"/>
            <w:vAlign w:val="center"/>
          </w:tcPr>
          <w:p w14:paraId="50F2251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12BBF98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82D29F2" w14:textId="77777777" w:rsidTr="0013552C">
        <w:trPr>
          <w:trHeight w:val="105"/>
        </w:trPr>
        <w:tc>
          <w:tcPr>
            <w:tcW w:w="0" w:type="auto"/>
            <w:vMerge/>
            <w:vAlign w:val="center"/>
          </w:tcPr>
          <w:p w14:paraId="67FCFEFB"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6FCECCD4"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50813AE9"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49F12A96" w14:textId="77777777" w:rsidTr="0013552C">
        <w:trPr>
          <w:trHeight w:val="105"/>
        </w:trPr>
        <w:tc>
          <w:tcPr>
            <w:tcW w:w="0" w:type="auto"/>
            <w:vMerge w:val="restart"/>
            <w:vAlign w:val="center"/>
          </w:tcPr>
          <w:p w14:paraId="7C5DB4CA"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58C0331B" w14:textId="77777777" w:rsidTr="0013552C">
        <w:trPr>
          <w:trHeight w:val="105"/>
        </w:trPr>
        <w:tc>
          <w:tcPr>
            <w:tcW w:w="0" w:type="auto"/>
            <w:vMerge/>
            <w:vAlign w:val="center"/>
          </w:tcPr>
          <w:p w14:paraId="43FB8FE3"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24CBD7AD"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7FA9EA56" w14:textId="77777777" w:rsidTr="0013552C">
        <w:trPr>
          <w:trHeight w:val="105"/>
        </w:trPr>
        <w:tc>
          <w:tcPr>
            <w:tcW w:w="0" w:type="auto"/>
            <w:vMerge w:val="restart"/>
            <w:vAlign w:val="center"/>
          </w:tcPr>
          <w:p w14:paraId="6EEA892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5E3583AF"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2B38D2F8" w14:textId="77777777" w:rsidTr="0013552C">
        <w:trPr>
          <w:trHeight w:val="105"/>
        </w:trPr>
        <w:tc>
          <w:tcPr>
            <w:tcW w:w="0" w:type="auto"/>
            <w:vMerge/>
            <w:vAlign w:val="center"/>
          </w:tcPr>
          <w:p w14:paraId="348FD509"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0CEC9469"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G-FR1-A3A-1</w:t>
            </w:r>
            <w:r>
              <w:rPr>
                <w:rFonts w:ascii="Arial" w:eastAsia="Times New Roman" w:hAnsi="Arial"/>
                <w:sz w:val="18"/>
                <w:lang w:eastAsia="zh-CN"/>
              </w:rPr>
              <w:t>]</w:t>
            </w:r>
          </w:p>
        </w:tc>
        <w:tc>
          <w:tcPr>
            <w:tcW w:w="0" w:type="auto"/>
            <w:vAlign w:val="center"/>
          </w:tcPr>
          <w:p w14:paraId="680FF85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40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1"/>
        <w:gridCol w:w="1338"/>
        <w:gridCol w:w="927"/>
        <w:gridCol w:w="2307"/>
        <w:gridCol w:w="910"/>
        <w:gridCol w:w="983"/>
        <w:gridCol w:w="1464"/>
        <w:gridCol w:w="597"/>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EA67DD" w:rsidRPr="004D0831" w14:paraId="515421F6" w14:textId="77777777" w:rsidTr="0013552C">
        <w:trPr>
          <w:trHeight w:val="105"/>
        </w:trPr>
        <w:tc>
          <w:tcPr>
            <w:tcW w:w="0" w:type="auto"/>
            <w:vMerge w:val="restart"/>
            <w:vAlign w:val="center"/>
          </w:tcPr>
          <w:p w14:paraId="34FC360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77777777" w:rsidR="00EA67DD" w:rsidRPr="004D0831" w:rsidRDefault="00EA67DD" w:rsidP="0013552C">
            <w:pPr>
              <w:keepNext/>
              <w:keepLines/>
              <w:spacing w:after="0"/>
              <w:jc w:val="center"/>
              <w:rPr>
                <w:rFonts w:ascii="Arial" w:eastAsia="Times New Roman" w:hAnsi="Arial"/>
                <w:sz w:val="18"/>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72BC7818" w14:textId="77777777" w:rsidTr="0013552C">
        <w:trPr>
          <w:trHeight w:val="105"/>
        </w:trPr>
        <w:tc>
          <w:tcPr>
            <w:tcW w:w="0" w:type="auto"/>
            <w:vMerge/>
            <w:vAlign w:val="center"/>
          </w:tcPr>
          <w:p w14:paraId="23A7C7B1" w14:textId="77777777" w:rsidR="00EA67DD" w:rsidRPr="004D0831" w:rsidRDefault="00EA67DD" w:rsidP="0013552C">
            <w:pPr>
              <w:keepNext/>
              <w:keepLines/>
              <w:spacing w:after="0"/>
              <w:jc w:val="center"/>
              <w:rPr>
                <w:rFonts w:ascii="Arial" w:eastAsia="Times New Roman" w:hAnsi="Arial"/>
                <w:sz w:val="18"/>
              </w:rPr>
            </w:pPr>
          </w:p>
        </w:tc>
        <w:tc>
          <w:tcPr>
            <w:tcW w:w="0" w:type="auto"/>
            <w:vAlign w:val="center"/>
          </w:tcPr>
          <w:p w14:paraId="76A4854C" w14:textId="77777777" w:rsidR="00EA67DD" w:rsidRPr="00C3699E" w:rsidRDefault="00EA67DD"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EA67DD" w:rsidRPr="004D0831" w:rsidRDefault="00EA67DD"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w:t>
            </w: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EA67DD" w:rsidRPr="004D0831" w:rsidRDefault="00EA67DD"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77777777" w:rsidR="00EA67DD" w:rsidRPr="004D0831" w:rsidRDefault="00EA67DD"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TBD</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1"/>
        <w:rPr>
          <w:lang w:eastAsia="zh-CN"/>
        </w:rPr>
      </w:pPr>
      <w:bookmarkStart w:id="6120" w:name="_Toc117268702"/>
      <w:r>
        <w:rPr>
          <w:rFonts w:hint="eastAsia"/>
          <w:lang w:eastAsia="zh-CN"/>
        </w:rPr>
        <w:t>11.3</w:t>
      </w:r>
      <w:r>
        <w:rPr>
          <w:rFonts w:hint="eastAsia"/>
          <w:lang w:eastAsia="zh-CN"/>
        </w:rPr>
        <w:tab/>
        <w:t>OTA performance requirements for PUCCH</w:t>
      </w:r>
      <w:bookmarkEnd w:id="6120"/>
    </w:p>
    <w:p w14:paraId="2F22CCBF" w14:textId="77777777" w:rsidR="0050079C" w:rsidRPr="00931575" w:rsidRDefault="0050079C" w:rsidP="0050079C">
      <w:pPr>
        <w:pStyle w:val="31"/>
        <w:rPr>
          <w:lang w:eastAsia="zh-CN"/>
        </w:rPr>
      </w:pPr>
      <w:bookmarkStart w:id="6121" w:name="_Toc21102964"/>
      <w:bookmarkStart w:id="6122" w:name="_Toc29810813"/>
      <w:bookmarkStart w:id="6123" w:name="_Toc36636173"/>
      <w:bookmarkStart w:id="6124" w:name="_Toc37273119"/>
      <w:bookmarkStart w:id="6125" w:name="_Toc45886207"/>
      <w:bookmarkStart w:id="6126" w:name="_Toc53183286"/>
      <w:bookmarkStart w:id="6127" w:name="_Toc58915995"/>
      <w:bookmarkStart w:id="6128" w:name="_Toc58918176"/>
      <w:bookmarkStart w:id="6129" w:name="_Toc66694046"/>
      <w:bookmarkStart w:id="6130" w:name="_Toc74916031"/>
      <w:bookmarkStart w:id="6131" w:name="_Toc76114656"/>
      <w:bookmarkStart w:id="6132" w:name="_Toc76544542"/>
      <w:bookmarkStart w:id="6133" w:name="_Toc82536664"/>
      <w:bookmarkStart w:id="6134" w:name="_Toc89952957"/>
      <w:bookmarkStart w:id="6135" w:name="_Toc98766773"/>
      <w:bookmarkStart w:id="6136" w:name="_Toc99703136"/>
      <w:bookmarkStart w:id="6137" w:name="_Toc106206926"/>
      <w:bookmarkStart w:id="6138" w:name="_Toc117268703"/>
      <w:r>
        <w:t>11</w:t>
      </w:r>
      <w:r w:rsidRPr="00931575">
        <w:t>.3.1</w:t>
      </w:r>
      <w:r w:rsidRPr="00931575">
        <w:tab/>
        <w:t xml:space="preserve">Performance requirements for PUCCH format </w:t>
      </w:r>
      <w:r w:rsidRPr="00931575">
        <w:rPr>
          <w:rFonts w:hint="eastAsia"/>
          <w:lang w:eastAsia="zh-CN"/>
        </w:rPr>
        <w:t>0</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5158EC8" w14:textId="77777777" w:rsidR="0050079C" w:rsidRPr="00931575" w:rsidRDefault="0050079C" w:rsidP="0050079C">
      <w:pPr>
        <w:pStyle w:val="41"/>
      </w:pPr>
      <w:bookmarkStart w:id="6139" w:name="_Toc21102965"/>
      <w:bookmarkStart w:id="6140" w:name="_Toc29810814"/>
      <w:bookmarkStart w:id="6141" w:name="_Toc36636174"/>
      <w:bookmarkStart w:id="6142" w:name="_Toc37273120"/>
      <w:bookmarkStart w:id="6143" w:name="_Toc45886208"/>
      <w:bookmarkStart w:id="6144" w:name="_Toc53183287"/>
      <w:bookmarkStart w:id="6145" w:name="_Toc58915996"/>
      <w:bookmarkStart w:id="6146" w:name="_Toc58918177"/>
      <w:bookmarkStart w:id="6147" w:name="_Toc66694047"/>
      <w:bookmarkStart w:id="6148" w:name="_Toc74916032"/>
      <w:bookmarkStart w:id="6149" w:name="_Toc76114657"/>
      <w:bookmarkStart w:id="6150" w:name="_Toc76544543"/>
      <w:bookmarkStart w:id="6151" w:name="_Toc82536665"/>
      <w:bookmarkStart w:id="6152" w:name="_Toc89952958"/>
      <w:bookmarkStart w:id="6153" w:name="_Toc98766774"/>
      <w:bookmarkStart w:id="6154" w:name="_Toc99703137"/>
      <w:bookmarkStart w:id="6155" w:name="_Toc106206927"/>
      <w:bookmarkStart w:id="6156" w:name="_Toc117268704"/>
      <w:r>
        <w:t>11</w:t>
      </w:r>
      <w:r w:rsidRPr="00931575">
        <w:t>.3.1.1</w:t>
      </w:r>
      <w:r w:rsidRPr="00931575">
        <w:tab/>
        <w:t>Definition and applicability</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41"/>
      </w:pPr>
      <w:bookmarkStart w:id="6157" w:name="_Toc21102966"/>
      <w:bookmarkStart w:id="6158" w:name="_Toc29810815"/>
      <w:bookmarkStart w:id="6159" w:name="_Toc36636175"/>
      <w:bookmarkStart w:id="6160" w:name="_Toc37273121"/>
      <w:bookmarkStart w:id="6161" w:name="_Toc45886209"/>
      <w:bookmarkStart w:id="6162" w:name="_Toc53183288"/>
      <w:bookmarkStart w:id="6163" w:name="_Toc58915997"/>
      <w:bookmarkStart w:id="6164" w:name="_Toc58918178"/>
      <w:bookmarkStart w:id="6165" w:name="_Toc66694048"/>
      <w:bookmarkStart w:id="6166" w:name="_Toc74916033"/>
      <w:bookmarkStart w:id="6167" w:name="_Toc76114658"/>
      <w:bookmarkStart w:id="6168" w:name="_Toc76544544"/>
      <w:bookmarkStart w:id="6169" w:name="_Toc82536666"/>
      <w:bookmarkStart w:id="6170" w:name="_Toc89952959"/>
      <w:bookmarkStart w:id="6171" w:name="_Toc98766775"/>
      <w:bookmarkStart w:id="6172" w:name="_Toc99703138"/>
      <w:bookmarkStart w:id="6173" w:name="_Toc106206928"/>
      <w:bookmarkStart w:id="6174" w:name="_Toc117268705"/>
      <w:r>
        <w:t>11</w:t>
      </w:r>
      <w:r w:rsidRPr="00931575">
        <w:t>.3.1.2</w:t>
      </w:r>
      <w:r w:rsidRPr="00931575">
        <w:tab/>
        <w:t>Minimum Requirement</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1"/>
      </w:pPr>
      <w:bookmarkStart w:id="6175" w:name="_Toc21102967"/>
      <w:bookmarkStart w:id="6176" w:name="_Toc29810816"/>
      <w:bookmarkStart w:id="6177" w:name="_Toc36636176"/>
      <w:bookmarkStart w:id="6178" w:name="_Toc37273122"/>
      <w:bookmarkStart w:id="6179" w:name="_Toc45886210"/>
      <w:bookmarkStart w:id="6180" w:name="_Toc53183289"/>
      <w:bookmarkStart w:id="6181" w:name="_Toc58915998"/>
      <w:bookmarkStart w:id="6182" w:name="_Toc58918179"/>
      <w:bookmarkStart w:id="6183" w:name="_Toc66694049"/>
      <w:bookmarkStart w:id="6184" w:name="_Toc74916034"/>
      <w:bookmarkStart w:id="6185" w:name="_Toc76114659"/>
      <w:bookmarkStart w:id="6186" w:name="_Toc76544545"/>
      <w:bookmarkStart w:id="6187" w:name="_Toc82536667"/>
      <w:bookmarkStart w:id="6188" w:name="_Toc89952960"/>
      <w:bookmarkStart w:id="6189" w:name="_Toc98766776"/>
      <w:bookmarkStart w:id="6190" w:name="_Toc99703139"/>
      <w:bookmarkStart w:id="6191" w:name="_Toc106206929"/>
      <w:bookmarkStart w:id="6192" w:name="_Toc117268706"/>
      <w:r>
        <w:t>11</w:t>
      </w:r>
      <w:r w:rsidRPr="00931575">
        <w:t>.3.1.3</w:t>
      </w:r>
      <w:r w:rsidRPr="00931575">
        <w:tab/>
        <w:t>Test purpose</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1"/>
      </w:pPr>
      <w:bookmarkStart w:id="6193" w:name="_Toc21102968"/>
      <w:bookmarkStart w:id="6194" w:name="_Toc29810817"/>
      <w:bookmarkStart w:id="6195" w:name="_Toc36636177"/>
      <w:bookmarkStart w:id="6196" w:name="_Toc37273123"/>
      <w:bookmarkStart w:id="6197" w:name="_Toc45886211"/>
      <w:bookmarkStart w:id="6198" w:name="_Toc53183290"/>
      <w:bookmarkStart w:id="6199" w:name="_Toc58915999"/>
      <w:bookmarkStart w:id="6200" w:name="_Toc58918180"/>
      <w:bookmarkStart w:id="6201" w:name="_Toc66694050"/>
      <w:bookmarkStart w:id="6202" w:name="_Toc74916035"/>
      <w:bookmarkStart w:id="6203" w:name="_Toc76114660"/>
      <w:bookmarkStart w:id="6204" w:name="_Toc76544546"/>
      <w:bookmarkStart w:id="6205" w:name="_Toc82536668"/>
      <w:bookmarkStart w:id="6206" w:name="_Toc89952961"/>
      <w:bookmarkStart w:id="6207" w:name="_Toc98766777"/>
      <w:bookmarkStart w:id="6208" w:name="_Toc99703140"/>
      <w:bookmarkStart w:id="6209" w:name="_Toc106206930"/>
      <w:bookmarkStart w:id="6210" w:name="_Toc117268707"/>
      <w:r>
        <w:lastRenderedPageBreak/>
        <w:t>11</w:t>
      </w:r>
      <w:r w:rsidRPr="00931575">
        <w:t>.3.1.4</w:t>
      </w:r>
      <w:r w:rsidRPr="00931575">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6878B35" w14:textId="77777777" w:rsidR="0050079C" w:rsidRPr="00931575" w:rsidRDefault="0050079C" w:rsidP="0050079C">
      <w:pPr>
        <w:pStyle w:val="51"/>
      </w:pPr>
      <w:bookmarkStart w:id="6211" w:name="_Toc21102969"/>
      <w:bookmarkStart w:id="6212" w:name="_Toc29810818"/>
      <w:bookmarkStart w:id="6213" w:name="_Toc36636178"/>
      <w:bookmarkStart w:id="6214" w:name="_Toc37273124"/>
      <w:bookmarkStart w:id="6215" w:name="_Toc45886212"/>
      <w:bookmarkStart w:id="6216" w:name="_Toc53183291"/>
      <w:bookmarkStart w:id="6217" w:name="_Toc58916000"/>
      <w:bookmarkStart w:id="6218" w:name="_Toc58918181"/>
      <w:bookmarkStart w:id="6219" w:name="_Toc66694051"/>
      <w:bookmarkStart w:id="6220" w:name="_Toc74916036"/>
      <w:bookmarkStart w:id="6221" w:name="_Toc76114661"/>
      <w:bookmarkStart w:id="6222" w:name="_Toc76544547"/>
      <w:bookmarkStart w:id="6223" w:name="_Toc82536669"/>
      <w:bookmarkStart w:id="6224" w:name="_Toc89952962"/>
      <w:bookmarkStart w:id="6225" w:name="_Toc98766778"/>
      <w:bookmarkStart w:id="6226" w:name="_Toc99703141"/>
      <w:bookmarkStart w:id="6227" w:name="_Toc106206931"/>
      <w:bookmarkStart w:id="6228" w:name="_Toc117268708"/>
      <w:r>
        <w:t>11</w:t>
      </w:r>
      <w:r w:rsidRPr="00931575">
        <w:t>.3.1.4.1</w:t>
      </w:r>
      <w:r w:rsidRPr="00931575">
        <w:tab/>
        <w:t>Initial conditions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48F464C4" w14:textId="77777777" w:rsidR="0050079C" w:rsidRPr="00931575" w:rsidRDefault="0050079C" w:rsidP="0050079C">
      <w:r w:rsidRPr="00931575">
        <w:t>Test environment:</w:t>
      </w:r>
      <w:r w:rsidRPr="00931575">
        <w:tab/>
      </w:r>
      <w:r>
        <w:t>TBD</w:t>
      </w:r>
      <w:r w:rsidRPr="00931575">
        <w:t>.</w:t>
      </w:r>
    </w:p>
    <w:p w14:paraId="62CA9E6C" w14:textId="77777777" w:rsidR="0050079C" w:rsidRPr="00931575" w:rsidRDefault="0050079C" w:rsidP="0050079C">
      <w:bookmarkStart w:id="6229" w:name="_Toc21102970"/>
      <w:r w:rsidRPr="00931575">
        <w:t>RF channels to be tested:</w:t>
      </w:r>
      <w:r w:rsidRPr="00931575">
        <w:tab/>
        <w:t xml:space="preserve">single carrier  M; see </w:t>
      </w:r>
      <w:r w:rsidRPr="00E97A8B">
        <w:t>clause 4.9.</w:t>
      </w:r>
      <w:r w:rsidRPr="00A84437">
        <w:t>x</w:t>
      </w:r>
      <w:r w:rsidRPr="00E97A8B">
        <w:t>.</w:t>
      </w:r>
    </w:p>
    <w:p w14:paraId="122C92AB" w14:textId="77777777"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w:t>
      </w:r>
      <w:r>
        <w:rPr>
          <w:lang w:eastAsia="zh-CN"/>
        </w:rPr>
        <w:t>[</w:t>
      </w:r>
      <w:r w:rsidRPr="0091496A">
        <w:rPr>
          <w:lang w:eastAsia="zh-CN"/>
        </w:rPr>
        <w:t>D.xx in table 4.6-1</w:t>
      </w:r>
      <w:r>
        <w:rPr>
          <w:lang w:eastAsia="zh-CN"/>
        </w:rPr>
        <w:t>]</w:t>
      </w:r>
      <w:r w:rsidRPr="0091496A">
        <w:rPr>
          <w:lang w:eastAsia="zh-CN"/>
        </w:rPr>
        <w:t>).</w:t>
      </w:r>
    </w:p>
    <w:p w14:paraId="53036025" w14:textId="77777777" w:rsidR="0050079C" w:rsidRPr="00931575" w:rsidRDefault="0050079C" w:rsidP="0050079C">
      <w:pPr>
        <w:pStyle w:val="51"/>
      </w:pPr>
      <w:bookmarkStart w:id="6230" w:name="_Toc29810819"/>
      <w:bookmarkStart w:id="6231" w:name="_Toc36636179"/>
      <w:bookmarkStart w:id="6232" w:name="_Toc37273125"/>
      <w:bookmarkStart w:id="6233" w:name="_Toc45886213"/>
      <w:bookmarkStart w:id="6234" w:name="_Toc53183292"/>
      <w:bookmarkStart w:id="6235" w:name="_Toc58916001"/>
      <w:bookmarkStart w:id="6236" w:name="_Toc58918182"/>
      <w:bookmarkStart w:id="6237" w:name="_Toc66694052"/>
      <w:bookmarkStart w:id="6238" w:name="_Toc74916037"/>
      <w:bookmarkStart w:id="6239" w:name="_Toc76114662"/>
      <w:bookmarkStart w:id="6240" w:name="_Toc76544548"/>
      <w:bookmarkStart w:id="6241" w:name="_Toc82536670"/>
      <w:bookmarkStart w:id="6242" w:name="_Toc89952963"/>
      <w:bookmarkStart w:id="6243" w:name="_Toc98766779"/>
      <w:bookmarkStart w:id="6244" w:name="_Toc99703142"/>
      <w:bookmarkStart w:id="6245" w:name="_Toc106206932"/>
      <w:bookmarkStart w:id="6246" w:name="_Toc117268709"/>
      <w:r>
        <w:t>11</w:t>
      </w:r>
      <w:r w:rsidRPr="00931575">
        <w:t>.3.1.4.2</w:t>
      </w:r>
      <w:r w:rsidRPr="00931575">
        <w:tab/>
        <w:t>Procedure</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[xx</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77777777" w:rsidR="0050079C" w:rsidRPr="00931575" w:rsidRDefault="0050079C" w:rsidP="0083160C">
            <w:pPr>
              <w:pStyle w:val="TAC"/>
              <w:rPr>
                <w:rFonts w:eastAsia="‚c‚e‚o“Á‘¾ƒSƒVƒbƒN‘Ì"/>
              </w:rPr>
            </w:pPr>
            <w:r>
              <w:rPr>
                <w:rFonts w:eastAsia="‚c‚e‚o“Á‘¾ƒSƒVƒbƒN‘Ì"/>
              </w:rPr>
              <w:t>[</w:t>
            </w:r>
            <w:r w:rsidRPr="00931575">
              <w:rPr>
                <w:rFonts w:eastAsia="‚c‚e‚o“Á‘¾ƒSƒVƒbƒN‘Ì"/>
              </w:rPr>
              <w:t>-83.5</w:t>
            </w:r>
            <w:r>
              <w:rPr>
                <w:rFonts w:eastAsia="‚c‚e‚o“Á‘¾ƒSƒVƒbƒN‘Ì"/>
              </w:rPr>
              <w:t>]</w:t>
            </w:r>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77777777" w:rsidR="0050079C" w:rsidRPr="00931575" w:rsidRDefault="0050079C" w:rsidP="0083160C">
            <w:pPr>
              <w:pStyle w:val="TAC"/>
              <w:rPr>
                <w:rFonts w:eastAsia="‚c‚e‚o“Á‘¾ƒSƒVƒbƒN‘Ì"/>
              </w:rPr>
            </w:pPr>
            <w:r>
              <w:rPr>
                <w:rFonts w:eastAsia="‚c‚e‚o“Á‘¾ƒSƒVƒbƒN‘Ì"/>
              </w:rPr>
              <w:t>[</w:t>
            </w:r>
            <w:r w:rsidRPr="00931575">
              <w:rPr>
                <w:rFonts w:eastAsia="‚c‚e‚o“Á‘¾ƒSƒVƒbƒN‘Ì"/>
              </w:rPr>
              <w:t>-80.6</w:t>
            </w:r>
            <w:r>
              <w:rPr>
                <w:rFonts w:eastAsia="‚c‚e‚o“Á‘¾ƒSƒVƒbƒN‘Ì"/>
              </w:rPr>
              <w:t>]</w:t>
            </w:r>
            <w:r w:rsidRPr="00931575">
              <w:rPr>
                <w:rFonts w:eastAsia="‚c‚e‚o“Á‘¾ƒSƒVƒbƒN‘Ì"/>
              </w:rPr>
              <w:t xml:space="preserve">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 xml:space="preserve">in </w:t>
            </w:r>
            <w:r>
              <w:rPr>
                <w:lang w:eastAsia="zh-CN"/>
              </w:rPr>
              <w:t>[</w:t>
            </w:r>
            <w:r w:rsidRPr="0091496A">
              <w:rPr>
                <w:lang w:eastAsia="zh-CN"/>
              </w:rPr>
              <w:t xml:space="preserve">D.53 in table 4.6-1 </w:t>
            </w:r>
            <w:r w:rsidRPr="00704525">
              <w:rPr>
                <w:lang w:eastAsia="zh-CN"/>
              </w:rPr>
              <w:t>and clause 7.1</w:t>
            </w:r>
            <w:r>
              <w:rPr>
                <w:lang w:eastAsia="zh-CN"/>
              </w:rPr>
              <w:t>]</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432.4pt;height:25.7pt" o:ole="" fillcolor="window">
            <v:imagedata r:id="rId38" o:title=""/>
          </v:shape>
          <o:OLEObject Type="Embed" ProgID="Word.Picture.8" ShapeID="_x0000_i1044" DrawAspect="Content" ObjectID="_1728203232" r:id="rId54"/>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41"/>
      </w:pPr>
      <w:bookmarkStart w:id="6247" w:name="_Toc21102971"/>
      <w:bookmarkStart w:id="6248" w:name="_Toc29810820"/>
      <w:bookmarkStart w:id="6249" w:name="_Toc36636180"/>
      <w:bookmarkStart w:id="6250" w:name="_Toc37273126"/>
      <w:bookmarkStart w:id="6251" w:name="_Toc45886214"/>
      <w:bookmarkStart w:id="6252" w:name="_Toc53183293"/>
      <w:bookmarkStart w:id="6253" w:name="_Toc58916002"/>
      <w:bookmarkStart w:id="6254" w:name="_Toc58918183"/>
      <w:bookmarkStart w:id="6255" w:name="_Toc66694053"/>
      <w:bookmarkStart w:id="6256" w:name="_Toc74916038"/>
      <w:bookmarkStart w:id="6257" w:name="_Toc76114663"/>
      <w:bookmarkStart w:id="6258" w:name="_Toc76544549"/>
      <w:bookmarkStart w:id="6259" w:name="_Toc82536671"/>
      <w:bookmarkStart w:id="6260" w:name="_Toc89952964"/>
      <w:bookmarkStart w:id="6261" w:name="_Toc98766780"/>
      <w:bookmarkStart w:id="6262" w:name="_Toc99703143"/>
      <w:bookmarkStart w:id="6263" w:name="_Toc106206933"/>
      <w:bookmarkStart w:id="6264" w:name="_Toc117268710"/>
      <w:r>
        <w:t>11</w:t>
      </w:r>
      <w:r w:rsidRPr="00931575">
        <w:t>.3.1.5</w:t>
      </w:r>
      <w:r w:rsidRPr="00931575">
        <w:tab/>
        <w:t>Test Requirement</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193153C7" w14:textId="77777777" w:rsidR="0050079C" w:rsidRPr="00931575" w:rsidRDefault="0050079C" w:rsidP="0050079C">
      <w:pPr>
        <w:pStyle w:val="51"/>
        <w:rPr>
          <w:i/>
          <w:iCs/>
          <w:lang w:eastAsia="zh-CN"/>
        </w:rPr>
      </w:pPr>
      <w:bookmarkStart w:id="6265" w:name="_Toc21102972"/>
      <w:bookmarkStart w:id="6266" w:name="_Toc29810821"/>
      <w:bookmarkStart w:id="6267" w:name="_Toc36636181"/>
      <w:bookmarkStart w:id="6268" w:name="_Toc37273127"/>
      <w:bookmarkStart w:id="6269" w:name="_Toc45886215"/>
      <w:bookmarkStart w:id="6270" w:name="_Toc53183294"/>
      <w:bookmarkStart w:id="6271" w:name="_Toc58916003"/>
      <w:bookmarkStart w:id="6272" w:name="_Toc58918184"/>
      <w:bookmarkStart w:id="6273" w:name="_Toc66694054"/>
      <w:bookmarkStart w:id="6274" w:name="_Toc74916039"/>
      <w:bookmarkStart w:id="6275" w:name="_Toc76114664"/>
      <w:bookmarkStart w:id="6276" w:name="_Toc76544550"/>
      <w:bookmarkStart w:id="6277" w:name="_Toc82536672"/>
      <w:bookmarkStart w:id="6278" w:name="_Toc89952965"/>
      <w:bookmarkStart w:id="6279" w:name="_Toc98766781"/>
      <w:bookmarkStart w:id="6280" w:name="_Toc99703144"/>
      <w:bookmarkStart w:id="6281" w:name="_Toc106206934"/>
      <w:bookmarkStart w:id="6282" w:name="_Toc117268711"/>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50079C" w14:paraId="5FD73C67" w14:textId="77777777" w:rsidTr="0083160C">
        <w:trPr>
          <w:jc w:val="center"/>
        </w:trPr>
        <w:tc>
          <w:tcPr>
            <w:tcW w:w="1589" w:type="dxa"/>
            <w:vMerge w:val="restart"/>
          </w:tcPr>
          <w:p w14:paraId="75AF09F1" w14:textId="77777777" w:rsidR="0050079C" w:rsidRDefault="0050079C" w:rsidP="0083160C">
            <w:pPr>
              <w:pStyle w:val="TAC"/>
            </w:pPr>
            <w:r w:rsidRPr="00F95B02">
              <w:t>1</w:t>
            </w:r>
          </w:p>
        </w:tc>
        <w:tc>
          <w:tcPr>
            <w:tcW w:w="1418" w:type="dxa"/>
            <w:tcBorders>
              <w:bottom w:val="nil"/>
            </w:tcBorders>
          </w:tcPr>
          <w:p w14:paraId="571D4B86" w14:textId="77777777" w:rsidR="0050079C" w:rsidRDefault="0050079C" w:rsidP="0083160C">
            <w:pPr>
              <w:pStyle w:val="TAC"/>
            </w:pPr>
            <w:r>
              <w:t>1</w:t>
            </w:r>
          </w:p>
        </w:tc>
        <w:tc>
          <w:tcPr>
            <w:tcW w:w="2693" w:type="dxa"/>
            <w:tcBorders>
              <w:bottom w:val="nil"/>
            </w:tcBorders>
          </w:tcPr>
          <w:p w14:paraId="19E73FF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77777777" w:rsidR="0050079C" w:rsidRDefault="0050079C" w:rsidP="0083160C">
            <w:pPr>
              <w:pStyle w:val="TAC"/>
            </w:pPr>
            <w:r>
              <w:t>TBD</w:t>
            </w:r>
          </w:p>
        </w:tc>
      </w:tr>
      <w:tr w:rsidR="0050079C" w14:paraId="01831F67" w14:textId="77777777" w:rsidTr="0083160C">
        <w:trPr>
          <w:jc w:val="center"/>
        </w:trPr>
        <w:tc>
          <w:tcPr>
            <w:tcW w:w="1589" w:type="dxa"/>
            <w:vMerge/>
            <w:tcBorders>
              <w:bottom w:val="single" w:sz="4" w:space="0" w:color="auto"/>
            </w:tcBorders>
          </w:tcPr>
          <w:p w14:paraId="5F351914" w14:textId="77777777" w:rsidR="0050079C" w:rsidRDefault="0050079C" w:rsidP="0083160C">
            <w:pPr>
              <w:pStyle w:val="TAC"/>
            </w:pPr>
          </w:p>
        </w:tc>
        <w:tc>
          <w:tcPr>
            <w:tcW w:w="1418" w:type="dxa"/>
            <w:tcBorders>
              <w:bottom w:val="single" w:sz="4" w:space="0" w:color="auto"/>
            </w:tcBorders>
          </w:tcPr>
          <w:p w14:paraId="130FF00E" w14:textId="77777777" w:rsidR="0050079C" w:rsidRDefault="0050079C" w:rsidP="0083160C">
            <w:pPr>
              <w:pStyle w:val="TAC"/>
            </w:pPr>
            <w:r>
              <w:t>2</w:t>
            </w:r>
          </w:p>
        </w:tc>
        <w:tc>
          <w:tcPr>
            <w:tcW w:w="2693" w:type="dxa"/>
            <w:tcBorders>
              <w:bottom w:val="single" w:sz="4" w:space="0" w:color="auto"/>
            </w:tcBorders>
          </w:tcPr>
          <w:p w14:paraId="6579101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77777777" w:rsidR="0050079C" w:rsidRDefault="0050079C" w:rsidP="0083160C">
            <w:pPr>
              <w:pStyle w:val="TAC"/>
            </w:pPr>
            <w:r>
              <w:t>TBD</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50079C" w14:paraId="79FB7020" w14:textId="77777777" w:rsidTr="0083160C">
        <w:trPr>
          <w:jc w:val="center"/>
        </w:trPr>
        <w:tc>
          <w:tcPr>
            <w:tcW w:w="1589" w:type="dxa"/>
            <w:vMerge w:val="restart"/>
          </w:tcPr>
          <w:p w14:paraId="2FB2D2FD" w14:textId="77777777" w:rsidR="0050079C" w:rsidRDefault="0050079C" w:rsidP="0083160C">
            <w:pPr>
              <w:pStyle w:val="TAC"/>
            </w:pPr>
            <w:r w:rsidRPr="00F95B02">
              <w:t>1</w:t>
            </w:r>
          </w:p>
        </w:tc>
        <w:tc>
          <w:tcPr>
            <w:tcW w:w="1418" w:type="dxa"/>
            <w:tcBorders>
              <w:bottom w:val="nil"/>
            </w:tcBorders>
          </w:tcPr>
          <w:p w14:paraId="7A5507C0" w14:textId="77777777" w:rsidR="0050079C" w:rsidRDefault="0050079C" w:rsidP="0083160C">
            <w:pPr>
              <w:pStyle w:val="TAC"/>
            </w:pPr>
            <w:r>
              <w:t>1</w:t>
            </w:r>
          </w:p>
        </w:tc>
        <w:tc>
          <w:tcPr>
            <w:tcW w:w="2693" w:type="dxa"/>
            <w:tcBorders>
              <w:bottom w:val="nil"/>
            </w:tcBorders>
          </w:tcPr>
          <w:p w14:paraId="2B175AC5"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77777777" w:rsidR="0050079C" w:rsidRDefault="0050079C" w:rsidP="0083160C">
            <w:pPr>
              <w:pStyle w:val="TAC"/>
            </w:pPr>
            <w:r>
              <w:t>TBD</w:t>
            </w:r>
          </w:p>
        </w:tc>
      </w:tr>
      <w:tr w:rsidR="0050079C" w14:paraId="0F26EA8E" w14:textId="77777777" w:rsidTr="0083160C">
        <w:trPr>
          <w:jc w:val="center"/>
        </w:trPr>
        <w:tc>
          <w:tcPr>
            <w:tcW w:w="1589" w:type="dxa"/>
            <w:vMerge/>
            <w:tcBorders>
              <w:bottom w:val="single" w:sz="4" w:space="0" w:color="auto"/>
            </w:tcBorders>
          </w:tcPr>
          <w:p w14:paraId="3E097AEE" w14:textId="77777777" w:rsidR="0050079C" w:rsidRDefault="0050079C" w:rsidP="0083160C">
            <w:pPr>
              <w:pStyle w:val="TAC"/>
            </w:pPr>
          </w:p>
        </w:tc>
        <w:tc>
          <w:tcPr>
            <w:tcW w:w="1418" w:type="dxa"/>
            <w:tcBorders>
              <w:bottom w:val="single" w:sz="4" w:space="0" w:color="auto"/>
            </w:tcBorders>
          </w:tcPr>
          <w:p w14:paraId="0CBDC751" w14:textId="77777777" w:rsidR="0050079C" w:rsidRDefault="0050079C" w:rsidP="0083160C">
            <w:pPr>
              <w:pStyle w:val="TAC"/>
            </w:pPr>
            <w:r>
              <w:t>2</w:t>
            </w:r>
          </w:p>
        </w:tc>
        <w:tc>
          <w:tcPr>
            <w:tcW w:w="2693" w:type="dxa"/>
            <w:tcBorders>
              <w:bottom w:val="single" w:sz="4" w:space="0" w:color="auto"/>
            </w:tcBorders>
          </w:tcPr>
          <w:p w14:paraId="6794338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77777777" w:rsidR="0050079C" w:rsidRDefault="0050079C" w:rsidP="0083160C">
            <w:pPr>
              <w:pStyle w:val="TAC"/>
            </w:pPr>
            <w:r>
              <w:t>TBD</w:t>
            </w:r>
          </w:p>
        </w:tc>
      </w:tr>
    </w:tbl>
    <w:p w14:paraId="6300FCC3" w14:textId="77777777" w:rsidR="0050079C" w:rsidRPr="00931575" w:rsidRDefault="0050079C" w:rsidP="0050079C"/>
    <w:p w14:paraId="37EDA101" w14:textId="77777777" w:rsidR="0050079C" w:rsidRPr="00931575" w:rsidRDefault="0050079C" w:rsidP="0050079C">
      <w:pPr>
        <w:pStyle w:val="31"/>
        <w:rPr>
          <w:lang w:val="en-US"/>
        </w:rPr>
      </w:pPr>
      <w:bookmarkStart w:id="6283" w:name="_Toc21102974"/>
      <w:bookmarkStart w:id="6284" w:name="_Toc29810823"/>
      <w:bookmarkStart w:id="6285" w:name="_Toc36636183"/>
      <w:bookmarkStart w:id="6286" w:name="_Toc37273129"/>
      <w:bookmarkStart w:id="6287" w:name="_Toc45886217"/>
      <w:bookmarkStart w:id="6288" w:name="_Toc53183296"/>
      <w:bookmarkStart w:id="6289" w:name="_Toc58916005"/>
      <w:bookmarkStart w:id="6290" w:name="_Toc58918186"/>
      <w:bookmarkStart w:id="6291" w:name="_Toc66694056"/>
      <w:bookmarkStart w:id="6292" w:name="_Toc74916041"/>
      <w:bookmarkStart w:id="6293" w:name="_Toc76114666"/>
      <w:bookmarkStart w:id="6294" w:name="_Toc76544552"/>
      <w:bookmarkStart w:id="6295" w:name="_Toc82536674"/>
      <w:bookmarkStart w:id="6296" w:name="_Toc89952967"/>
      <w:bookmarkStart w:id="6297" w:name="_Toc98766783"/>
      <w:bookmarkStart w:id="6298" w:name="_Toc99703146"/>
      <w:bookmarkStart w:id="6299" w:name="_Toc106206936"/>
      <w:bookmarkStart w:id="6300" w:name="_Toc117268712"/>
      <w:r>
        <w:rPr>
          <w:lang w:val="en-US"/>
        </w:rPr>
        <w:t>11</w:t>
      </w:r>
      <w:r w:rsidRPr="00931575">
        <w:rPr>
          <w:lang w:val="en-US"/>
        </w:rPr>
        <w:t>.3.2</w:t>
      </w:r>
      <w:r w:rsidRPr="00931575">
        <w:tab/>
      </w:r>
      <w:r w:rsidRPr="00931575">
        <w:rPr>
          <w:lang w:val="en-US"/>
        </w:rPr>
        <w:t>Performance requirements for PUCCH format 1</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24666E0" w14:textId="77777777" w:rsidR="0050079C" w:rsidRPr="00931575" w:rsidRDefault="0050079C" w:rsidP="0050079C">
      <w:pPr>
        <w:pStyle w:val="41"/>
        <w:rPr>
          <w:lang w:val="en-US"/>
        </w:rPr>
      </w:pPr>
      <w:bookmarkStart w:id="6301" w:name="_Toc21102975"/>
      <w:bookmarkStart w:id="6302" w:name="_Toc29810824"/>
      <w:bookmarkStart w:id="6303" w:name="_Toc36636184"/>
      <w:bookmarkStart w:id="6304" w:name="_Toc37273130"/>
      <w:bookmarkStart w:id="6305" w:name="_Toc45886218"/>
      <w:bookmarkStart w:id="6306" w:name="_Toc53183297"/>
      <w:bookmarkStart w:id="6307" w:name="_Toc58916006"/>
      <w:bookmarkStart w:id="6308" w:name="_Toc58918187"/>
      <w:bookmarkStart w:id="6309" w:name="_Toc66694057"/>
      <w:bookmarkStart w:id="6310" w:name="_Toc74916042"/>
      <w:bookmarkStart w:id="6311" w:name="_Toc76114667"/>
      <w:bookmarkStart w:id="6312" w:name="_Toc76544553"/>
      <w:bookmarkStart w:id="6313" w:name="_Toc82536675"/>
      <w:bookmarkStart w:id="6314" w:name="_Toc89952968"/>
      <w:bookmarkStart w:id="6315" w:name="_Toc98766784"/>
      <w:bookmarkStart w:id="6316" w:name="_Toc99703147"/>
      <w:bookmarkStart w:id="6317" w:name="_Toc106206937"/>
      <w:bookmarkStart w:id="6318" w:name="_Toc117268713"/>
      <w:r>
        <w:rPr>
          <w:lang w:val="en-US"/>
        </w:rPr>
        <w:t>11</w:t>
      </w:r>
      <w:r w:rsidRPr="00931575">
        <w:rPr>
          <w:lang w:val="en-US"/>
        </w:rPr>
        <w:t>.3.2.1</w:t>
      </w:r>
      <w:r w:rsidRPr="00931575">
        <w:rPr>
          <w:lang w:val="en-US"/>
        </w:rPr>
        <w:tab/>
        <w:t>NACK to ACK detection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51E56C1A" w14:textId="77777777" w:rsidR="0050079C" w:rsidRPr="00931575" w:rsidRDefault="0050079C" w:rsidP="0050079C">
      <w:pPr>
        <w:pStyle w:val="51"/>
        <w:rPr>
          <w:lang w:val="en-US"/>
        </w:rPr>
      </w:pPr>
      <w:bookmarkStart w:id="6319" w:name="_Toc21102976"/>
      <w:bookmarkStart w:id="6320" w:name="_Toc29810825"/>
      <w:bookmarkStart w:id="6321" w:name="_Toc36636185"/>
      <w:bookmarkStart w:id="6322" w:name="_Toc37273131"/>
      <w:bookmarkStart w:id="6323" w:name="_Toc45886219"/>
      <w:bookmarkStart w:id="6324" w:name="_Toc53183298"/>
      <w:bookmarkStart w:id="6325" w:name="_Toc58916007"/>
      <w:bookmarkStart w:id="6326" w:name="_Toc58918188"/>
      <w:bookmarkStart w:id="6327" w:name="_Toc66694058"/>
      <w:bookmarkStart w:id="6328" w:name="_Toc74916043"/>
      <w:bookmarkStart w:id="6329" w:name="_Toc76114668"/>
      <w:bookmarkStart w:id="6330" w:name="_Toc76544554"/>
      <w:bookmarkStart w:id="6331" w:name="_Toc82536676"/>
      <w:bookmarkStart w:id="6332" w:name="_Toc89952969"/>
      <w:bookmarkStart w:id="6333" w:name="_Toc98766785"/>
      <w:bookmarkStart w:id="6334" w:name="_Toc99703148"/>
      <w:bookmarkStart w:id="6335" w:name="_Toc106206938"/>
      <w:bookmarkStart w:id="6336" w:name="_Toc117268714"/>
      <w:r>
        <w:rPr>
          <w:lang w:val="en-US"/>
        </w:rPr>
        <w:t>11</w:t>
      </w:r>
      <w:r w:rsidRPr="00931575">
        <w:rPr>
          <w:lang w:val="en-US"/>
        </w:rPr>
        <w:t>.3.2.1.1</w:t>
      </w:r>
      <w:r w:rsidRPr="00931575">
        <w:rPr>
          <w:lang w:val="en-US"/>
        </w:rPr>
        <w:tab/>
        <w:t>Definition and applicability</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51"/>
        <w:rPr>
          <w:lang w:val="en-US"/>
        </w:rPr>
      </w:pPr>
      <w:bookmarkStart w:id="6337" w:name="_Toc21102977"/>
      <w:bookmarkStart w:id="6338" w:name="_Toc29810826"/>
      <w:bookmarkStart w:id="6339" w:name="_Toc36636186"/>
      <w:bookmarkStart w:id="6340" w:name="_Toc37273132"/>
      <w:bookmarkStart w:id="6341" w:name="_Toc45886220"/>
      <w:bookmarkStart w:id="6342" w:name="_Toc53183299"/>
      <w:bookmarkStart w:id="6343" w:name="_Toc58916008"/>
      <w:bookmarkStart w:id="6344" w:name="_Toc58918189"/>
      <w:bookmarkStart w:id="6345" w:name="_Toc66694059"/>
      <w:bookmarkStart w:id="6346" w:name="_Toc74916044"/>
      <w:bookmarkStart w:id="6347" w:name="_Toc76114669"/>
      <w:bookmarkStart w:id="6348" w:name="_Toc76544555"/>
      <w:bookmarkStart w:id="6349" w:name="_Toc82536677"/>
      <w:bookmarkStart w:id="6350" w:name="_Toc89952970"/>
      <w:bookmarkStart w:id="6351" w:name="_Toc98766786"/>
      <w:bookmarkStart w:id="6352" w:name="_Toc99703149"/>
      <w:bookmarkStart w:id="6353" w:name="_Toc106206939"/>
      <w:bookmarkStart w:id="6354" w:name="_Toc117268715"/>
      <w:r>
        <w:rPr>
          <w:lang w:val="en-US"/>
        </w:rPr>
        <w:t>11</w:t>
      </w:r>
      <w:r w:rsidRPr="00931575">
        <w:rPr>
          <w:lang w:val="en-US"/>
        </w:rPr>
        <w:t>.3.2.1.2</w:t>
      </w:r>
      <w:r w:rsidRPr="00931575">
        <w:rPr>
          <w:lang w:val="en-US"/>
        </w:rPr>
        <w:tab/>
        <w:t>Minimum Requirement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1"/>
        <w:rPr>
          <w:lang w:val="en-US"/>
        </w:rPr>
      </w:pPr>
      <w:bookmarkStart w:id="6355" w:name="_Toc21102978"/>
      <w:bookmarkStart w:id="6356" w:name="_Toc29810827"/>
      <w:bookmarkStart w:id="6357" w:name="_Toc36636187"/>
      <w:bookmarkStart w:id="6358" w:name="_Toc37273133"/>
      <w:bookmarkStart w:id="6359" w:name="_Toc45886221"/>
      <w:bookmarkStart w:id="6360" w:name="_Toc53183300"/>
      <w:bookmarkStart w:id="6361" w:name="_Toc58916009"/>
      <w:bookmarkStart w:id="6362" w:name="_Toc58918190"/>
      <w:bookmarkStart w:id="6363" w:name="_Toc66694060"/>
      <w:bookmarkStart w:id="6364" w:name="_Toc74916045"/>
      <w:bookmarkStart w:id="6365" w:name="_Toc76114670"/>
      <w:bookmarkStart w:id="6366" w:name="_Toc76544556"/>
      <w:bookmarkStart w:id="6367" w:name="_Toc82536678"/>
      <w:bookmarkStart w:id="6368" w:name="_Toc89952971"/>
      <w:bookmarkStart w:id="6369" w:name="_Toc98766787"/>
      <w:bookmarkStart w:id="6370" w:name="_Toc99703150"/>
      <w:bookmarkStart w:id="6371" w:name="_Toc106206940"/>
      <w:bookmarkStart w:id="6372" w:name="_Toc117268716"/>
      <w:r>
        <w:rPr>
          <w:lang w:val="en-US"/>
        </w:rPr>
        <w:lastRenderedPageBreak/>
        <w:t>11</w:t>
      </w:r>
      <w:r w:rsidRPr="00931575">
        <w:rPr>
          <w:lang w:val="en-US"/>
        </w:rPr>
        <w:t>.3.2.1.3</w:t>
      </w:r>
      <w:r w:rsidRPr="00931575">
        <w:rPr>
          <w:lang w:val="en-US"/>
        </w:rPr>
        <w:tab/>
        <w:t>Test purpose</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1"/>
        <w:rPr>
          <w:lang w:val="en-US"/>
        </w:rPr>
      </w:pPr>
      <w:bookmarkStart w:id="6373" w:name="_Toc21102979"/>
      <w:bookmarkStart w:id="6374" w:name="_Toc29810828"/>
      <w:bookmarkStart w:id="6375" w:name="_Toc36636188"/>
      <w:bookmarkStart w:id="6376" w:name="_Toc37273134"/>
      <w:bookmarkStart w:id="6377" w:name="_Toc45886222"/>
      <w:bookmarkStart w:id="6378" w:name="_Toc53183301"/>
      <w:bookmarkStart w:id="6379" w:name="_Toc58916010"/>
      <w:bookmarkStart w:id="6380" w:name="_Toc58918191"/>
      <w:bookmarkStart w:id="6381" w:name="_Toc66694061"/>
      <w:bookmarkStart w:id="6382" w:name="_Toc74916046"/>
      <w:bookmarkStart w:id="6383" w:name="_Toc76114671"/>
      <w:bookmarkStart w:id="6384" w:name="_Toc76544557"/>
      <w:bookmarkStart w:id="6385" w:name="_Toc82536679"/>
      <w:bookmarkStart w:id="6386" w:name="_Toc89952972"/>
      <w:bookmarkStart w:id="6387" w:name="_Toc98766788"/>
      <w:bookmarkStart w:id="6388" w:name="_Toc99703151"/>
      <w:bookmarkStart w:id="6389" w:name="_Toc106206941"/>
      <w:bookmarkStart w:id="6390" w:name="_Toc117268717"/>
      <w:r>
        <w:rPr>
          <w:lang w:val="en-US"/>
        </w:rPr>
        <w:t>11</w:t>
      </w:r>
      <w:r w:rsidRPr="00931575">
        <w:rPr>
          <w:lang w:val="en-US"/>
        </w:rPr>
        <w:t>.3.2.1.4</w:t>
      </w:r>
      <w:r w:rsidRPr="00931575">
        <w:rPr>
          <w:lang w:val="en-US"/>
        </w:rPr>
        <w:tab/>
        <w:t>Method of test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CD8A6C7" w14:textId="77777777" w:rsidR="0050079C" w:rsidRPr="00931575" w:rsidRDefault="0050079C" w:rsidP="0050079C">
      <w:pPr>
        <w:pStyle w:val="H6"/>
        <w:rPr>
          <w:lang w:val="en-US"/>
        </w:rPr>
      </w:pPr>
      <w:bookmarkStart w:id="6391" w:name="_Toc21102980"/>
      <w:bookmarkStart w:id="6392" w:name="_Toc29810829"/>
      <w:bookmarkStart w:id="6393" w:name="_Toc36636189"/>
      <w:bookmarkStart w:id="6394" w:name="_Toc37273135"/>
      <w:bookmarkStart w:id="6395" w:name="_Toc45886223"/>
      <w:r>
        <w:rPr>
          <w:lang w:val="en-US"/>
        </w:rPr>
        <w:t>11</w:t>
      </w:r>
      <w:r w:rsidRPr="00931575">
        <w:rPr>
          <w:lang w:val="en-US"/>
        </w:rPr>
        <w:t>.3.2.1.4.1</w:t>
      </w:r>
      <w:r w:rsidRPr="00931575">
        <w:rPr>
          <w:lang w:val="en-US"/>
        </w:rPr>
        <w:tab/>
        <w:t>Initial Conditions</w:t>
      </w:r>
      <w:bookmarkEnd w:id="6391"/>
      <w:bookmarkEnd w:id="6392"/>
      <w:bookmarkEnd w:id="6393"/>
      <w:bookmarkEnd w:id="6394"/>
      <w:bookmarkEnd w:id="6395"/>
    </w:p>
    <w:p w14:paraId="5E82FFE6" w14:textId="77777777" w:rsidR="0050079C" w:rsidRPr="00931575" w:rsidRDefault="0050079C" w:rsidP="0050079C">
      <w:pPr>
        <w:rPr>
          <w:lang w:val="en-US"/>
        </w:rPr>
      </w:pPr>
      <w:r w:rsidRPr="00931575">
        <w:rPr>
          <w:lang w:val="en-US"/>
        </w:rPr>
        <w:t xml:space="preserve">Test environment: </w:t>
      </w:r>
      <w:r>
        <w:rPr>
          <w:lang w:val="en-US"/>
        </w:rPr>
        <w:t>TBD</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7777777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D.xx in table 4.6-1).</w:t>
      </w:r>
    </w:p>
    <w:p w14:paraId="4220CDE1" w14:textId="77777777" w:rsidR="0050079C" w:rsidRPr="00931575" w:rsidRDefault="0050079C" w:rsidP="0050079C">
      <w:pPr>
        <w:pStyle w:val="H6"/>
        <w:rPr>
          <w:lang w:val="en-US"/>
        </w:rPr>
      </w:pPr>
      <w:bookmarkStart w:id="6396" w:name="_Toc21102981"/>
      <w:bookmarkStart w:id="6397" w:name="_Toc29810830"/>
      <w:bookmarkStart w:id="6398" w:name="_Toc36636190"/>
      <w:bookmarkStart w:id="6399" w:name="_Toc37273136"/>
      <w:bookmarkStart w:id="6400" w:name="_Toc45886224"/>
      <w:r>
        <w:rPr>
          <w:lang w:val="en-US"/>
        </w:rPr>
        <w:t>11</w:t>
      </w:r>
      <w:r w:rsidRPr="00931575">
        <w:rPr>
          <w:lang w:val="en-US"/>
        </w:rPr>
        <w:t>.3.2.1.4.2</w:t>
      </w:r>
      <w:r w:rsidRPr="00931575">
        <w:rPr>
          <w:lang w:val="en-US"/>
        </w:rPr>
        <w:tab/>
        <w:t>Procedure</w:t>
      </w:r>
      <w:bookmarkEnd w:id="6396"/>
      <w:bookmarkEnd w:id="6397"/>
      <w:bookmarkEnd w:id="6398"/>
      <w:bookmarkEnd w:id="6399"/>
      <w:bookmarkEnd w:id="6400"/>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7777777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Pr>
          <w:lang w:val="en-US"/>
        </w:rPr>
        <w:t>x</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9"/>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77777777" w:rsidR="0050079C" w:rsidRPr="00931575" w:rsidRDefault="0050079C" w:rsidP="0083160C">
            <w:pPr>
              <w:rPr>
                <w:lang w:val="en-US"/>
              </w:rPr>
            </w:pPr>
            <w:r>
              <w:rPr>
                <w:lang w:val="en-US"/>
              </w:rPr>
              <w:t>[</w:t>
            </w:r>
            <w:r w:rsidRPr="00931575">
              <w:rPr>
                <w:lang w:val="en-US"/>
              </w:rPr>
              <w:t>-83.5</w:t>
            </w:r>
            <w:r>
              <w:rPr>
                <w:lang w:val="en-US"/>
              </w:rPr>
              <w:t>]</w:t>
            </w:r>
            <w:r w:rsidRPr="00931575">
              <w:rPr>
                <w:lang w:val="en-US"/>
              </w:rPr>
              <w:t xml:space="preserve">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77777777" w:rsidR="0050079C" w:rsidRPr="00931575" w:rsidRDefault="0050079C" w:rsidP="0083160C">
            <w:pPr>
              <w:rPr>
                <w:lang w:val="en-US"/>
              </w:rPr>
            </w:pPr>
            <w:r>
              <w:rPr>
                <w:lang w:val="en-US"/>
              </w:rPr>
              <w:t>[</w:t>
            </w:r>
            <w:r w:rsidRPr="00931575">
              <w:rPr>
                <w:lang w:val="en-US"/>
              </w:rPr>
              <w:t>-80.6</w:t>
            </w:r>
            <w:r>
              <w:rPr>
                <w:lang w:val="en-US"/>
              </w:rPr>
              <w:t>]</w:t>
            </w:r>
            <w:r w:rsidRPr="00931575">
              <w:rPr>
                <w:lang w:val="en-US"/>
              </w:rPr>
              <w:t xml:space="preserve">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1"/>
        <w:rPr>
          <w:lang w:val="en-US"/>
        </w:rPr>
      </w:pPr>
      <w:bookmarkStart w:id="6401" w:name="_Toc21102982"/>
      <w:bookmarkStart w:id="6402" w:name="_Toc29810831"/>
      <w:bookmarkStart w:id="6403" w:name="_Toc36636191"/>
      <w:bookmarkStart w:id="6404" w:name="_Toc37273137"/>
      <w:bookmarkStart w:id="6405" w:name="_Toc45886225"/>
      <w:bookmarkStart w:id="6406" w:name="_Toc53183302"/>
      <w:bookmarkStart w:id="6407" w:name="_Toc58916011"/>
      <w:bookmarkStart w:id="6408" w:name="_Toc58918192"/>
      <w:bookmarkStart w:id="6409" w:name="_Toc66694062"/>
      <w:bookmarkStart w:id="6410" w:name="_Toc74916047"/>
      <w:bookmarkStart w:id="6411" w:name="_Toc76114672"/>
      <w:bookmarkStart w:id="6412" w:name="_Toc76544558"/>
      <w:bookmarkStart w:id="6413" w:name="_Toc82536680"/>
      <w:bookmarkStart w:id="6414" w:name="_Toc89952973"/>
      <w:bookmarkStart w:id="6415" w:name="_Toc98766789"/>
      <w:bookmarkStart w:id="6416" w:name="_Toc99703152"/>
      <w:bookmarkStart w:id="6417" w:name="_Toc106206942"/>
      <w:bookmarkStart w:id="6418" w:name="_Toc117268718"/>
      <w:r>
        <w:rPr>
          <w:lang w:val="en-US"/>
        </w:rPr>
        <w:t>11</w:t>
      </w:r>
      <w:r w:rsidRPr="00931575">
        <w:rPr>
          <w:lang w:val="en-US"/>
        </w:rPr>
        <w:t>.3.2.1.5</w:t>
      </w:r>
      <w:r w:rsidRPr="00931575">
        <w:rPr>
          <w:lang w:val="en-US"/>
        </w:rPr>
        <w:tab/>
        <w:t>Test Requirement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1A26F2BE" w14:textId="77777777" w:rsidR="0050079C" w:rsidRPr="00931575" w:rsidRDefault="0050079C" w:rsidP="0050079C">
      <w:pPr>
        <w:pStyle w:val="H6"/>
        <w:rPr>
          <w:lang w:val="en-US"/>
        </w:rPr>
      </w:pPr>
      <w:bookmarkStart w:id="6419" w:name="_Toc21102983"/>
      <w:bookmarkStart w:id="6420" w:name="_Toc29810832"/>
      <w:bookmarkStart w:id="6421" w:name="_Toc36636192"/>
      <w:bookmarkStart w:id="6422" w:name="_Toc37273138"/>
      <w:bookmarkStart w:id="642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6419"/>
      <w:bookmarkEnd w:id="6420"/>
      <w:bookmarkEnd w:id="6421"/>
      <w:bookmarkEnd w:id="6422"/>
      <w:bookmarkEnd w:id="642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50079C" w14:paraId="4609FC20" w14:textId="77777777" w:rsidTr="0083160C">
        <w:trPr>
          <w:jc w:val="center"/>
        </w:trPr>
        <w:tc>
          <w:tcPr>
            <w:tcW w:w="1525" w:type="dxa"/>
            <w:vMerge w:val="restart"/>
          </w:tcPr>
          <w:p w14:paraId="0C9756A4" w14:textId="77777777" w:rsidR="0050079C" w:rsidRDefault="0050079C" w:rsidP="0083160C">
            <w:pPr>
              <w:pStyle w:val="TAC"/>
            </w:pPr>
            <w:r w:rsidRPr="00F95B02">
              <w:t>1</w:t>
            </w:r>
          </w:p>
        </w:tc>
        <w:tc>
          <w:tcPr>
            <w:tcW w:w="1620" w:type="dxa"/>
            <w:tcBorders>
              <w:bottom w:val="nil"/>
            </w:tcBorders>
          </w:tcPr>
          <w:p w14:paraId="24E37A6B" w14:textId="77777777" w:rsidR="0050079C" w:rsidRDefault="0050079C" w:rsidP="0083160C">
            <w:pPr>
              <w:pStyle w:val="TAC"/>
            </w:pPr>
            <w:r>
              <w:t>1</w:t>
            </w:r>
          </w:p>
        </w:tc>
        <w:tc>
          <w:tcPr>
            <w:tcW w:w="1445" w:type="dxa"/>
            <w:tcBorders>
              <w:bottom w:val="nil"/>
            </w:tcBorders>
          </w:tcPr>
          <w:p w14:paraId="45DC251E" w14:textId="77777777" w:rsidR="0050079C" w:rsidRDefault="0050079C" w:rsidP="0083160C">
            <w:pPr>
              <w:pStyle w:val="TAC"/>
              <w:rPr>
                <w:rFonts w:cs="Arial"/>
              </w:rPr>
            </w:pPr>
            <w:r>
              <w:rPr>
                <w:rFonts w:cs="Arial"/>
              </w:rPr>
              <w:t>Normal</w:t>
            </w:r>
          </w:p>
        </w:tc>
        <w:tc>
          <w:tcPr>
            <w:tcW w:w="3003" w:type="dxa"/>
            <w:tcBorders>
              <w:bottom w:val="nil"/>
            </w:tcBorders>
          </w:tcPr>
          <w:p w14:paraId="2988BAB7"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77777777" w:rsidR="0050079C" w:rsidRDefault="0050079C" w:rsidP="0083160C">
            <w:pPr>
              <w:pStyle w:val="TAC"/>
            </w:pPr>
            <w:r>
              <w:t>TBD</w:t>
            </w:r>
          </w:p>
        </w:tc>
      </w:tr>
      <w:tr w:rsidR="0050079C" w14:paraId="0470A516" w14:textId="77777777" w:rsidTr="0083160C">
        <w:trPr>
          <w:jc w:val="center"/>
        </w:trPr>
        <w:tc>
          <w:tcPr>
            <w:tcW w:w="1525" w:type="dxa"/>
            <w:vMerge/>
            <w:tcBorders>
              <w:bottom w:val="single" w:sz="4" w:space="0" w:color="auto"/>
            </w:tcBorders>
          </w:tcPr>
          <w:p w14:paraId="081A38A9" w14:textId="77777777" w:rsidR="0050079C" w:rsidRDefault="0050079C" w:rsidP="0083160C">
            <w:pPr>
              <w:pStyle w:val="TAC"/>
            </w:pPr>
          </w:p>
        </w:tc>
        <w:tc>
          <w:tcPr>
            <w:tcW w:w="1620" w:type="dxa"/>
            <w:tcBorders>
              <w:bottom w:val="single" w:sz="4" w:space="0" w:color="auto"/>
            </w:tcBorders>
          </w:tcPr>
          <w:p w14:paraId="70FC677C" w14:textId="77777777" w:rsidR="0050079C" w:rsidRDefault="0050079C" w:rsidP="0083160C">
            <w:pPr>
              <w:pStyle w:val="TAC"/>
            </w:pPr>
            <w:r>
              <w:t>2</w:t>
            </w:r>
          </w:p>
        </w:tc>
        <w:tc>
          <w:tcPr>
            <w:tcW w:w="1445" w:type="dxa"/>
            <w:tcBorders>
              <w:bottom w:val="single" w:sz="4" w:space="0" w:color="auto"/>
            </w:tcBorders>
          </w:tcPr>
          <w:p w14:paraId="1E1AF3D0"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B083E78"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77777777" w:rsidR="0050079C" w:rsidRDefault="0050079C" w:rsidP="0083160C">
            <w:pPr>
              <w:pStyle w:val="TAC"/>
            </w:pPr>
            <w:r>
              <w:t>TBD</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50079C" w14:paraId="1707A8AB" w14:textId="77777777" w:rsidTr="0083160C">
        <w:trPr>
          <w:jc w:val="center"/>
        </w:trPr>
        <w:tc>
          <w:tcPr>
            <w:tcW w:w="1525" w:type="dxa"/>
            <w:vMerge w:val="restart"/>
          </w:tcPr>
          <w:p w14:paraId="356C28D1" w14:textId="77777777" w:rsidR="0050079C" w:rsidRDefault="0050079C" w:rsidP="0083160C">
            <w:pPr>
              <w:pStyle w:val="TAC"/>
            </w:pPr>
            <w:r w:rsidRPr="00F95B02">
              <w:t>1</w:t>
            </w:r>
          </w:p>
        </w:tc>
        <w:tc>
          <w:tcPr>
            <w:tcW w:w="1620" w:type="dxa"/>
            <w:tcBorders>
              <w:bottom w:val="nil"/>
            </w:tcBorders>
          </w:tcPr>
          <w:p w14:paraId="1166B45E" w14:textId="77777777" w:rsidR="0050079C" w:rsidRDefault="0050079C" w:rsidP="0083160C">
            <w:pPr>
              <w:pStyle w:val="TAC"/>
            </w:pPr>
            <w:r>
              <w:t>1</w:t>
            </w:r>
          </w:p>
        </w:tc>
        <w:tc>
          <w:tcPr>
            <w:tcW w:w="1445" w:type="dxa"/>
            <w:tcBorders>
              <w:bottom w:val="nil"/>
            </w:tcBorders>
          </w:tcPr>
          <w:p w14:paraId="2C2236D8" w14:textId="77777777" w:rsidR="0050079C" w:rsidRDefault="0050079C" w:rsidP="0083160C">
            <w:pPr>
              <w:pStyle w:val="TAC"/>
              <w:rPr>
                <w:rFonts w:cs="Arial"/>
              </w:rPr>
            </w:pPr>
            <w:r>
              <w:rPr>
                <w:rFonts w:cs="Arial"/>
              </w:rPr>
              <w:t>Normal</w:t>
            </w:r>
          </w:p>
        </w:tc>
        <w:tc>
          <w:tcPr>
            <w:tcW w:w="3003" w:type="dxa"/>
            <w:tcBorders>
              <w:bottom w:val="nil"/>
            </w:tcBorders>
          </w:tcPr>
          <w:p w14:paraId="379EB4E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77777777" w:rsidR="0050079C" w:rsidRDefault="0050079C" w:rsidP="0083160C">
            <w:pPr>
              <w:pStyle w:val="TAC"/>
            </w:pPr>
            <w:r>
              <w:t>TBD</w:t>
            </w:r>
          </w:p>
        </w:tc>
      </w:tr>
      <w:tr w:rsidR="0050079C" w14:paraId="0E60DA48" w14:textId="77777777" w:rsidTr="0083160C">
        <w:trPr>
          <w:jc w:val="center"/>
        </w:trPr>
        <w:tc>
          <w:tcPr>
            <w:tcW w:w="1525" w:type="dxa"/>
            <w:vMerge/>
            <w:tcBorders>
              <w:bottom w:val="single" w:sz="4" w:space="0" w:color="auto"/>
            </w:tcBorders>
          </w:tcPr>
          <w:p w14:paraId="1BDE68B6" w14:textId="77777777" w:rsidR="0050079C" w:rsidRDefault="0050079C" w:rsidP="0083160C">
            <w:pPr>
              <w:pStyle w:val="TAC"/>
            </w:pPr>
          </w:p>
        </w:tc>
        <w:tc>
          <w:tcPr>
            <w:tcW w:w="1620" w:type="dxa"/>
            <w:tcBorders>
              <w:bottom w:val="single" w:sz="4" w:space="0" w:color="auto"/>
            </w:tcBorders>
          </w:tcPr>
          <w:p w14:paraId="3E63D79F" w14:textId="77777777" w:rsidR="0050079C" w:rsidRDefault="0050079C" w:rsidP="0083160C">
            <w:pPr>
              <w:pStyle w:val="TAC"/>
            </w:pPr>
            <w:r>
              <w:t>2</w:t>
            </w:r>
          </w:p>
        </w:tc>
        <w:tc>
          <w:tcPr>
            <w:tcW w:w="1445" w:type="dxa"/>
            <w:tcBorders>
              <w:bottom w:val="single" w:sz="4" w:space="0" w:color="auto"/>
            </w:tcBorders>
          </w:tcPr>
          <w:p w14:paraId="1753CFDF"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55A611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77777777" w:rsidR="0050079C" w:rsidRDefault="0050079C" w:rsidP="0083160C">
            <w:pPr>
              <w:pStyle w:val="TAC"/>
            </w:pPr>
            <w:r>
              <w:t>TBD</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1"/>
        <w:rPr>
          <w:lang w:val="en-US"/>
        </w:rPr>
      </w:pPr>
      <w:bookmarkStart w:id="6424" w:name="_Toc21102985"/>
      <w:bookmarkStart w:id="6425" w:name="_Toc29810834"/>
      <w:bookmarkStart w:id="6426" w:name="_Toc36636194"/>
      <w:bookmarkStart w:id="6427" w:name="_Toc37273140"/>
      <w:bookmarkStart w:id="6428" w:name="_Toc45886228"/>
      <w:bookmarkStart w:id="6429" w:name="_Toc53183303"/>
      <w:bookmarkStart w:id="6430" w:name="_Toc58916012"/>
      <w:bookmarkStart w:id="6431" w:name="_Toc58918193"/>
      <w:bookmarkStart w:id="6432" w:name="_Toc66694063"/>
      <w:bookmarkStart w:id="6433" w:name="_Toc74916048"/>
      <w:bookmarkStart w:id="6434" w:name="_Toc76114673"/>
      <w:bookmarkStart w:id="6435" w:name="_Toc76544559"/>
      <w:bookmarkStart w:id="6436" w:name="_Toc82536681"/>
      <w:bookmarkStart w:id="6437" w:name="_Toc89952974"/>
      <w:bookmarkStart w:id="6438" w:name="_Toc98766790"/>
      <w:bookmarkStart w:id="6439" w:name="_Toc99703153"/>
      <w:bookmarkStart w:id="6440" w:name="_Toc106206943"/>
      <w:bookmarkStart w:id="6441" w:name="_Toc117268719"/>
      <w:r>
        <w:rPr>
          <w:lang w:val="en-US"/>
        </w:rPr>
        <w:t>11</w:t>
      </w:r>
      <w:r w:rsidRPr="00931575">
        <w:rPr>
          <w:lang w:val="en-US"/>
        </w:rPr>
        <w:t>.3.2.2</w:t>
      </w:r>
      <w:r w:rsidRPr="00931575">
        <w:rPr>
          <w:lang w:val="en-US"/>
        </w:rPr>
        <w:tab/>
        <w:t>ACK missed detection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723F829" w14:textId="77777777" w:rsidR="0050079C" w:rsidRPr="00931575" w:rsidRDefault="0050079C" w:rsidP="0050079C">
      <w:pPr>
        <w:pStyle w:val="51"/>
        <w:rPr>
          <w:lang w:val="en-US"/>
        </w:rPr>
      </w:pPr>
      <w:bookmarkStart w:id="6442" w:name="_Toc21102986"/>
      <w:bookmarkStart w:id="6443" w:name="_Toc29810835"/>
      <w:bookmarkStart w:id="6444" w:name="_Toc36636195"/>
      <w:bookmarkStart w:id="6445" w:name="_Toc37273141"/>
      <w:bookmarkStart w:id="6446" w:name="_Toc45886229"/>
      <w:bookmarkStart w:id="6447" w:name="_Toc53183304"/>
      <w:bookmarkStart w:id="6448" w:name="_Toc58916013"/>
      <w:bookmarkStart w:id="6449" w:name="_Toc58918194"/>
      <w:bookmarkStart w:id="6450" w:name="_Toc66694064"/>
      <w:bookmarkStart w:id="6451" w:name="_Toc74916049"/>
      <w:bookmarkStart w:id="6452" w:name="_Toc76114674"/>
      <w:bookmarkStart w:id="6453" w:name="_Toc76544560"/>
      <w:bookmarkStart w:id="6454" w:name="_Toc82536682"/>
      <w:bookmarkStart w:id="6455" w:name="_Toc89952975"/>
      <w:bookmarkStart w:id="6456" w:name="_Toc98766791"/>
      <w:bookmarkStart w:id="6457" w:name="_Toc99703154"/>
      <w:bookmarkStart w:id="6458" w:name="_Toc106206944"/>
      <w:bookmarkStart w:id="6459" w:name="_Toc117268720"/>
      <w:r>
        <w:rPr>
          <w:lang w:val="en-US"/>
        </w:rPr>
        <w:t>11</w:t>
      </w:r>
      <w:r w:rsidRPr="00931575">
        <w:rPr>
          <w:lang w:val="en-US"/>
        </w:rPr>
        <w:t>.3.2.2.1</w:t>
      </w:r>
      <w:r w:rsidRPr="00931575">
        <w:rPr>
          <w:lang w:val="en-US"/>
        </w:rPr>
        <w:tab/>
        <w:t>Definition and applicability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51"/>
        <w:rPr>
          <w:lang w:val="en-US"/>
        </w:rPr>
      </w:pPr>
      <w:bookmarkStart w:id="6460" w:name="_Toc21102987"/>
      <w:bookmarkStart w:id="6461" w:name="_Toc29810836"/>
      <w:bookmarkStart w:id="6462" w:name="_Toc36636196"/>
      <w:bookmarkStart w:id="6463" w:name="_Toc37273142"/>
      <w:bookmarkStart w:id="6464" w:name="_Toc45886230"/>
      <w:bookmarkStart w:id="6465" w:name="_Toc53183305"/>
      <w:bookmarkStart w:id="6466" w:name="_Toc58916014"/>
      <w:bookmarkStart w:id="6467" w:name="_Toc58918195"/>
      <w:bookmarkStart w:id="6468" w:name="_Toc66694065"/>
      <w:bookmarkStart w:id="6469" w:name="_Toc74916050"/>
      <w:bookmarkStart w:id="6470" w:name="_Toc76114675"/>
      <w:bookmarkStart w:id="6471" w:name="_Toc76544561"/>
      <w:bookmarkStart w:id="6472" w:name="_Toc82536683"/>
      <w:bookmarkStart w:id="6473" w:name="_Toc89952976"/>
      <w:bookmarkStart w:id="6474" w:name="_Toc98766792"/>
      <w:bookmarkStart w:id="6475" w:name="_Toc99703155"/>
      <w:bookmarkStart w:id="6476" w:name="_Toc106206945"/>
      <w:bookmarkStart w:id="6477" w:name="_Toc117268721"/>
      <w:r>
        <w:rPr>
          <w:lang w:val="en-US"/>
        </w:rPr>
        <w:t>11</w:t>
      </w:r>
      <w:r w:rsidRPr="00931575">
        <w:rPr>
          <w:lang w:val="en-US"/>
        </w:rPr>
        <w:t>.3.2.2.2</w:t>
      </w:r>
      <w:r w:rsidRPr="00931575">
        <w:rPr>
          <w:lang w:val="en-US"/>
        </w:rPr>
        <w:tab/>
        <w:t>Minimum Requirement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51"/>
        <w:rPr>
          <w:lang w:val="en-US"/>
        </w:rPr>
      </w:pPr>
      <w:bookmarkStart w:id="6478" w:name="_Toc21102988"/>
      <w:bookmarkStart w:id="6479" w:name="_Toc29810837"/>
      <w:bookmarkStart w:id="6480" w:name="_Toc36636197"/>
      <w:bookmarkStart w:id="6481" w:name="_Toc37273143"/>
      <w:bookmarkStart w:id="6482" w:name="_Toc45886231"/>
      <w:bookmarkStart w:id="6483" w:name="_Toc53183306"/>
      <w:bookmarkStart w:id="6484" w:name="_Toc58916015"/>
      <w:bookmarkStart w:id="6485" w:name="_Toc58918196"/>
      <w:bookmarkStart w:id="6486" w:name="_Toc66694066"/>
      <w:bookmarkStart w:id="6487" w:name="_Toc74916051"/>
      <w:bookmarkStart w:id="6488" w:name="_Toc76114676"/>
      <w:bookmarkStart w:id="6489" w:name="_Toc76544562"/>
      <w:bookmarkStart w:id="6490" w:name="_Toc82536684"/>
      <w:bookmarkStart w:id="6491" w:name="_Toc89952977"/>
      <w:bookmarkStart w:id="6492" w:name="_Toc98766793"/>
      <w:bookmarkStart w:id="6493" w:name="_Toc99703156"/>
      <w:bookmarkStart w:id="6494" w:name="_Toc106206946"/>
      <w:bookmarkStart w:id="6495" w:name="_Toc117268722"/>
      <w:r>
        <w:rPr>
          <w:lang w:val="en-US"/>
        </w:rPr>
        <w:t>11.3.</w:t>
      </w:r>
      <w:r w:rsidRPr="00931575">
        <w:rPr>
          <w:lang w:val="en-US"/>
        </w:rPr>
        <w:t>2.2.3</w:t>
      </w:r>
      <w:r w:rsidRPr="00931575">
        <w:rPr>
          <w:lang w:val="en-US"/>
        </w:rPr>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1"/>
        <w:rPr>
          <w:lang w:val="en-US"/>
        </w:rPr>
      </w:pPr>
      <w:bookmarkStart w:id="6496" w:name="_Toc21102989"/>
      <w:bookmarkStart w:id="6497" w:name="_Toc29810838"/>
      <w:bookmarkStart w:id="6498" w:name="_Toc36636198"/>
      <w:bookmarkStart w:id="6499" w:name="_Toc37273144"/>
      <w:bookmarkStart w:id="6500" w:name="_Toc45886232"/>
      <w:bookmarkStart w:id="6501" w:name="_Toc53183307"/>
      <w:bookmarkStart w:id="6502" w:name="_Toc58916016"/>
      <w:bookmarkStart w:id="6503" w:name="_Toc58918197"/>
      <w:bookmarkStart w:id="6504" w:name="_Toc66694067"/>
      <w:bookmarkStart w:id="6505" w:name="_Toc74916052"/>
      <w:bookmarkStart w:id="6506" w:name="_Toc76114677"/>
      <w:bookmarkStart w:id="6507" w:name="_Toc76544563"/>
      <w:bookmarkStart w:id="6508" w:name="_Toc82536685"/>
      <w:bookmarkStart w:id="6509" w:name="_Toc89952978"/>
      <w:bookmarkStart w:id="6510" w:name="_Toc98766794"/>
      <w:bookmarkStart w:id="6511" w:name="_Toc99703157"/>
      <w:bookmarkStart w:id="6512" w:name="_Toc106206947"/>
      <w:bookmarkStart w:id="6513" w:name="_Toc117268723"/>
      <w:r>
        <w:rPr>
          <w:lang w:val="en-US"/>
        </w:rPr>
        <w:t>11.3.</w:t>
      </w:r>
      <w:r w:rsidRPr="00931575">
        <w:rPr>
          <w:lang w:val="en-US"/>
        </w:rPr>
        <w:t>2.2.4</w:t>
      </w:r>
      <w:r w:rsidRPr="00931575">
        <w:rPr>
          <w:lang w:val="en-US"/>
        </w:rPr>
        <w:tab/>
        <w:t>Method of test</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770B4CA" w14:textId="77777777" w:rsidR="0050079C" w:rsidRPr="00931575" w:rsidRDefault="0050079C" w:rsidP="0050079C">
      <w:pPr>
        <w:pStyle w:val="H6"/>
        <w:rPr>
          <w:lang w:val="en-US"/>
        </w:rPr>
      </w:pPr>
      <w:bookmarkStart w:id="6514" w:name="_Toc21102990"/>
      <w:bookmarkStart w:id="6515" w:name="_Toc29810839"/>
      <w:bookmarkStart w:id="6516" w:name="_Toc36636199"/>
      <w:bookmarkStart w:id="6517" w:name="_Toc37273145"/>
      <w:bookmarkStart w:id="6518" w:name="_Toc45886233"/>
      <w:r>
        <w:rPr>
          <w:lang w:val="en-US"/>
        </w:rPr>
        <w:t>11.3.</w:t>
      </w:r>
      <w:r w:rsidRPr="00931575">
        <w:rPr>
          <w:lang w:val="en-US"/>
        </w:rPr>
        <w:t>2.2.4.1</w:t>
      </w:r>
      <w:r w:rsidRPr="00931575">
        <w:rPr>
          <w:lang w:val="en-US"/>
        </w:rPr>
        <w:tab/>
        <w:t>Initial Conditions</w:t>
      </w:r>
      <w:bookmarkEnd w:id="6514"/>
      <w:bookmarkEnd w:id="6515"/>
      <w:bookmarkEnd w:id="6516"/>
      <w:bookmarkEnd w:id="6517"/>
      <w:bookmarkEnd w:id="6518"/>
    </w:p>
    <w:p w14:paraId="39D49A13" w14:textId="77777777" w:rsidR="0050079C" w:rsidRPr="00931575" w:rsidRDefault="0050079C" w:rsidP="0050079C">
      <w:pPr>
        <w:rPr>
          <w:lang w:val="en-US"/>
        </w:rPr>
      </w:pPr>
      <w:r w:rsidRPr="00931575">
        <w:rPr>
          <w:lang w:val="en-US"/>
        </w:rPr>
        <w:t xml:space="preserve">Test environment: </w:t>
      </w:r>
      <w:r>
        <w:rPr>
          <w:lang w:val="en-US"/>
        </w:rPr>
        <w:t>TBD</w:t>
      </w:r>
      <w:r w:rsidRPr="00931575">
        <w:rPr>
          <w:lang w:val="en-US"/>
        </w:rPr>
        <w:t>.</w:t>
      </w:r>
    </w:p>
    <w:p w14:paraId="2C27ABF0" w14:textId="77777777" w:rsidR="0050079C" w:rsidRPr="00931575" w:rsidRDefault="0050079C" w:rsidP="0050079C">
      <w:pPr>
        <w:rPr>
          <w:lang w:val="en-US"/>
        </w:rPr>
      </w:pPr>
      <w:r w:rsidRPr="00931575">
        <w:rPr>
          <w:lang w:val="en-US"/>
        </w:rPr>
        <w:t>RF channels to be tested for single carrier: M; see clause </w:t>
      </w:r>
      <w:r w:rsidRPr="008A770E">
        <w:rPr>
          <w:lang w:val="en-US"/>
        </w:rPr>
        <w:t>4.9.x</w:t>
      </w:r>
    </w:p>
    <w:p w14:paraId="08FBD249" w14:textId="77777777" w:rsidR="0050079C" w:rsidRPr="00931575" w:rsidRDefault="0050079C" w:rsidP="0050079C">
      <w:pPr>
        <w:rPr>
          <w:lang w:val="en-US"/>
        </w:rPr>
      </w:pPr>
      <w:r w:rsidRPr="00931575">
        <w:rPr>
          <w:lang w:val="en-US"/>
        </w:rPr>
        <w:t>Direction to be tested: OTA REFSENS receiver target reference direction (</w:t>
      </w:r>
      <w:r w:rsidRPr="008A770E">
        <w:rPr>
          <w:lang w:val="en-US"/>
        </w:rPr>
        <w:t xml:space="preserve">see </w:t>
      </w:r>
      <w:r>
        <w:rPr>
          <w:lang w:val="en-US"/>
        </w:rPr>
        <w:t>[</w:t>
      </w:r>
      <w:r w:rsidRPr="008A770E">
        <w:rPr>
          <w:lang w:val="en-US"/>
        </w:rPr>
        <w:t>D.54 in table 4.6-1</w:t>
      </w:r>
      <w:r>
        <w:rPr>
          <w:lang w:val="en-US"/>
        </w:rPr>
        <w:t>]</w:t>
      </w:r>
      <w:r w:rsidRPr="008A770E">
        <w:rPr>
          <w:lang w:val="en-US"/>
        </w:rPr>
        <w:t>).</w:t>
      </w:r>
    </w:p>
    <w:p w14:paraId="3FBEE18F" w14:textId="77777777" w:rsidR="0050079C" w:rsidRPr="00931575" w:rsidRDefault="0050079C" w:rsidP="0050079C">
      <w:pPr>
        <w:pStyle w:val="H6"/>
        <w:rPr>
          <w:lang w:val="en-US"/>
        </w:rPr>
      </w:pPr>
      <w:bookmarkStart w:id="6519" w:name="_Toc21102991"/>
      <w:bookmarkStart w:id="6520" w:name="_Toc29810840"/>
      <w:bookmarkStart w:id="6521" w:name="_Toc36636200"/>
      <w:bookmarkStart w:id="6522" w:name="_Toc37273146"/>
      <w:bookmarkStart w:id="6523" w:name="_Toc45886234"/>
      <w:r>
        <w:rPr>
          <w:lang w:val="en-US"/>
        </w:rPr>
        <w:t>11.3.</w:t>
      </w:r>
      <w:r w:rsidRPr="00931575">
        <w:rPr>
          <w:lang w:val="en-US"/>
        </w:rPr>
        <w:t>2.2.4.2</w:t>
      </w:r>
      <w:r w:rsidRPr="00931575">
        <w:rPr>
          <w:lang w:val="en-US"/>
        </w:rPr>
        <w:tab/>
        <w:t>Procedure</w:t>
      </w:r>
      <w:bookmarkEnd w:id="6519"/>
      <w:bookmarkEnd w:id="6520"/>
      <w:bookmarkEnd w:id="6521"/>
      <w:bookmarkEnd w:id="6522"/>
      <w:bookmarkEnd w:id="652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7777777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Pr>
          <w:lang w:val="en-US"/>
        </w:rPr>
        <w:t>x</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77777777" w:rsidR="0050079C" w:rsidRPr="00931575" w:rsidRDefault="0050079C" w:rsidP="0083160C">
            <w:pPr>
              <w:pStyle w:val="TAC"/>
              <w:rPr>
                <w:lang w:eastAsia="zh-CN"/>
              </w:rPr>
            </w:pPr>
            <w:r>
              <w:rPr>
                <w:lang w:eastAsia="zh-CN"/>
              </w:rPr>
              <w:t>[</w:t>
            </w:r>
            <w:r w:rsidRPr="00931575">
              <w:rPr>
                <w:lang w:eastAsia="zh-CN"/>
              </w:rPr>
              <w:t>-83.5</w:t>
            </w:r>
            <w:r>
              <w:rPr>
                <w:lang w:eastAsia="zh-CN"/>
              </w:rPr>
              <w:t>]</w:t>
            </w:r>
            <w:r w:rsidRPr="00931575">
              <w:rPr>
                <w:lang w:eastAsia="zh-CN"/>
              </w:rPr>
              <w:t xml:space="preserve">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77777777" w:rsidR="0050079C" w:rsidRPr="00931575" w:rsidRDefault="0050079C" w:rsidP="0083160C">
            <w:pPr>
              <w:pStyle w:val="TAC"/>
              <w:rPr>
                <w:lang w:eastAsia="zh-CN"/>
              </w:rPr>
            </w:pPr>
            <w:r>
              <w:rPr>
                <w:lang w:eastAsia="zh-CN"/>
              </w:rPr>
              <w:t>[</w:t>
            </w:r>
            <w:r w:rsidRPr="00931575">
              <w:rPr>
                <w:lang w:eastAsia="zh-CN"/>
              </w:rPr>
              <w:t>-80.6</w:t>
            </w:r>
            <w:r>
              <w:rPr>
                <w:lang w:eastAsia="zh-CN"/>
              </w:rPr>
              <w:t>]</w:t>
            </w:r>
            <w:r w:rsidRPr="00931575">
              <w:rPr>
                <w:lang w:eastAsia="zh-CN"/>
              </w:rPr>
              <w:t xml:space="preserve">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556782">
              <w:rPr>
                <w:lang w:eastAsia="zh-CN"/>
              </w:rPr>
              <w:t>D.53 in table 4.6-1 and clause 7.1</w:t>
            </w:r>
            <w:r>
              <w:rPr>
                <w:lang w:eastAsia="zh-CN"/>
              </w:rPr>
              <w:t>]</w:t>
            </w:r>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1"/>
        <w:rPr>
          <w:lang w:val="en-US"/>
        </w:rPr>
      </w:pPr>
      <w:bookmarkStart w:id="6524" w:name="_Toc21102992"/>
      <w:bookmarkStart w:id="6525" w:name="_Toc29810841"/>
      <w:bookmarkStart w:id="6526" w:name="_Toc36636201"/>
      <w:bookmarkStart w:id="6527" w:name="_Toc37273147"/>
      <w:bookmarkStart w:id="6528" w:name="_Toc45886235"/>
      <w:bookmarkStart w:id="6529" w:name="_Toc53183308"/>
      <w:bookmarkStart w:id="6530" w:name="_Toc58916017"/>
      <w:bookmarkStart w:id="6531" w:name="_Toc58918198"/>
      <w:bookmarkStart w:id="6532" w:name="_Toc66694068"/>
      <w:bookmarkStart w:id="6533" w:name="_Toc74916053"/>
      <w:bookmarkStart w:id="6534" w:name="_Toc76114678"/>
      <w:bookmarkStart w:id="6535" w:name="_Toc76544564"/>
      <w:bookmarkStart w:id="6536" w:name="_Toc82536686"/>
      <w:bookmarkStart w:id="6537" w:name="_Toc89952979"/>
      <w:bookmarkStart w:id="6538" w:name="_Toc98766795"/>
      <w:bookmarkStart w:id="6539" w:name="_Toc99703158"/>
      <w:bookmarkStart w:id="6540" w:name="_Toc106206948"/>
      <w:bookmarkStart w:id="6541" w:name="_Toc117268724"/>
      <w:r>
        <w:rPr>
          <w:lang w:val="en-US"/>
        </w:rPr>
        <w:t>11.3.</w:t>
      </w:r>
      <w:r w:rsidRPr="00931575">
        <w:rPr>
          <w:lang w:val="en-US"/>
        </w:rPr>
        <w:t>2.2.5</w:t>
      </w:r>
      <w:r w:rsidRPr="00931575">
        <w:rPr>
          <w:lang w:val="en-US"/>
        </w:rPr>
        <w:tab/>
        <w:t>Test Requirement</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1DA9DBA1" w14:textId="77777777" w:rsidR="0050079C" w:rsidRPr="00931575" w:rsidRDefault="0050079C" w:rsidP="0050079C">
      <w:pPr>
        <w:pStyle w:val="H6"/>
        <w:rPr>
          <w:lang w:val="en-US"/>
        </w:rPr>
      </w:pPr>
      <w:bookmarkStart w:id="6542" w:name="_Toc21102993"/>
      <w:bookmarkStart w:id="6543" w:name="_Toc29810842"/>
      <w:bookmarkStart w:id="6544" w:name="_Toc36636202"/>
      <w:bookmarkStart w:id="6545" w:name="_Toc37273148"/>
      <w:bookmarkStart w:id="654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6542"/>
      <w:bookmarkEnd w:id="6543"/>
      <w:bookmarkEnd w:id="6544"/>
      <w:bookmarkEnd w:id="6545"/>
      <w:bookmarkEnd w:id="654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50079C" w14:paraId="4ED018FE" w14:textId="77777777" w:rsidTr="0083160C">
        <w:trPr>
          <w:jc w:val="center"/>
        </w:trPr>
        <w:tc>
          <w:tcPr>
            <w:tcW w:w="1525" w:type="dxa"/>
            <w:vMerge w:val="restart"/>
          </w:tcPr>
          <w:p w14:paraId="4E670AC5" w14:textId="77777777" w:rsidR="0050079C" w:rsidRDefault="0050079C" w:rsidP="0083160C">
            <w:pPr>
              <w:pStyle w:val="TAC"/>
            </w:pPr>
            <w:r w:rsidRPr="00F95B02">
              <w:t>1</w:t>
            </w:r>
          </w:p>
        </w:tc>
        <w:tc>
          <w:tcPr>
            <w:tcW w:w="1620" w:type="dxa"/>
            <w:tcBorders>
              <w:bottom w:val="nil"/>
            </w:tcBorders>
          </w:tcPr>
          <w:p w14:paraId="621518A2" w14:textId="77777777" w:rsidR="0050079C" w:rsidRDefault="0050079C" w:rsidP="0083160C">
            <w:pPr>
              <w:pStyle w:val="TAC"/>
            </w:pPr>
            <w:r>
              <w:t>1</w:t>
            </w:r>
          </w:p>
        </w:tc>
        <w:tc>
          <w:tcPr>
            <w:tcW w:w="1445" w:type="dxa"/>
            <w:tcBorders>
              <w:bottom w:val="nil"/>
            </w:tcBorders>
          </w:tcPr>
          <w:p w14:paraId="5E5EDC5C" w14:textId="77777777" w:rsidR="0050079C" w:rsidRDefault="0050079C" w:rsidP="0083160C">
            <w:pPr>
              <w:pStyle w:val="TAC"/>
              <w:rPr>
                <w:rFonts w:cs="Arial"/>
              </w:rPr>
            </w:pPr>
            <w:r>
              <w:rPr>
                <w:rFonts w:cs="Arial"/>
              </w:rPr>
              <w:t>Normal</w:t>
            </w:r>
          </w:p>
        </w:tc>
        <w:tc>
          <w:tcPr>
            <w:tcW w:w="3003" w:type="dxa"/>
            <w:tcBorders>
              <w:bottom w:val="nil"/>
            </w:tcBorders>
          </w:tcPr>
          <w:p w14:paraId="7838A9A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7777777" w:rsidR="0050079C" w:rsidRDefault="0050079C" w:rsidP="0083160C">
            <w:pPr>
              <w:pStyle w:val="TAC"/>
            </w:pPr>
            <w:r>
              <w:t>TBD</w:t>
            </w:r>
          </w:p>
        </w:tc>
      </w:tr>
      <w:tr w:rsidR="0050079C" w14:paraId="2D845E66" w14:textId="77777777" w:rsidTr="0083160C">
        <w:trPr>
          <w:jc w:val="center"/>
        </w:trPr>
        <w:tc>
          <w:tcPr>
            <w:tcW w:w="1525" w:type="dxa"/>
            <w:vMerge/>
            <w:tcBorders>
              <w:bottom w:val="single" w:sz="4" w:space="0" w:color="auto"/>
            </w:tcBorders>
          </w:tcPr>
          <w:p w14:paraId="205BA749" w14:textId="77777777" w:rsidR="0050079C" w:rsidRDefault="0050079C" w:rsidP="0083160C">
            <w:pPr>
              <w:pStyle w:val="TAC"/>
            </w:pPr>
          </w:p>
        </w:tc>
        <w:tc>
          <w:tcPr>
            <w:tcW w:w="1620" w:type="dxa"/>
            <w:tcBorders>
              <w:bottom w:val="single" w:sz="4" w:space="0" w:color="auto"/>
            </w:tcBorders>
          </w:tcPr>
          <w:p w14:paraId="772D5B48" w14:textId="77777777" w:rsidR="0050079C" w:rsidRDefault="0050079C" w:rsidP="0083160C">
            <w:pPr>
              <w:pStyle w:val="TAC"/>
            </w:pPr>
            <w:r>
              <w:t>2</w:t>
            </w:r>
          </w:p>
        </w:tc>
        <w:tc>
          <w:tcPr>
            <w:tcW w:w="1445" w:type="dxa"/>
            <w:tcBorders>
              <w:bottom w:val="single" w:sz="4" w:space="0" w:color="auto"/>
            </w:tcBorders>
          </w:tcPr>
          <w:p w14:paraId="2213C91A"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6C16AC28"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77777777" w:rsidR="0050079C" w:rsidRDefault="0050079C" w:rsidP="0083160C">
            <w:pPr>
              <w:pStyle w:val="TAC"/>
            </w:pPr>
            <w:r>
              <w:t>TBD</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50079C" w14:paraId="6DC49E24" w14:textId="77777777" w:rsidTr="0083160C">
        <w:trPr>
          <w:jc w:val="center"/>
        </w:trPr>
        <w:tc>
          <w:tcPr>
            <w:tcW w:w="1525" w:type="dxa"/>
            <w:vMerge w:val="restart"/>
          </w:tcPr>
          <w:p w14:paraId="04E50DCC" w14:textId="77777777" w:rsidR="0050079C" w:rsidRDefault="0050079C" w:rsidP="0083160C">
            <w:pPr>
              <w:pStyle w:val="TAC"/>
            </w:pPr>
            <w:r w:rsidRPr="00F95B02">
              <w:t>1</w:t>
            </w:r>
          </w:p>
        </w:tc>
        <w:tc>
          <w:tcPr>
            <w:tcW w:w="1620" w:type="dxa"/>
            <w:tcBorders>
              <w:bottom w:val="nil"/>
            </w:tcBorders>
          </w:tcPr>
          <w:p w14:paraId="624F0780" w14:textId="77777777" w:rsidR="0050079C" w:rsidRDefault="0050079C" w:rsidP="0083160C">
            <w:pPr>
              <w:pStyle w:val="TAC"/>
            </w:pPr>
            <w:r>
              <w:t>1</w:t>
            </w:r>
          </w:p>
        </w:tc>
        <w:tc>
          <w:tcPr>
            <w:tcW w:w="1445" w:type="dxa"/>
            <w:tcBorders>
              <w:bottom w:val="nil"/>
            </w:tcBorders>
          </w:tcPr>
          <w:p w14:paraId="0CDFA2C7" w14:textId="77777777" w:rsidR="0050079C" w:rsidRDefault="0050079C" w:rsidP="0083160C">
            <w:pPr>
              <w:pStyle w:val="TAC"/>
              <w:rPr>
                <w:rFonts w:cs="Arial"/>
              </w:rPr>
            </w:pPr>
            <w:r>
              <w:rPr>
                <w:rFonts w:cs="Arial"/>
              </w:rPr>
              <w:t>Normal</w:t>
            </w:r>
          </w:p>
        </w:tc>
        <w:tc>
          <w:tcPr>
            <w:tcW w:w="3003" w:type="dxa"/>
            <w:tcBorders>
              <w:bottom w:val="nil"/>
            </w:tcBorders>
          </w:tcPr>
          <w:p w14:paraId="7A7467A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77777777" w:rsidR="0050079C" w:rsidRDefault="0050079C" w:rsidP="0083160C">
            <w:pPr>
              <w:pStyle w:val="TAC"/>
            </w:pPr>
            <w:r>
              <w:t>TBD</w:t>
            </w:r>
          </w:p>
        </w:tc>
      </w:tr>
      <w:tr w:rsidR="0050079C" w14:paraId="41B5383F" w14:textId="77777777" w:rsidTr="0083160C">
        <w:trPr>
          <w:jc w:val="center"/>
        </w:trPr>
        <w:tc>
          <w:tcPr>
            <w:tcW w:w="1525" w:type="dxa"/>
            <w:vMerge/>
            <w:tcBorders>
              <w:bottom w:val="single" w:sz="4" w:space="0" w:color="auto"/>
            </w:tcBorders>
          </w:tcPr>
          <w:p w14:paraId="2AF3C79C" w14:textId="77777777" w:rsidR="0050079C" w:rsidRDefault="0050079C" w:rsidP="0083160C">
            <w:pPr>
              <w:pStyle w:val="TAC"/>
            </w:pPr>
          </w:p>
        </w:tc>
        <w:tc>
          <w:tcPr>
            <w:tcW w:w="1620" w:type="dxa"/>
            <w:tcBorders>
              <w:bottom w:val="single" w:sz="4" w:space="0" w:color="auto"/>
            </w:tcBorders>
          </w:tcPr>
          <w:p w14:paraId="653D812A" w14:textId="77777777" w:rsidR="0050079C" w:rsidRDefault="0050079C" w:rsidP="0083160C">
            <w:pPr>
              <w:pStyle w:val="TAC"/>
            </w:pPr>
            <w:r>
              <w:t>2</w:t>
            </w:r>
          </w:p>
        </w:tc>
        <w:tc>
          <w:tcPr>
            <w:tcW w:w="1445" w:type="dxa"/>
            <w:tcBorders>
              <w:bottom w:val="single" w:sz="4" w:space="0" w:color="auto"/>
            </w:tcBorders>
          </w:tcPr>
          <w:p w14:paraId="03910BC4"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6E7D1A11"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77777777" w:rsidR="0050079C" w:rsidRDefault="0050079C" w:rsidP="0083160C">
            <w:pPr>
              <w:pStyle w:val="TAC"/>
            </w:pPr>
            <w:r>
              <w:t>TBD</w:t>
            </w:r>
          </w:p>
        </w:tc>
      </w:tr>
    </w:tbl>
    <w:p w14:paraId="603B9AB5" w14:textId="77777777" w:rsidR="0050079C" w:rsidRPr="00931575" w:rsidRDefault="0050079C" w:rsidP="0050079C"/>
    <w:p w14:paraId="69AAF914" w14:textId="77777777" w:rsidR="0050079C" w:rsidRPr="00931575" w:rsidRDefault="0050079C" w:rsidP="0050079C">
      <w:pPr>
        <w:pStyle w:val="31"/>
      </w:pPr>
      <w:bookmarkStart w:id="6547" w:name="_Toc21102995"/>
      <w:bookmarkStart w:id="6548" w:name="_Toc29810844"/>
      <w:bookmarkStart w:id="6549" w:name="_Toc36636204"/>
      <w:bookmarkStart w:id="6550" w:name="_Toc37273150"/>
      <w:bookmarkStart w:id="6551" w:name="_Toc45886238"/>
      <w:bookmarkStart w:id="6552" w:name="_Toc53183309"/>
      <w:bookmarkStart w:id="6553" w:name="_Toc58916018"/>
      <w:bookmarkStart w:id="6554" w:name="_Toc58918199"/>
      <w:bookmarkStart w:id="6555" w:name="_Toc66694069"/>
      <w:bookmarkStart w:id="6556" w:name="_Toc74916054"/>
      <w:bookmarkStart w:id="6557" w:name="_Toc76114679"/>
      <w:bookmarkStart w:id="6558" w:name="_Toc76544565"/>
      <w:bookmarkStart w:id="6559" w:name="_Toc82536687"/>
      <w:bookmarkStart w:id="6560" w:name="_Toc89952980"/>
      <w:bookmarkStart w:id="6561" w:name="_Toc98766796"/>
      <w:bookmarkStart w:id="6562" w:name="_Toc99703159"/>
      <w:bookmarkStart w:id="6563" w:name="_Toc106206949"/>
      <w:bookmarkStart w:id="6564" w:name="_Toc117268725"/>
      <w:r>
        <w:t>11.3.</w:t>
      </w:r>
      <w:r w:rsidRPr="00931575">
        <w:t>3</w:t>
      </w:r>
      <w:r w:rsidRPr="00931575">
        <w:tab/>
        <w:t>Performance requirements for PUCCH format 2</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F22609C" w14:textId="77777777" w:rsidR="0050079C" w:rsidRPr="00931575" w:rsidRDefault="0050079C" w:rsidP="0050079C">
      <w:pPr>
        <w:pStyle w:val="41"/>
      </w:pPr>
      <w:bookmarkStart w:id="6565" w:name="_Toc21102996"/>
      <w:bookmarkStart w:id="6566" w:name="_Toc29810845"/>
      <w:bookmarkStart w:id="6567" w:name="_Toc36636205"/>
      <w:bookmarkStart w:id="6568" w:name="_Toc37273151"/>
      <w:bookmarkStart w:id="6569" w:name="_Toc45886239"/>
      <w:bookmarkStart w:id="6570" w:name="_Toc53183310"/>
      <w:bookmarkStart w:id="6571" w:name="_Toc58916019"/>
      <w:bookmarkStart w:id="6572" w:name="_Toc58918200"/>
      <w:bookmarkStart w:id="6573" w:name="_Toc66694070"/>
      <w:bookmarkStart w:id="6574" w:name="_Toc74916055"/>
      <w:bookmarkStart w:id="6575" w:name="_Toc76114680"/>
      <w:bookmarkStart w:id="6576" w:name="_Toc76544566"/>
      <w:bookmarkStart w:id="6577" w:name="_Toc82536688"/>
      <w:bookmarkStart w:id="6578" w:name="_Toc89952981"/>
      <w:bookmarkStart w:id="6579" w:name="_Toc98766797"/>
      <w:bookmarkStart w:id="6580" w:name="_Toc99703160"/>
      <w:bookmarkStart w:id="6581" w:name="_Toc106206950"/>
      <w:bookmarkStart w:id="6582" w:name="_Toc117268726"/>
      <w:r>
        <w:t>11.3.</w:t>
      </w:r>
      <w:r w:rsidRPr="00931575">
        <w:t>3.1</w:t>
      </w:r>
      <w:r w:rsidRPr="00931575">
        <w:tab/>
        <w:t>ACK missed detection performance requirements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4E13389" w14:textId="77777777" w:rsidR="0050079C" w:rsidRPr="00931575" w:rsidRDefault="0050079C" w:rsidP="0050079C">
      <w:pPr>
        <w:pStyle w:val="51"/>
      </w:pPr>
      <w:bookmarkStart w:id="6583" w:name="_Toc21102997"/>
      <w:bookmarkStart w:id="6584" w:name="_Toc29810846"/>
      <w:bookmarkStart w:id="6585" w:name="_Toc36636206"/>
      <w:bookmarkStart w:id="6586" w:name="_Toc37273152"/>
      <w:bookmarkStart w:id="6587" w:name="_Toc45886240"/>
      <w:bookmarkStart w:id="6588" w:name="_Toc53183311"/>
      <w:bookmarkStart w:id="6589" w:name="_Toc58916020"/>
      <w:bookmarkStart w:id="6590" w:name="_Toc58918201"/>
      <w:bookmarkStart w:id="6591" w:name="_Toc66694071"/>
      <w:bookmarkStart w:id="6592" w:name="_Toc74916056"/>
      <w:bookmarkStart w:id="6593" w:name="_Toc76114681"/>
      <w:bookmarkStart w:id="6594" w:name="_Toc76544567"/>
      <w:bookmarkStart w:id="6595" w:name="_Toc82536689"/>
      <w:bookmarkStart w:id="6596" w:name="_Toc89952982"/>
      <w:bookmarkStart w:id="6597" w:name="_Toc98766798"/>
      <w:bookmarkStart w:id="6598" w:name="_Toc99703161"/>
      <w:bookmarkStart w:id="6599" w:name="_Toc106206951"/>
      <w:bookmarkStart w:id="6600" w:name="_Toc117268727"/>
      <w:r>
        <w:t>11.3.</w:t>
      </w:r>
      <w:r w:rsidRPr="00931575">
        <w:t>3.1.1</w:t>
      </w:r>
      <w:r w:rsidRPr="00931575">
        <w:tab/>
        <w:t>Definition and applicability</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6601"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51"/>
      </w:pPr>
      <w:bookmarkStart w:id="6602" w:name="_Toc29810847"/>
      <w:bookmarkStart w:id="6603" w:name="_Toc36636207"/>
      <w:bookmarkStart w:id="6604" w:name="_Toc37273153"/>
      <w:bookmarkStart w:id="6605" w:name="_Toc45886241"/>
      <w:bookmarkStart w:id="6606" w:name="_Toc53183312"/>
      <w:bookmarkStart w:id="6607" w:name="_Toc58916021"/>
      <w:bookmarkStart w:id="6608" w:name="_Toc58918202"/>
      <w:bookmarkStart w:id="6609" w:name="_Toc66694072"/>
      <w:bookmarkStart w:id="6610" w:name="_Toc74916057"/>
      <w:bookmarkStart w:id="6611" w:name="_Toc76114682"/>
      <w:bookmarkStart w:id="6612" w:name="_Toc76544568"/>
      <w:bookmarkStart w:id="6613" w:name="_Toc82536690"/>
      <w:bookmarkStart w:id="6614" w:name="_Toc89952983"/>
      <w:bookmarkStart w:id="6615" w:name="_Toc98766799"/>
      <w:bookmarkStart w:id="6616" w:name="_Toc99703162"/>
      <w:bookmarkStart w:id="6617" w:name="_Toc106206952"/>
      <w:bookmarkStart w:id="6618" w:name="_Toc117268728"/>
      <w:r>
        <w:t>11.3.</w:t>
      </w:r>
      <w:r w:rsidRPr="00931575">
        <w:t>3.1.2</w:t>
      </w:r>
      <w:r w:rsidRPr="00931575">
        <w:tab/>
        <w:t>Minimum Requirement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2896378"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Pr>
          <w:rFonts w:eastAsia="等线"/>
        </w:rPr>
        <w:t>[</w:t>
      </w:r>
      <w:r w:rsidRPr="00800225">
        <w:rPr>
          <w:rFonts w:eastAsia="等线"/>
        </w:rPr>
        <w:t>11.3.1.4</w:t>
      </w:r>
      <w:r>
        <w:rPr>
          <w:rFonts w:eastAsia="等线"/>
        </w:rPr>
        <w:t>]</w:t>
      </w:r>
      <w:r w:rsidRPr="00800225">
        <w:rPr>
          <w:rFonts w:eastAsia="等线" w:hint="eastAsia"/>
        </w:rPr>
        <w:t>.</w:t>
      </w:r>
    </w:p>
    <w:p w14:paraId="0BB9C94A" w14:textId="77777777" w:rsidR="0050079C" w:rsidRPr="00931575" w:rsidRDefault="0050079C" w:rsidP="0050079C">
      <w:pPr>
        <w:pStyle w:val="51"/>
      </w:pPr>
      <w:bookmarkStart w:id="6619" w:name="_Toc21102999"/>
      <w:bookmarkStart w:id="6620" w:name="_Toc29810848"/>
      <w:bookmarkStart w:id="6621" w:name="_Toc36636208"/>
      <w:bookmarkStart w:id="6622" w:name="_Toc37273154"/>
      <w:bookmarkStart w:id="6623" w:name="_Toc45886242"/>
      <w:bookmarkStart w:id="6624" w:name="_Toc53183313"/>
      <w:bookmarkStart w:id="6625" w:name="_Toc58916022"/>
      <w:bookmarkStart w:id="6626" w:name="_Toc58918203"/>
      <w:bookmarkStart w:id="6627" w:name="_Toc66694073"/>
      <w:bookmarkStart w:id="6628" w:name="_Toc74916058"/>
      <w:bookmarkStart w:id="6629" w:name="_Toc76114683"/>
      <w:bookmarkStart w:id="6630" w:name="_Toc76544569"/>
      <w:bookmarkStart w:id="6631" w:name="_Toc82536691"/>
      <w:bookmarkStart w:id="6632" w:name="_Toc89952984"/>
      <w:bookmarkStart w:id="6633" w:name="_Toc98766800"/>
      <w:bookmarkStart w:id="6634" w:name="_Toc99703163"/>
      <w:bookmarkStart w:id="6635" w:name="_Toc106206953"/>
      <w:bookmarkStart w:id="6636" w:name="_Toc117268729"/>
      <w:r>
        <w:t>11.3.</w:t>
      </w:r>
      <w:r w:rsidRPr="00931575">
        <w:t>3.1.3</w:t>
      </w:r>
      <w:r w:rsidRPr="00931575">
        <w:tab/>
        <w:t>Test Purpose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1"/>
      </w:pPr>
      <w:bookmarkStart w:id="6637" w:name="_Toc21103000"/>
      <w:bookmarkStart w:id="6638" w:name="_Toc29810849"/>
      <w:bookmarkStart w:id="6639" w:name="_Toc36636209"/>
      <w:bookmarkStart w:id="6640" w:name="_Toc37273155"/>
      <w:bookmarkStart w:id="6641" w:name="_Toc45886243"/>
      <w:bookmarkStart w:id="6642" w:name="_Toc53183314"/>
      <w:bookmarkStart w:id="6643" w:name="_Toc58916023"/>
      <w:bookmarkStart w:id="6644" w:name="_Toc58918204"/>
      <w:bookmarkStart w:id="6645" w:name="_Toc66694074"/>
      <w:bookmarkStart w:id="6646" w:name="_Toc74916059"/>
      <w:bookmarkStart w:id="6647" w:name="_Toc76114684"/>
      <w:bookmarkStart w:id="6648" w:name="_Toc76544570"/>
      <w:bookmarkStart w:id="6649" w:name="_Toc82536692"/>
      <w:bookmarkStart w:id="6650" w:name="_Toc89952985"/>
      <w:bookmarkStart w:id="6651" w:name="_Toc98766801"/>
      <w:bookmarkStart w:id="6652" w:name="_Toc99703164"/>
      <w:bookmarkStart w:id="6653" w:name="_Toc106206954"/>
      <w:bookmarkStart w:id="6654" w:name="_Toc117268730"/>
      <w:r>
        <w:t>11.3.</w:t>
      </w:r>
      <w:r w:rsidRPr="00931575">
        <w:t>3.1.4</w:t>
      </w:r>
      <w:r w:rsidRPr="00931575">
        <w:tab/>
        <w:t>Method of test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617CC953" w14:textId="77777777" w:rsidR="0050079C" w:rsidRPr="00931575" w:rsidRDefault="0050079C" w:rsidP="0050079C">
      <w:pPr>
        <w:pStyle w:val="H6"/>
      </w:pPr>
      <w:bookmarkStart w:id="6655" w:name="_Toc21103001"/>
      <w:bookmarkStart w:id="6656" w:name="_Toc29810850"/>
      <w:bookmarkStart w:id="6657" w:name="_Toc36636210"/>
      <w:bookmarkStart w:id="6658" w:name="_Toc37273156"/>
      <w:bookmarkStart w:id="6659" w:name="_Toc45886244"/>
      <w:r>
        <w:t>11.3.</w:t>
      </w:r>
      <w:r w:rsidRPr="00931575">
        <w:t>3.1.4.1</w:t>
      </w:r>
      <w:r w:rsidRPr="00931575">
        <w:tab/>
        <w:t>Initial conditions</w:t>
      </w:r>
      <w:bookmarkEnd w:id="6655"/>
      <w:bookmarkEnd w:id="6656"/>
      <w:bookmarkEnd w:id="6657"/>
      <w:bookmarkEnd w:id="6658"/>
      <w:bookmarkEnd w:id="6659"/>
    </w:p>
    <w:p w14:paraId="0B4468B2" w14:textId="77777777" w:rsidR="0050079C" w:rsidRPr="00931575" w:rsidRDefault="0050079C" w:rsidP="0050079C">
      <w:pPr>
        <w:rPr>
          <w:lang w:eastAsia="ko-KR"/>
        </w:rPr>
      </w:pPr>
      <w:r w:rsidRPr="00931575">
        <w:rPr>
          <w:lang w:eastAsia="ko-KR"/>
        </w:rPr>
        <w:t>Test environment:</w:t>
      </w:r>
      <w:r w:rsidRPr="00931575">
        <w:rPr>
          <w:lang w:eastAsia="ko-KR"/>
        </w:rPr>
        <w:tab/>
      </w:r>
      <w:r>
        <w:rPr>
          <w:lang w:eastAsia="ko-KR"/>
        </w:rPr>
        <w:t>TBD</w:t>
      </w:r>
      <w:r w:rsidRPr="00931575">
        <w:rPr>
          <w:lang w:eastAsia="ko-KR"/>
        </w:rPr>
        <w:t>.</w:t>
      </w:r>
    </w:p>
    <w:p w14:paraId="5A712B96" w14:textId="77777777" w:rsidR="0050079C" w:rsidRPr="00931575" w:rsidRDefault="0050079C" w:rsidP="0050079C">
      <w:bookmarkStart w:id="666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Pr="00DE26F6">
        <w:t>x</w:t>
      </w:r>
    </w:p>
    <w:p w14:paraId="42A1F8CD" w14:textId="77777777"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Pr>
          <w:lang w:eastAsia="zh-CN"/>
        </w:rPr>
        <w:t>[</w:t>
      </w:r>
      <w:r w:rsidRPr="00C90E4C">
        <w:t>D.</w:t>
      </w:r>
      <w:r w:rsidRPr="00C90E4C">
        <w:rPr>
          <w:rFonts w:cs="v4.2.0"/>
          <w:lang w:eastAsia="ko-KR"/>
        </w:rPr>
        <w:t>54</w:t>
      </w:r>
      <w:r w:rsidRPr="00C90E4C">
        <w:rPr>
          <w:lang w:eastAsia="zh-CN"/>
        </w:rPr>
        <w:t xml:space="preserve"> in table.4.6-1</w:t>
      </w:r>
      <w:r>
        <w:rPr>
          <w:lang w:eastAsia="zh-CN"/>
        </w:rPr>
        <w:t>]</w:t>
      </w:r>
      <w:r w:rsidRPr="00931575">
        <w:t>).</w:t>
      </w:r>
    </w:p>
    <w:p w14:paraId="5AD2AC1C" w14:textId="77777777" w:rsidR="0050079C" w:rsidRPr="00931575" w:rsidRDefault="0050079C" w:rsidP="0050079C">
      <w:pPr>
        <w:pStyle w:val="H6"/>
      </w:pPr>
      <w:bookmarkStart w:id="6661" w:name="_Toc29810851"/>
      <w:bookmarkStart w:id="6662" w:name="_Toc36636211"/>
      <w:bookmarkStart w:id="6663" w:name="_Toc37273157"/>
      <w:bookmarkStart w:id="6664" w:name="_Toc45886245"/>
      <w:r>
        <w:t>11.3.</w:t>
      </w:r>
      <w:r w:rsidRPr="00931575">
        <w:rPr>
          <w:rFonts w:hint="eastAsia"/>
        </w:rPr>
        <w:t>3</w:t>
      </w:r>
      <w:r w:rsidRPr="00931575">
        <w:t>.</w:t>
      </w:r>
      <w:r w:rsidRPr="00931575">
        <w:rPr>
          <w:rFonts w:hint="eastAsia"/>
          <w:lang w:eastAsia="zh-CN"/>
        </w:rPr>
        <w:t>1</w:t>
      </w:r>
      <w:r w:rsidRPr="00931575">
        <w:t>.4.2</w:t>
      </w:r>
      <w:r w:rsidRPr="00931575">
        <w:tab/>
        <w:t>Procedure</w:t>
      </w:r>
      <w:bookmarkEnd w:id="6660"/>
      <w:bookmarkEnd w:id="6661"/>
      <w:bookmarkEnd w:id="6662"/>
      <w:bookmarkEnd w:id="6663"/>
      <w:bookmarkEnd w:id="6664"/>
    </w:p>
    <w:p w14:paraId="5F218DA1" w14:textId="77777777" w:rsidR="0050079C" w:rsidRPr="00931575" w:rsidRDefault="0050079C" w:rsidP="0050079C">
      <w:pPr>
        <w:pStyle w:val="B1"/>
        <w:rPr>
          <w:rFonts w:eastAsia="等线"/>
        </w:rPr>
      </w:pPr>
      <w:bookmarkStart w:id="6665" w:name="_MON_1283843391"/>
      <w:bookmarkEnd w:id="6665"/>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7777777"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t>x</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77777777" w:rsidR="0050079C" w:rsidRPr="00931575" w:rsidRDefault="0050079C" w:rsidP="0083160C">
            <w:pPr>
              <w:pStyle w:val="TAC"/>
              <w:rPr>
                <w:rFonts w:eastAsia="‚c‚e‚o“Á‘¾ƒSƒVƒbƒN‘Ì" w:cs="v5.0.0"/>
              </w:rPr>
            </w:pPr>
            <w:r>
              <w:rPr>
                <w:rFonts w:cs="v5.0.0"/>
                <w:lang w:eastAsia="zh-CN"/>
              </w:rPr>
              <w:t>[</w:t>
            </w:r>
            <w:r w:rsidRPr="00931575">
              <w:rPr>
                <w:rFonts w:cs="v5.0.0" w:hint="eastAsia"/>
                <w:lang w:eastAsia="zh-CN"/>
              </w:rPr>
              <w:t>-83.5</w:t>
            </w:r>
            <w:r>
              <w:rPr>
                <w:rFonts w:cs="v5.0.0"/>
                <w:lang w:eastAsia="zh-CN"/>
              </w:rPr>
              <w:t>]</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77777777" w:rsidR="0050079C" w:rsidRPr="00931575" w:rsidRDefault="0050079C" w:rsidP="0083160C">
            <w:pPr>
              <w:pStyle w:val="TAC"/>
              <w:rPr>
                <w:rFonts w:eastAsia="‚c‚e‚o“Á‘¾ƒSƒVƒbƒN‘Ì"/>
              </w:rPr>
            </w:pPr>
            <w:r>
              <w:rPr>
                <w:lang w:eastAsia="zh-CN"/>
              </w:rPr>
              <w:t>[</w:t>
            </w:r>
            <w:r w:rsidRPr="00931575">
              <w:rPr>
                <w:rFonts w:hint="eastAsia"/>
                <w:lang w:eastAsia="zh-CN"/>
              </w:rPr>
              <w:t>-80.</w:t>
            </w:r>
            <w:r w:rsidRPr="00931575">
              <w:rPr>
                <w:lang w:eastAsia="zh-CN"/>
              </w:rPr>
              <w:t>6</w:t>
            </w:r>
            <w:r>
              <w:rPr>
                <w:lang w:eastAsia="zh-CN"/>
              </w:rPr>
              <w:t>]</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7777777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Pr>
                <w:lang w:eastAsia="zh-CN"/>
              </w:rPr>
              <w:t>[</w:t>
            </w:r>
            <w:r w:rsidRPr="00CA1CF8">
              <w:rPr>
                <w:lang w:eastAsia="zh-CN"/>
              </w:rPr>
              <w:t>D.53 in table 4.6-1 and clause 7.1</w:t>
            </w:r>
            <w:r>
              <w:rPr>
                <w:lang w:eastAsia="zh-CN"/>
              </w:rPr>
              <w:t>]</w:t>
            </w:r>
            <w:r w:rsidRPr="00CA1CF8">
              <w:rPr>
                <w:lang w:eastAsia="zh-CN"/>
              </w:rPr>
              <w:t>.</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6666" w:name="_MON_1290324379"/>
    <w:bookmarkEnd w:id="6666"/>
    <w:p w14:paraId="251FC06C" w14:textId="77777777" w:rsidR="0050079C" w:rsidRPr="00931575" w:rsidRDefault="0050079C" w:rsidP="0050079C">
      <w:pPr>
        <w:pStyle w:val="TH"/>
      </w:pPr>
      <w:r w:rsidRPr="00931575">
        <w:object w:dxaOrig="8670" w:dyaOrig="570" w14:anchorId="4158E545">
          <v:shape id="_x0000_i1045" type="#_x0000_t75" style="width:432.4pt;height:25.7pt" o:ole="" fillcolor="window">
            <v:imagedata r:id="rId38" o:title=""/>
          </v:shape>
          <o:OLEObject Type="Embed" ProgID="Word.Picture.8" ShapeID="_x0000_i1045" DrawAspect="Content" ObjectID="_1728203233" r:id="rId55"/>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1"/>
      </w:pPr>
      <w:bookmarkStart w:id="6667" w:name="_Toc21103003"/>
      <w:bookmarkStart w:id="6668" w:name="_Toc29810852"/>
      <w:bookmarkStart w:id="6669" w:name="_Toc36636212"/>
      <w:bookmarkStart w:id="6670" w:name="_Toc37273158"/>
      <w:bookmarkStart w:id="6671" w:name="_Toc45886246"/>
      <w:bookmarkStart w:id="6672" w:name="_Toc53183315"/>
      <w:bookmarkStart w:id="6673" w:name="_Toc58916024"/>
      <w:bookmarkStart w:id="6674" w:name="_Toc58918205"/>
      <w:bookmarkStart w:id="6675" w:name="_Toc66694075"/>
      <w:bookmarkStart w:id="6676" w:name="_Toc74916060"/>
      <w:bookmarkStart w:id="6677" w:name="_Toc76114685"/>
      <w:bookmarkStart w:id="6678" w:name="_Toc76544571"/>
      <w:bookmarkStart w:id="6679" w:name="_Toc82536693"/>
      <w:bookmarkStart w:id="6680" w:name="_Toc89952986"/>
      <w:bookmarkStart w:id="6681" w:name="_Toc98766802"/>
      <w:bookmarkStart w:id="6682" w:name="_Toc99703165"/>
      <w:bookmarkStart w:id="6683" w:name="_Toc106206955"/>
      <w:bookmarkStart w:id="6684" w:name="_Toc117268731"/>
      <w:r>
        <w:t>11.3.</w:t>
      </w:r>
      <w:r w:rsidRPr="00931575">
        <w:t>3.1.5</w:t>
      </w:r>
      <w:r w:rsidRPr="00931575">
        <w:tab/>
        <w:t>Test requirement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3B28F3B" w14:textId="77777777" w:rsidR="0050079C" w:rsidRPr="00931575" w:rsidRDefault="0050079C" w:rsidP="0050079C">
      <w:pPr>
        <w:pStyle w:val="H6"/>
      </w:pPr>
      <w:bookmarkStart w:id="6685" w:name="_Toc21103004"/>
      <w:bookmarkStart w:id="6686" w:name="_Toc29810853"/>
      <w:bookmarkStart w:id="6687" w:name="_Toc36636213"/>
      <w:bookmarkStart w:id="6688" w:name="_Toc37273159"/>
      <w:bookmarkStart w:id="6689"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6685"/>
      <w:bookmarkEnd w:id="6686"/>
      <w:bookmarkEnd w:id="6687"/>
      <w:bookmarkEnd w:id="6688"/>
      <w:bookmarkEnd w:id="6689"/>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50079C" w14:paraId="5231C868" w14:textId="77777777" w:rsidTr="0083160C">
        <w:trPr>
          <w:jc w:val="center"/>
        </w:trPr>
        <w:tc>
          <w:tcPr>
            <w:tcW w:w="1525" w:type="dxa"/>
            <w:vMerge w:val="restart"/>
          </w:tcPr>
          <w:p w14:paraId="32D9EF7F" w14:textId="77777777" w:rsidR="0050079C" w:rsidRDefault="0050079C" w:rsidP="0083160C">
            <w:pPr>
              <w:pStyle w:val="TAC"/>
            </w:pPr>
            <w:r w:rsidRPr="00F95B02">
              <w:t>1</w:t>
            </w:r>
          </w:p>
        </w:tc>
        <w:tc>
          <w:tcPr>
            <w:tcW w:w="1620" w:type="dxa"/>
            <w:tcBorders>
              <w:bottom w:val="nil"/>
            </w:tcBorders>
          </w:tcPr>
          <w:p w14:paraId="6DC59DF8" w14:textId="77777777" w:rsidR="0050079C" w:rsidRDefault="0050079C" w:rsidP="0083160C">
            <w:pPr>
              <w:pStyle w:val="TAC"/>
            </w:pPr>
            <w:r>
              <w:t>1</w:t>
            </w:r>
          </w:p>
        </w:tc>
        <w:tc>
          <w:tcPr>
            <w:tcW w:w="1445" w:type="dxa"/>
            <w:tcBorders>
              <w:bottom w:val="nil"/>
            </w:tcBorders>
          </w:tcPr>
          <w:p w14:paraId="514A3432" w14:textId="77777777" w:rsidR="0050079C" w:rsidRDefault="0050079C" w:rsidP="0083160C">
            <w:pPr>
              <w:pStyle w:val="TAC"/>
              <w:rPr>
                <w:rFonts w:cs="Arial"/>
              </w:rPr>
            </w:pPr>
            <w:r>
              <w:rPr>
                <w:rFonts w:cs="Arial"/>
              </w:rPr>
              <w:t>Normal</w:t>
            </w:r>
          </w:p>
        </w:tc>
        <w:tc>
          <w:tcPr>
            <w:tcW w:w="3003" w:type="dxa"/>
            <w:tcBorders>
              <w:bottom w:val="nil"/>
            </w:tcBorders>
          </w:tcPr>
          <w:p w14:paraId="26C13AC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77777777" w:rsidR="0050079C" w:rsidRDefault="0050079C" w:rsidP="0083160C">
            <w:pPr>
              <w:pStyle w:val="TAC"/>
            </w:pPr>
            <w:r>
              <w:t>TBD</w:t>
            </w:r>
          </w:p>
        </w:tc>
      </w:tr>
      <w:tr w:rsidR="0050079C" w14:paraId="4DBCFC4A" w14:textId="77777777" w:rsidTr="0083160C">
        <w:trPr>
          <w:jc w:val="center"/>
        </w:trPr>
        <w:tc>
          <w:tcPr>
            <w:tcW w:w="1525" w:type="dxa"/>
            <w:vMerge/>
            <w:tcBorders>
              <w:bottom w:val="single" w:sz="4" w:space="0" w:color="auto"/>
            </w:tcBorders>
          </w:tcPr>
          <w:p w14:paraId="5AE22C60" w14:textId="77777777" w:rsidR="0050079C" w:rsidRDefault="0050079C" w:rsidP="0083160C">
            <w:pPr>
              <w:pStyle w:val="TAC"/>
            </w:pPr>
          </w:p>
        </w:tc>
        <w:tc>
          <w:tcPr>
            <w:tcW w:w="1620" w:type="dxa"/>
            <w:tcBorders>
              <w:bottom w:val="single" w:sz="4" w:space="0" w:color="auto"/>
            </w:tcBorders>
          </w:tcPr>
          <w:p w14:paraId="31CD3C9D" w14:textId="77777777" w:rsidR="0050079C" w:rsidRDefault="0050079C" w:rsidP="0083160C">
            <w:pPr>
              <w:pStyle w:val="TAC"/>
            </w:pPr>
            <w:r>
              <w:t>2</w:t>
            </w:r>
          </w:p>
        </w:tc>
        <w:tc>
          <w:tcPr>
            <w:tcW w:w="1445" w:type="dxa"/>
            <w:tcBorders>
              <w:bottom w:val="single" w:sz="4" w:space="0" w:color="auto"/>
            </w:tcBorders>
          </w:tcPr>
          <w:p w14:paraId="299B0F6E"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3CABB1DF"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7777777" w:rsidR="0050079C" w:rsidRDefault="0050079C" w:rsidP="0083160C">
            <w:pPr>
              <w:pStyle w:val="TAC"/>
            </w:pPr>
            <w:r>
              <w:t>TBD</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50079C" w14:paraId="4B41A1C1" w14:textId="77777777" w:rsidTr="0083160C">
        <w:trPr>
          <w:jc w:val="center"/>
        </w:trPr>
        <w:tc>
          <w:tcPr>
            <w:tcW w:w="1525" w:type="dxa"/>
            <w:vMerge w:val="restart"/>
          </w:tcPr>
          <w:p w14:paraId="1B5270D2" w14:textId="77777777" w:rsidR="0050079C" w:rsidRDefault="0050079C" w:rsidP="0083160C">
            <w:pPr>
              <w:pStyle w:val="TAC"/>
            </w:pPr>
            <w:r w:rsidRPr="00F95B02">
              <w:t>1</w:t>
            </w:r>
          </w:p>
        </w:tc>
        <w:tc>
          <w:tcPr>
            <w:tcW w:w="1620" w:type="dxa"/>
            <w:tcBorders>
              <w:bottom w:val="nil"/>
            </w:tcBorders>
          </w:tcPr>
          <w:p w14:paraId="44BED77E" w14:textId="77777777" w:rsidR="0050079C" w:rsidRDefault="0050079C" w:rsidP="0083160C">
            <w:pPr>
              <w:pStyle w:val="TAC"/>
            </w:pPr>
            <w:r>
              <w:t>1</w:t>
            </w:r>
          </w:p>
        </w:tc>
        <w:tc>
          <w:tcPr>
            <w:tcW w:w="1445" w:type="dxa"/>
            <w:tcBorders>
              <w:bottom w:val="nil"/>
            </w:tcBorders>
          </w:tcPr>
          <w:p w14:paraId="685DE73F" w14:textId="77777777" w:rsidR="0050079C" w:rsidRDefault="0050079C" w:rsidP="0083160C">
            <w:pPr>
              <w:pStyle w:val="TAC"/>
              <w:rPr>
                <w:rFonts w:cs="Arial"/>
              </w:rPr>
            </w:pPr>
            <w:r>
              <w:rPr>
                <w:rFonts w:cs="Arial"/>
              </w:rPr>
              <w:t>Normal</w:t>
            </w:r>
          </w:p>
        </w:tc>
        <w:tc>
          <w:tcPr>
            <w:tcW w:w="3003" w:type="dxa"/>
            <w:tcBorders>
              <w:bottom w:val="nil"/>
            </w:tcBorders>
          </w:tcPr>
          <w:p w14:paraId="757D39F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77777777" w:rsidR="0050079C" w:rsidRDefault="0050079C" w:rsidP="0083160C">
            <w:pPr>
              <w:pStyle w:val="TAC"/>
            </w:pPr>
            <w:r>
              <w:t>TBD</w:t>
            </w:r>
          </w:p>
        </w:tc>
      </w:tr>
      <w:tr w:rsidR="0050079C" w14:paraId="128F48FB" w14:textId="77777777" w:rsidTr="0083160C">
        <w:trPr>
          <w:jc w:val="center"/>
        </w:trPr>
        <w:tc>
          <w:tcPr>
            <w:tcW w:w="1525" w:type="dxa"/>
            <w:vMerge/>
            <w:tcBorders>
              <w:bottom w:val="single" w:sz="4" w:space="0" w:color="auto"/>
            </w:tcBorders>
          </w:tcPr>
          <w:p w14:paraId="2FE753AA" w14:textId="77777777" w:rsidR="0050079C" w:rsidRDefault="0050079C" w:rsidP="0083160C">
            <w:pPr>
              <w:pStyle w:val="TAC"/>
            </w:pPr>
          </w:p>
        </w:tc>
        <w:tc>
          <w:tcPr>
            <w:tcW w:w="1620" w:type="dxa"/>
            <w:tcBorders>
              <w:bottom w:val="single" w:sz="4" w:space="0" w:color="auto"/>
            </w:tcBorders>
          </w:tcPr>
          <w:p w14:paraId="58815F79" w14:textId="77777777" w:rsidR="0050079C" w:rsidRDefault="0050079C" w:rsidP="0083160C">
            <w:pPr>
              <w:pStyle w:val="TAC"/>
            </w:pPr>
            <w:r>
              <w:t>2</w:t>
            </w:r>
          </w:p>
        </w:tc>
        <w:tc>
          <w:tcPr>
            <w:tcW w:w="1445" w:type="dxa"/>
            <w:tcBorders>
              <w:bottom w:val="single" w:sz="4" w:space="0" w:color="auto"/>
            </w:tcBorders>
          </w:tcPr>
          <w:p w14:paraId="76388011"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7096079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77777777" w:rsidR="0050079C" w:rsidRDefault="0050079C" w:rsidP="0083160C">
            <w:pPr>
              <w:pStyle w:val="TAC"/>
            </w:pPr>
            <w:r>
              <w:t>TBD</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1"/>
      </w:pPr>
      <w:bookmarkStart w:id="6690" w:name="_Toc21103006"/>
      <w:bookmarkStart w:id="6691" w:name="_Toc29810855"/>
      <w:bookmarkStart w:id="6692" w:name="_Toc36636215"/>
      <w:bookmarkStart w:id="6693" w:name="_Toc37273161"/>
      <w:bookmarkStart w:id="6694" w:name="_Toc45886249"/>
      <w:bookmarkStart w:id="6695" w:name="_Toc53183316"/>
      <w:bookmarkStart w:id="6696" w:name="_Toc58916025"/>
      <w:bookmarkStart w:id="6697" w:name="_Toc58918206"/>
      <w:bookmarkStart w:id="6698" w:name="_Toc66694076"/>
      <w:bookmarkStart w:id="6699" w:name="_Toc74916061"/>
      <w:bookmarkStart w:id="6700" w:name="_Toc76114686"/>
      <w:bookmarkStart w:id="6701" w:name="_Toc76544572"/>
      <w:bookmarkStart w:id="6702" w:name="_Toc82536694"/>
      <w:bookmarkStart w:id="6703" w:name="_Toc89952987"/>
      <w:bookmarkStart w:id="6704" w:name="_Toc98766803"/>
      <w:bookmarkStart w:id="6705" w:name="_Toc99703166"/>
      <w:bookmarkStart w:id="6706" w:name="_Toc106206956"/>
      <w:bookmarkStart w:id="6707" w:name="_Toc117268732"/>
      <w:r>
        <w:t>11.3.</w:t>
      </w:r>
      <w:r w:rsidRPr="00931575">
        <w:t>3.2</w:t>
      </w:r>
      <w:r w:rsidRPr="00931575">
        <w:tab/>
        <w:t>UCI BLER performance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44A7145D" w14:textId="77777777" w:rsidR="0050079C" w:rsidRPr="00931575" w:rsidRDefault="0050079C" w:rsidP="0050079C">
      <w:pPr>
        <w:pStyle w:val="51"/>
      </w:pPr>
      <w:bookmarkStart w:id="6708" w:name="_Toc21103007"/>
      <w:bookmarkStart w:id="6709" w:name="_Toc29810856"/>
      <w:bookmarkStart w:id="6710" w:name="_Toc36636216"/>
      <w:bookmarkStart w:id="6711" w:name="_Toc37273162"/>
      <w:bookmarkStart w:id="6712" w:name="_Toc45886250"/>
      <w:bookmarkStart w:id="6713" w:name="_Toc53183317"/>
      <w:bookmarkStart w:id="6714" w:name="_Toc58916026"/>
      <w:bookmarkStart w:id="6715" w:name="_Toc58918207"/>
      <w:bookmarkStart w:id="6716" w:name="_Toc66694077"/>
      <w:bookmarkStart w:id="6717" w:name="_Toc74916062"/>
      <w:bookmarkStart w:id="6718" w:name="_Toc76114687"/>
      <w:bookmarkStart w:id="6719" w:name="_Toc76544573"/>
      <w:bookmarkStart w:id="6720" w:name="_Toc82536695"/>
      <w:bookmarkStart w:id="6721" w:name="_Toc89952988"/>
      <w:bookmarkStart w:id="6722" w:name="_Toc98766804"/>
      <w:bookmarkStart w:id="6723" w:name="_Toc99703167"/>
      <w:bookmarkStart w:id="6724" w:name="_Toc106206957"/>
      <w:bookmarkStart w:id="6725" w:name="_Toc117268733"/>
      <w:r>
        <w:t>11.3.</w:t>
      </w:r>
      <w:r w:rsidRPr="00931575">
        <w:t>3.2.1</w:t>
      </w:r>
      <w:r w:rsidRPr="00931575">
        <w:tab/>
        <w:t>Definition and applicability</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726" w:name="OLE_LINK14"/>
    </w:p>
    <w:p w14:paraId="15206C56" w14:textId="77777777" w:rsidR="0050079C" w:rsidRPr="00931575" w:rsidRDefault="0050079C" w:rsidP="0050079C">
      <w:pPr>
        <w:pStyle w:val="51"/>
      </w:pPr>
      <w:bookmarkStart w:id="6727" w:name="_Toc21103008"/>
      <w:bookmarkStart w:id="6728" w:name="_Toc29810857"/>
      <w:bookmarkStart w:id="6729" w:name="_Toc36636217"/>
      <w:bookmarkStart w:id="6730" w:name="_Toc37273163"/>
      <w:bookmarkStart w:id="6731" w:name="_Toc45886251"/>
      <w:bookmarkStart w:id="6732" w:name="_Toc53183318"/>
      <w:bookmarkStart w:id="6733" w:name="_Toc58916027"/>
      <w:bookmarkStart w:id="6734" w:name="_Toc58918208"/>
      <w:bookmarkStart w:id="6735" w:name="_Toc66694078"/>
      <w:bookmarkStart w:id="6736" w:name="_Toc74916063"/>
      <w:bookmarkStart w:id="6737" w:name="_Toc76114688"/>
      <w:bookmarkStart w:id="6738" w:name="_Toc76544574"/>
      <w:bookmarkStart w:id="6739" w:name="_Toc82536696"/>
      <w:bookmarkStart w:id="6740" w:name="_Toc89952989"/>
      <w:bookmarkStart w:id="6741" w:name="_Toc98766805"/>
      <w:bookmarkStart w:id="6742" w:name="_Toc99703168"/>
      <w:bookmarkStart w:id="6743" w:name="_Toc106206958"/>
      <w:bookmarkStart w:id="6744" w:name="_Toc117268734"/>
      <w:bookmarkEnd w:id="6726"/>
      <w:r>
        <w:t>11.3.</w:t>
      </w:r>
      <w:r w:rsidRPr="00931575">
        <w:t>3.2.2</w:t>
      </w:r>
      <w:r w:rsidRPr="00931575">
        <w:tab/>
        <w:t>Minimum Requirement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1"/>
      </w:pPr>
      <w:bookmarkStart w:id="6745" w:name="_Toc21103009"/>
      <w:bookmarkStart w:id="6746" w:name="_Toc29810858"/>
      <w:bookmarkStart w:id="6747" w:name="_Toc36636218"/>
      <w:bookmarkStart w:id="6748" w:name="_Toc37273164"/>
      <w:bookmarkStart w:id="6749" w:name="_Toc45886252"/>
      <w:bookmarkStart w:id="6750" w:name="_Toc53183319"/>
      <w:bookmarkStart w:id="6751" w:name="_Toc58916028"/>
      <w:bookmarkStart w:id="6752" w:name="_Toc58918209"/>
      <w:bookmarkStart w:id="6753" w:name="_Toc66694079"/>
      <w:bookmarkStart w:id="6754" w:name="_Toc74916064"/>
      <w:bookmarkStart w:id="6755" w:name="_Toc76114689"/>
      <w:bookmarkStart w:id="6756" w:name="_Toc76544575"/>
      <w:bookmarkStart w:id="6757" w:name="_Toc82536697"/>
      <w:bookmarkStart w:id="6758" w:name="_Toc89952990"/>
      <w:bookmarkStart w:id="6759" w:name="_Toc98766806"/>
      <w:bookmarkStart w:id="6760" w:name="_Toc99703169"/>
      <w:bookmarkStart w:id="6761" w:name="_Toc106206959"/>
      <w:bookmarkStart w:id="6762" w:name="_Toc117268735"/>
      <w:r>
        <w:lastRenderedPageBreak/>
        <w:t>11.3.</w:t>
      </w:r>
      <w:r w:rsidRPr="00931575">
        <w:t>3.2.3</w:t>
      </w:r>
      <w:r w:rsidRPr="00931575">
        <w:tab/>
        <w:t>Test Purpose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1"/>
      </w:pPr>
      <w:bookmarkStart w:id="6763" w:name="_Toc21103010"/>
      <w:bookmarkStart w:id="6764" w:name="_Toc29810859"/>
      <w:bookmarkStart w:id="6765" w:name="_Toc36636219"/>
      <w:bookmarkStart w:id="6766" w:name="_Toc37273165"/>
      <w:bookmarkStart w:id="6767" w:name="_Toc45886253"/>
      <w:bookmarkStart w:id="6768" w:name="_Toc53183320"/>
      <w:bookmarkStart w:id="6769" w:name="_Toc58916029"/>
      <w:bookmarkStart w:id="6770" w:name="_Toc58918210"/>
      <w:bookmarkStart w:id="6771" w:name="_Toc66694080"/>
      <w:bookmarkStart w:id="6772" w:name="_Toc74916065"/>
      <w:bookmarkStart w:id="6773" w:name="_Toc76114690"/>
      <w:bookmarkStart w:id="6774" w:name="_Toc76544576"/>
      <w:bookmarkStart w:id="6775" w:name="_Toc82536698"/>
      <w:bookmarkStart w:id="6776" w:name="_Toc89952991"/>
      <w:bookmarkStart w:id="6777" w:name="_Toc98766807"/>
      <w:bookmarkStart w:id="6778" w:name="_Toc99703170"/>
      <w:bookmarkStart w:id="6779" w:name="_Toc106206960"/>
      <w:bookmarkStart w:id="6780" w:name="_Toc117268736"/>
      <w:r>
        <w:t>11.3.</w:t>
      </w:r>
      <w:r w:rsidRPr="00931575">
        <w:t>3.2.4</w:t>
      </w:r>
      <w:r w:rsidRPr="00931575">
        <w:tab/>
        <w:t>Method of test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11ECD193" w14:textId="77777777" w:rsidR="0050079C" w:rsidRPr="00931575" w:rsidRDefault="0050079C" w:rsidP="0050079C">
      <w:pPr>
        <w:pStyle w:val="H6"/>
      </w:pPr>
      <w:bookmarkStart w:id="6781" w:name="_Toc21103011"/>
      <w:bookmarkStart w:id="6782" w:name="_Toc29810860"/>
      <w:bookmarkStart w:id="6783" w:name="_Toc36636220"/>
      <w:bookmarkStart w:id="6784" w:name="_Toc37273166"/>
      <w:bookmarkStart w:id="6785" w:name="_Toc45886254"/>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781"/>
      <w:bookmarkEnd w:id="6782"/>
      <w:bookmarkEnd w:id="6783"/>
      <w:bookmarkEnd w:id="6784"/>
      <w:bookmarkEnd w:id="6785"/>
    </w:p>
    <w:p w14:paraId="4530B464" w14:textId="77777777" w:rsidR="0050079C" w:rsidRPr="00931575" w:rsidRDefault="0050079C" w:rsidP="0050079C">
      <w:pPr>
        <w:rPr>
          <w:lang w:eastAsia="ko-KR"/>
        </w:rPr>
      </w:pPr>
      <w:r w:rsidRPr="00931575">
        <w:rPr>
          <w:lang w:eastAsia="ko-KR"/>
        </w:rPr>
        <w:t>Test environment:</w:t>
      </w:r>
      <w:r w:rsidRPr="00931575">
        <w:rPr>
          <w:lang w:eastAsia="ko-KR"/>
        </w:rPr>
        <w:tab/>
      </w:r>
      <w:r>
        <w:rPr>
          <w:lang w:eastAsia="ko-KR"/>
        </w:rPr>
        <w:t>TBD</w:t>
      </w:r>
      <w:r w:rsidRPr="00931575">
        <w:rPr>
          <w:lang w:eastAsia="ko-KR"/>
        </w:rPr>
        <w:t>.</w:t>
      </w:r>
    </w:p>
    <w:p w14:paraId="78853ECF" w14:textId="77777777" w:rsidR="0050079C" w:rsidRPr="00931575" w:rsidRDefault="0050079C" w:rsidP="0050079C">
      <w:bookmarkStart w:id="678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Pr="00963DCA">
        <w:t>x</w:t>
      </w:r>
    </w:p>
    <w:p w14:paraId="2AC78D47" w14:textId="77777777"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Pr>
          <w:lang w:eastAsia="zh-CN"/>
        </w:rPr>
        <w:t>[</w:t>
      </w:r>
      <w:r w:rsidRPr="00F0748C">
        <w:t>D.54</w:t>
      </w:r>
      <w:r w:rsidRPr="00F0748C">
        <w:rPr>
          <w:lang w:eastAsia="zh-CN"/>
        </w:rPr>
        <w:t xml:space="preserve"> in table 4.6-1</w:t>
      </w:r>
      <w:r>
        <w:rPr>
          <w:lang w:eastAsia="zh-CN"/>
        </w:rPr>
        <w:t>]</w:t>
      </w:r>
      <w:r w:rsidRPr="00931575">
        <w:t>).</w:t>
      </w:r>
    </w:p>
    <w:p w14:paraId="44839CDB" w14:textId="77777777" w:rsidR="0050079C" w:rsidRPr="00931575" w:rsidRDefault="0050079C" w:rsidP="0050079C">
      <w:pPr>
        <w:pStyle w:val="H6"/>
      </w:pPr>
      <w:bookmarkStart w:id="6787" w:name="_Toc29810861"/>
      <w:bookmarkStart w:id="6788" w:name="_Toc36636221"/>
      <w:bookmarkStart w:id="6789" w:name="_Toc37273167"/>
      <w:bookmarkStart w:id="6790" w:name="_Toc45886255"/>
      <w:r>
        <w:t>11.3.</w:t>
      </w:r>
      <w:r w:rsidRPr="00931575">
        <w:rPr>
          <w:rFonts w:hint="eastAsia"/>
        </w:rPr>
        <w:t>3</w:t>
      </w:r>
      <w:r w:rsidRPr="00931575">
        <w:t>.</w:t>
      </w:r>
      <w:r w:rsidRPr="00931575">
        <w:rPr>
          <w:rFonts w:hint="eastAsia"/>
        </w:rPr>
        <w:t>2</w:t>
      </w:r>
      <w:r w:rsidRPr="00931575">
        <w:t>.4.2</w:t>
      </w:r>
      <w:r w:rsidRPr="00931575">
        <w:tab/>
        <w:t>Procedure</w:t>
      </w:r>
      <w:bookmarkEnd w:id="6786"/>
      <w:bookmarkEnd w:id="6787"/>
      <w:bookmarkEnd w:id="6788"/>
      <w:bookmarkEnd w:id="6789"/>
      <w:bookmarkEnd w:id="6790"/>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77777777"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Pr="00963DCA">
        <w:t>xx]</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77777777" w:rsidR="0050079C" w:rsidRPr="00931575" w:rsidRDefault="0050079C" w:rsidP="0083160C">
            <w:pPr>
              <w:pStyle w:val="TAC"/>
              <w:rPr>
                <w:rFonts w:eastAsia="‚c‚e‚o“Á‘¾ƒSƒVƒbƒN‘Ì"/>
              </w:rPr>
            </w:pPr>
            <w:r>
              <w:rPr>
                <w:lang w:eastAsia="zh-CN"/>
              </w:rPr>
              <w:t>[</w:t>
            </w:r>
            <w:r w:rsidRPr="00931575">
              <w:rPr>
                <w:rFonts w:hint="eastAsia"/>
                <w:lang w:eastAsia="zh-CN"/>
              </w:rPr>
              <w:t>-83.5</w:t>
            </w:r>
            <w:r>
              <w:rPr>
                <w:lang w:eastAsia="zh-CN"/>
              </w:rPr>
              <w:t>]</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77777777" w:rsidR="0050079C" w:rsidRPr="00931575" w:rsidRDefault="0050079C" w:rsidP="0083160C">
            <w:pPr>
              <w:pStyle w:val="TAC"/>
              <w:rPr>
                <w:rFonts w:eastAsia="‚c‚e‚o“Á‘¾ƒSƒVƒbƒN‘Ì"/>
              </w:rPr>
            </w:pPr>
            <w:r>
              <w:rPr>
                <w:lang w:eastAsia="zh-CN"/>
              </w:rPr>
              <w:t>[</w:t>
            </w:r>
            <w:r w:rsidRPr="00931575">
              <w:rPr>
                <w:rFonts w:hint="eastAsia"/>
                <w:lang w:eastAsia="zh-CN"/>
              </w:rPr>
              <w:t>-80.</w:t>
            </w:r>
            <w:r w:rsidRPr="00931575">
              <w:rPr>
                <w:lang w:eastAsia="zh-CN"/>
              </w:rPr>
              <w:t>6</w:t>
            </w:r>
            <w:r>
              <w:rPr>
                <w:lang w:eastAsia="zh-CN"/>
              </w:rPr>
              <w:t>]</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7777777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 xml:space="preserve">in </w:t>
            </w:r>
            <w:r>
              <w:rPr>
                <w:lang w:eastAsia="zh-CN"/>
              </w:rPr>
              <w:t>[</w:t>
            </w:r>
            <w:r w:rsidRPr="006A2154">
              <w:rPr>
                <w:lang w:eastAsia="zh-CN"/>
              </w:rPr>
              <w:t>D.53 in table 4.6-1 and clause 7.1</w:t>
            </w:r>
            <w:r>
              <w:rPr>
                <w:lang w:eastAsia="zh-CN"/>
              </w:rPr>
              <w:t>]</w:t>
            </w:r>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6791" w:name="_MON_1281253042"/>
    <w:bookmarkEnd w:id="6791"/>
    <w:p w14:paraId="08D8C5D0" w14:textId="77777777" w:rsidR="0050079C" w:rsidRPr="00931575" w:rsidRDefault="0050079C" w:rsidP="0050079C">
      <w:pPr>
        <w:pStyle w:val="TH"/>
      </w:pPr>
      <w:r w:rsidRPr="00931575">
        <w:object w:dxaOrig="8641" w:dyaOrig="541" w14:anchorId="0A606581">
          <v:shape id="_x0000_i1046" type="#_x0000_t75" style="width:6in;height:25.7pt" o:ole="" fillcolor="window">
            <v:imagedata r:id="rId41" o:title=""/>
          </v:shape>
          <o:OLEObject Type="Embed" ProgID="Word.Picture.8" ShapeID="_x0000_i1046" DrawAspect="Content" ObjectID="_1728203234" r:id="rId56"/>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1"/>
      </w:pPr>
      <w:bookmarkStart w:id="6792" w:name="_Toc21103013"/>
      <w:bookmarkStart w:id="6793" w:name="_Toc29810862"/>
      <w:bookmarkStart w:id="6794" w:name="_Toc36636222"/>
      <w:bookmarkStart w:id="6795" w:name="_Toc37273168"/>
      <w:bookmarkStart w:id="6796" w:name="_Toc45886256"/>
      <w:bookmarkStart w:id="6797" w:name="_Toc53183321"/>
      <w:bookmarkStart w:id="6798" w:name="_Toc58916030"/>
      <w:bookmarkStart w:id="6799" w:name="_Toc58918211"/>
      <w:bookmarkStart w:id="6800" w:name="_Toc66694081"/>
      <w:bookmarkStart w:id="6801" w:name="_Toc74916066"/>
      <w:bookmarkStart w:id="6802" w:name="_Toc76114691"/>
      <w:bookmarkStart w:id="6803" w:name="_Toc76544577"/>
      <w:bookmarkStart w:id="6804" w:name="_Toc82536699"/>
      <w:bookmarkStart w:id="6805" w:name="_Toc89952992"/>
      <w:bookmarkStart w:id="6806" w:name="_Toc98766808"/>
      <w:bookmarkStart w:id="6807" w:name="_Toc99703171"/>
      <w:bookmarkStart w:id="6808" w:name="_Toc106206961"/>
      <w:bookmarkStart w:id="6809" w:name="_Toc117268737"/>
      <w:r>
        <w:t>11.3.</w:t>
      </w:r>
      <w:r w:rsidRPr="00931575">
        <w:t>3.2.5</w:t>
      </w:r>
      <w:r w:rsidRPr="00931575">
        <w:tab/>
        <w:t>Test requirement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36484F80" w14:textId="77777777" w:rsidR="0050079C" w:rsidRPr="00931575" w:rsidRDefault="0050079C" w:rsidP="0050079C">
      <w:pPr>
        <w:pStyle w:val="H6"/>
      </w:pPr>
      <w:bookmarkStart w:id="6810" w:name="_Toc21103014"/>
      <w:bookmarkStart w:id="6811" w:name="_Toc29810863"/>
      <w:bookmarkStart w:id="6812" w:name="_Toc36636223"/>
      <w:bookmarkStart w:id="6813" w:name="_Toc37273169"/>
      <w:bookmarkStart w:id="6814" w:name="_Toc45886257"/>
      <w:r>
        <w:t>11.3.</w:t>
      </w:r>
      <w:r w:rsidRPr="00931575">
        <w:t>3.2.5.1</w:t>
      </w:r>
      <w:r w:rsidRPr="00931575">
        <w:tab/>
        <w:t xml:space="preserve">Requirements for </w:t>
      </w:r>
      <w:r>
        <w:t>SAN</w:t>
      </w:r>
      <w:r w:rsidRPr="00931575">
        <w:t xml:space="preserve"> type 1-O</w:t>
      </w:r>
      <w:bookmarkEnd w:id="6810"/>
      <w:bookmarkEnd w:id="6811"/>
      <w:bookmarkEnd w:id="6812"/>
      <w:bookmarkEnd w:id="6813"/>
      <w:bookmarkEnd w:id="681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50079C" w14:paraId="080C0728" w14:textId="77777777" w:rsidTr="0083160C">
        <w:trPr>
          <w:jc w:val="center"/>
        </w:trPr>
        <w:tc>
          <w:tcPr>
            <w:tcW w:w="1525" w:type="dxa"/>
            <w:vMerge w:val="restart"/>
          </w:tcPr>
          <w:p w14:paraId="6543A8B2" w14:textId="77777777" w:rsidR="0050079C" w:rsidRDefault="0050079C" w:rsidP="0083160C">
            <w:pPr>
              <w:pStyle w:val="TAC"/>
            </w:pPr>
            <w:r w:rsidRPr="00F95B02">
              <w:t>1</w:t>
            </w:r>
          </w:p>
        </w:tc>
        <w:tc>
          <w:tcPr>
            <w:tcW w:w="1620" w:type="dxa"/>
            <w:tcBorders>
              <w:bottom w:val="nil"/>
            </w:tcBorders>
          </w:tcPr>
          <w:p w14:paraId="6FAB92FF" w14:textId="77777777" w:rsidR="0050079C" w:rsidRDefault="0050079C" w:rsidP="0083160C">
            <w:pPr>
              <w:pStyle w:val="TAC"/>
            </w:pPr>
            <w:r>
              <w:t>1</w:t>
            </w:r>
          </w:p>
        </w:tc>
        <w:tc>
          <w:tcPr>
            <w:tcW w:w="1445" w:type="dxa"/>
            <w:tcBorders>
              <w:bottom w:val="nil"/>
            </w:tcBorders>
          </w:tcPr>
          <w:p w14:paraId="243334C7" w14:textId="77777777" w:rsidR="0050079C" w:rsidRDefault="0050079C" w:rsidP="0083160C">
            <w:pPr>
              <w:pStyle w:val="TAC"/>
              <w:rPr>
                <w:rFonts w:cs="Arial"/>
              </w:rPr>
            </w:pPr>
            <w:r>
              <w:rPr>
                <w:rFonts w:cs="Arial"/>
              </w:rPr>
              <w:t>Normal</w:t>
            </w:r>
          </w:p>
        </w:tc>
        <w:tc>
          <w:tcPr>
            <w:tcW w:w="3003" w:type="dxa"/>
            <w:tcBorders>
              <w:bottom w:val="nil"/>
            </w:tcBorders>
          </w:tcPr>
          <w:p w14:paraId="5B7C7E99"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77777777" w:rsidR="0050079C" w:rsidRDefault="0050079C" w:rsidP="0083160C">
            <w:pPr>
              <w:pStyle w:val="TAC"/>
            </w:pPr>
            <w:r>
              <w:t>TBD</w:t>
            </w:r>
          </w:p>
        </w:tc>
      </w:tr>
      <w:tr w:rsidR="0050079C" w14:paraId="05E8ECFD" w14:textId="77777777" w:rsidTr="0083160C">
        <w:trPr>
          <w:jc w:val="center"/>
        </w:trPr>
        <w:tc>
          <w:tcPr>
            <w:tcW w:w="1525" w:type="dxa"/>
            <w:vMerge/>
            <w:tcBorders>
              <w:bottom w:val="single" w:sz="4" w:space="0" w:color="auto"/>
            </w:tcBorders>
          </w:tcPr>
          <w:p w14:paraId="507B4CD1" w14:textId="77777777" w:rsidR="0050079C" w:rsidRDefault="0050079C" w:rsidP="0083160C">
            <w:pPr>
              <w:pStyle w:val="TAC"/>
            </w:pPr>
          </w:p>
        </w:tc>
        <w:tc>
          <w:tcPr>
            <w:tcW w:w="1620" w:type="dxa"/>
            <w:tcBorders>
              <w:bottom w:val="single" w:sz="4" w:space="0" w:color="auto"/>
            </w:tcBorders>
          </w:tcPr>
          <w:p w14:paraId="253ECC1D" w14:textId="77777777" w:rsidR="0050079C" w:rsidRDefault="0050079C" w:rsidP="0083160C">
            <w:pPr>
              <w:pStyle w:val="TAC"/>
            </w:pPr>
            <w:r>
              <w:t>2</w:t>
            </w:r>
          </w:p>
        </w:tc>
        <w:tc>
          <w:tcPr>
            <w:tcW w:w="1445" w:type="dxa"/>
            <w:tcBorders>
              <w:bottom w:val="single" w:sz="4" w:space="0" w:color="auto"/>
            </w:tcBorders>
          </w:tcPr>
          <w:p w14:paraId="7529345F"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48CB176C"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77777777" w:rsidR="0050079C" w:rsidRDefault="0050079C" w:rsidP="0083160C">
            <w:pPr>
              <w:pStyle w:val="TAC"/>
            </w:pPr>
            <w:r>
              <w:t>TBD</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50079C" w14:paraId="37BEFEA7" w14:textId="77777777" w:rsidTr="0083160C">
        <w:trPr>
          <w:jc w:val="center"/>
        </w:trPr>
        <w:tc>
          <w:tcPr>
            <w:tcW w:w="1525" w:type="dxa"/>
            <w:vMerge w:val="restart"/>
          </w:tcPr>
          <w:p w14:paraId="0DD0711A" w14:textId="77777777" w:rsidR="0050079C" w:rsidRDefault="0050079C" w:rsidP="0083160C">
            <w:pPr>
              <w:pStyle w:val="TAC"/>
            </w:pPr>
            <w:r w:rsidRPr="00F95B02">
              <w:t>1</w:t>
            </w:r>
          </w:p>
        </w:tc>
        <w:tc>
          <w:tcPr>
            <w:tcW w:w="1620" w:type="dxa"/>
            <w:tcBorders>
              <w:bottom w:val="nil"/>
            </w:tcBorders>
          </w:tcPr>
          <w:p w14:paraId="108FBCED" w14:textId="77777777" w:rsidR="0050079C" w:rsidRDefault="0050079C" w:rsidP="0083160C">
            <w:pPr>
              <w:pStyle w:val="TAC"/>
            </w:pPr>
            <w:r>
              <w:t>1</w:t>
            </w:r>
          </w:p>
        </w:tc>
        <w:tc>
          <w:tcPr>
            <w:tcW w:w="1445" w:type="dxa"/>
            <w:tcBorders>
              <w:bottom w:val="nil"/>
            </w:tcBorders>
          </w:tcPr>
          <w:p w14:paraId="754F98B3" w14:textId="77777777" w:rsidR="0050079C" w:rsidRDefault="0050079C" w:rsidP="0083160C">
            <w:pPr>
              <w:pStyle w:val="TAC"/>
              <w:rPr>
                <w:rFonts w:cs="Arial"/>
              </w:rPr>
            </w:pPr>
            <w:r>
              <w:rPr>
                <w:rFonts w:cs="Arial"/>
              </w:rPr>
              <w:t>Normal</w:t>
            </w:r>
          </w:p>
        </w:tc>
        <w:tc>
          <w:tcPr>
            <w:tcW w:w="3003" w:type="dxa"/>
            <w:tcBorders>
              <w:bottom w:val="nil"/>
            </w:tcBorders>
          </w:tcPr>
          <w:p w14:paraId="09A20B9C"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77777777" w:rsidR="0050079C" w:rsidRDefault="0050079C" w:rsidP="0083160C">
            <w:pPr>
              <w:pStyle w:val="TAC"/>
            </w:pPr>
            <w:r>
              <w:t>TBD</w:t>
            </w:r>
          </w:p>
        </w:tc>
      </w:tr>
      <w:tr w:rsidR="0050079C" w14:paraId="3CC11985" w14:textId="77777777" w:rsidTr="0083160C">
        <w:trPr>
          <w:jc w:val="center"/>
        </w:trPr>
        <w:tc>
          <w:tcPr>
            <w:tcW w:w="1525" w:type="dxa"/>
            <w:vMerge/>
            <w:tcBorders>
              <w:bottom w:val="single" w:sz="4" w:space="0" w:color="auto"/>
            </w:tcBorders>
          </w:tcPr>
          <w:p w14:paraId="353C1CC4" w14:textId="77777777" w:rsidR="0050079C" w:rsidRDefault="0050079C" w:rsidP="0083160C">
            <w:pPr>
              <w:pStyle w:val="TAC"/>
            </w:pPr>
          </w:p>
        </w:tc>
        <w:tc>
          <w:tcPr>
            <w:tcW w:w="1620" w:type="dxa"/>
            <w:tcBorders>
              <w:bottom w:val="single" w:sz="4" w:space="0" w:color="auto"/>
            </w:tcBorders>
          </w:tcPr>
          <w:p w14:paraId="5E286BB6" w14:textId="77777777" w:rsidR="0050079C" w:rsidRDefault="0050079C" w:rsidP="0083160C">
            <w:pPr>
              <w:pStyle w:val="TAC"/>
            </w:pPr>
            <w:r>
              <w:t>2</w:t>
            </w:r>
          </w:p>
        </w:tc>
        <w:tc>
          <w:tcPr>
            <w:tcW w:w="1445" w:type="dxa"/>
            <w:tcBorders>
              <w:bottom w:val="single" w:sz="4" w:space="0" w:color="auto"/>
            </w:tcBorders>
          </w:tcPr>
          <w:p w14:paraId="4FB8FD28" w14:textId="77777777" w:rsidR="0050079C" w:rsidRDefault="0050079C" w:rsidP="0083160C">
            <w:pPr>
              <w:pStyle w:val="TAC"/>
              <w:rPr>
                <w:rFonts w:cs="Arial"/>
              </w:rPr>
            </w:pPr>
            <w:r>
              <w:rPr>
                <w:rFonts w:cs="Arial"/>
              </w:rPr>
              <w:t>Normal</w:t>
            </w:r>
          </w:p>
        </w:tc>
        <w:tc>
          <w:tcPr>
            <w:tcW w:w="3003" w:type="dxa"/>
            <w:tcBorders>
              <w:bottom w:val="single" w:sz="4" w:space="0" w:color="auto"/>
            </w:tcBorders>
          </w:tcPr>
          <w:p w14:paraId="06D4D1C9"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77777777" w:rsidR="0050079C" w:rsidRDefault="0050079C" w:rsidP="0083160C">
            <w:pPr>
              <w:pStyle w:val="TAC"/>
            </w:pPr>
            <w:r>
              <w:t>TBD</w:t>
            </w:r>
          </w:p>
        </w:tc>
      </w:tr>
    </w:tbl>
    <w:p w14:paraId="56FCD6DC" w14:textId="77777777" w:rsidR="0050079C" w:rsidRPr="00931575" w:rsidRDefault="0050079C" w:rsidP="0050079C">
      <w:pPr>
        <w:pStyle w:val="NO"/>
      </w:pPr>
    </w:p>
    <w:p w14:paraId="3CCBA411" w14:textId="77777777" w:rsidR="0050079C" w:rsidRPr="00931575" w:rsidRDefault="0050079C" w:rsidP="0050079C">
      <w:pPr>
        <w:pStyle w:val="31"/>
      </w:pPr>
      <w:bookmarkStart w:id="6815" w:name="_Toc21103016"/>
      <w:bookmarkStart w:id="6816" w:name="_Toc29810865"/>
      <w:bookmarkStart w:id="6817" w:name="_Toc36636225"/>
      <w:bookmarkStart w:id="6818" w:name="_Toc37273171"/>
      <w:bookmarkStart w:id="6819" w:name="_Toc45886259"/>
      <w:bookmarkStart w:id="6820" w:name="_Toc53183322"/>
      <w:bookmarkStart w:id="6821" w:name="_Toc58916031"/>
      <w:bookmarkStart w:id="6822" w:name="_Toc58918212"/>
      <w:bookmarkStart w:id="6823" w:name="_Toc66694082"/>
      <w:bookmarkStart w:id="6824" w:name="_Toc74916067"/>
      <w:bookmarkStart w:id="6825" w:name="_Toc76114692"/>
      <w:bookmarkStart w:id="6826" w:name="_Toc76544578"/>
      <w:bookmarkStart w:id="6827" w:name="_Toc82536700"/>
      <w:bookmarkStart w:id="6828" w:name="_Toc89952993"/>
      <w:bookmarkStart w:id="6829" w:name="_Toc98766809"/>
      <w:bookmarkStart w:id="6830" w:name="_Toc99703172"/>
      <w:bookmarkStart w:id="6831" w:name="_Toc106206962"/>
      <w:bookmarkStart w:id="6832" w:name="_Toc117268738"/>
      <w:r>
        <w:t>11.3.</w:t>
      </w:r>
      <w:r w:rsidRPr="00931575">
        <w:t>4</w:t>
      </w:r>
      <w:r w:rsidRPr="00931575">
        <w:tab/>
        <w:t>Performance requirements for PUCCH format 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B61FA76" w14:textId="77777777" w:rsidR="0050079C" w:rsidRPr="00931575" w:rsidRDefault="0050079C" w:rsidP="0050079C">
      <w:pPr>
        <w:pStyle w:val="41"/>
      </w:pPr>
      <w:bookmarkStart w:id="6833" w:name="_Toc21103017"/>
      <w:bookmarkStart w:id="6834" w:name="_Toc29810866"/>
      <w:bookmarkStart w:id="6835" w:name="_Toc36636226"/>
      <w:bookmarkStart w:id="6836" w:name="_Toc37273172"/>
      <w:bookmarkStart w:id="6837" w:name="_Toc45886260"/>
      <w:bookmarkStart w:id="6838" w:name="_Toc53183323"/>
      <w:bookmarkStart w:id="6839" w:name="_Toc58916032"/>
      <w:bookmarkStart w:id="6840" w:name="_Toc58918213"/>
      <w:bookmarkStart w:id="6841" w:name="_Toc66694083"/>
      <w:bookmarkStart w:id="6842" w:name="_Toc74916068"/>
      <w:bookmarkStart w:id="6843" w:name="_Toc76114693"/>
      <w:bookmarkStart w:id="6844" w:name="_Toc76544579"/>
      <w:bookmarkStart w:id="6845" w:name="_Toc82536701"/>
      <w:bookmarkStart w:id="6846" w:name="_Toc89952994"/>
      <w:bookmarkStart w:id="6847" w:name="_Toc98766810"/>
      <w:bookmarkStart w:id="6848" w:name="_Toc99703173"/>
      <w:bookmarkStart w:id="6849" w:name="_Toc106206963"/>
      <w:bookmarkStart w:id="6850" w:name="_Toc117268739"/>
      <w:r>
        <w:t>11.3.</w:t>
      </w:r>
      <w:r w:rsidRPr="00931575">
        <w:t>4.1</w:t>
      </w:r>
      <w:r w:rsidRPr="00931575">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41"/>
      </w:pPr>
      <w:bookmarkStart w:id="6851" w:name="_Toc21103018"/>
      <w:bookmarkStart w:id="6852" w:name="_Toc29810867"/>
      <w:bookmarkStart w:id="6853" w:name="_Toc36636227"/>
      <w:bookmarkStart w:id="6854" w:name="_Toc37273173"/>
      <w:bookmarkStart w:id="6855" w:name="_Toc45886261"/>
      <w:bookmarkStart w:id="6856" w:name="_Toc53183324"/>
      <w:bookmarkStart w:id="6857" w:name="_Toc58916033"/>
      <w:bookmarkStart w:id="6858" w:name="_Toc58918214"/>
      <w:bookmarkStart w:id="6859" w:name="_Toc66694084"/>
      <w:bookmarkStart w:id="6860" w:name="_Toc74916069"/>
      <w:bookmarkStart w:id="6861" w:name="_Toc76114694"/>
      <w:bookmarkStart w:id="6862" w:name="_Toc76544580"/>
      <w:bookmarkStart w:id="6863" w:name="_Toc82536702"/>
      <w:bookmarkStart w:id="6864" w:name="_Toc89952995"/>
      <w:bookmarkStart w:id="6865" w:name="_Toc98766811"/>
      <w:bookmarkStart w:id="6866" w:name="_Toc99703174"/>
      <w:bookmarkStart w:id="6867" w:name="_Toc106206964"/>
      <w:bookmarkStart w:id="6868" w:name="_Toc117268740"/>
      <w:r>
        <w:t>11.3.</w:t>
      </w:r>
      <w:r w:rsidRPr="00931575">
        <w:t>4.2</w:t>
      </w:r>
      <w:r w:rsidRPr="00931575">
        <w:tab/>
        <w:t>Minimum requirement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1"/>
      </w:pPr>
      <w:bookmarkStart w:id="6869" w:name="_Toc21103019"/>
      <w:bookmarkStart w:id="6870" w:name="_Toc29810868"/>
      <w:bookmarkStart w:id="6871" w:name="_Toc36636228"/>
      <w:bookmarkStart w:id="6872" w:name="_Toc37273174"/>
      <w:bookmarkStart w:id="6873" w:name="_Toc45886262"/>
      <w:bookmarkStart w:id="6874" w:name="_Toc53183325"/>
      <w:bookmarkStart w:id="6875" w:name="_Toc58916034"/>
      <w:bookmarkStart w:id="6876" w:name="_Toc58918215"/>
      <w:bookmarkStart w:id="6877" w:name="_Toc66694085"/>
      <w:bookmarkStart w:id="6878" w:name="_Toc74916070"/>
      <w:bookmarkStart w:id="6879" w:name="_Toc76114695"/>
      <w:bookmarkStart w:id="6880" w:name="_Toc76544581"/>
      <w:bookmarkStart w:id="6881" w:name="_Toc82536703"/>
      <w:bookmarkStart w:id="6882" w:name="_Toc89952996"/>
      <w:bookmarkStart w:id="6883" w:name="_Toc98766812"/>
      <w:bookmarkStart w:id="6884" w:name="_Toc99703175"/>
      <w:bookmarkStart w:id="6885" w:name="_Toc106206965"/>
      <w:bookmarkStart w:id="6886" w:name="_Toc117268741"/>
      <w:r>
        <w:t>11.3.</w:t>
      </w:r>
      <w:r w:rsidRPr="00931575">
        <w:t>4.3</w:t>
      </w:r>
      <w:r w:rsidRPr="00931575">
        <w:tab/>
        <w:t>Test purpose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1"/>
      </w:pPr>
      <w:bookmarkStart w:id="6887" w:name="_Toc21103020"/>
      <w:bookmarkStart w:id="6888" w:name="_Toc29810869"/>
      <w:bookmarkStart w:id="6889" w:name="_Toc36636229"/>
      <w:bookmarkStart w:id="6890" w:name="_Toc37273175"/>
      <w:bookmarkStart w:id="6891" w:name="_Toc45886263"/>
      <w:bookmarkStart w:id="6892" w:name="_Toc53183326"/>
      <w:bookmarkStart w:id="6893" w:name="_Toc58916035"/>
      <w:bookmarkStart w:id="6894" w:name="_Toc58918216"/>
      <w:bookmarkStart w:id="6895" w:name="_Toc66694086"/>
      <w:bookmarkStart w:id="6896" w:name="_Toc74916071"/>
      <w:bookmarkStart w:id="6897" w:name="_Toc76114696"/>
      <w:bookmarkStart w:id="6898" w:name="_Toc76544582"/>
      <w:bookmarkStart w:id="6899" w:name="_Toc82536704"/>
      <w:bookmarkStart w:id="6900" w:name="_Toc89952997"/>
      <w:bookmarkStart w:id="6901" w:name="_Toc98766813"/>
      <w:bookmarkStart w:id="6902" w:name="_Toc99703176"/>
      <w:bookmarkStart w:id="6903" w:name="_Toc106206966"/>
      <w:bookmarkStart w:id="6904" w:name="_Toc117268742"/>
      <w:r>
        <w:lastRenderedPageBreak/>
        <w:t>11.3.</w:t>
      </w:r>
      <w:r w:rsidRPr="00931575">
        <w:t>4.4</w:t>
      </w:r>
      <w:r w:rsidRPr="00931575">
        <w:tab/>
        <w:t>Method of test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A54A78A" w14:textId="77777777" w:rsidR="0050079C" w:rsidRPr="00931575" w:rsidRDefault="0050079C" w:rsidP="0050079C">
      <w:pPr>
        <w:pStyle w:val="51"/>
      </w:pPr>
      <w:bookmarkStart w:id="6905" w:name="_Toc21103021"/>
      <w:bookmarkStart w:id="6906" w:name="_Toc29810870"/>
      <w:bookmarkStart w:id="6907" w:name="_Toc36636230"/>
      <w:bookmarkStart w:id="6908" w:name="_Toc37273176"/>
      <w:bookmarkStart w:id="6909" w:name="_Toc45886264"/>
      <w:bookmarkStart w:id="6910" w:name="_Toc53183327"/>
      <w:bookmarkStart w:id="6911" w:name="_Toc58916036"/>
      <w:bookmarkStart w:id="6912" w:name="_Toc58918217"/>
      <w:bookmarkStart w:id="6913" w:name="_Toc66694087"/>
      <w:bookmarkStart w:id="6914" w:name="_Toc74916072"/>
      <w:bookmarkStart w:id="6915" w:name="_Toc76114697"/>
      <w:bookmarkStart w:id="6916" w:name="_Toc76544583"/>
      <w:bookmarkStart w:id="6917" w:name="_Toc82536705"/>
      <w:bookmarkStart w:id="6918" w:name="_Toc89952998"/>
      <w:bookmarkStart w:id="6919" w:name="_Toc98766814"/>
      <w:bookmarkStart w:id="6920" w:name="_Toc99703177"/>
      <w:bookmarkStart w:id="6921" w:name="_Toc106206967"/>
      <w:bookmarkStart w:id="6922" w:name="_Toc117268743"/>
      <w:r>
        <w:t>11.3.</w:t>
      </w:r>
      <w:r w:rsidRPr="00931575">
        <w:t>4.4.1</w:t>
      </w:r>
      <w:r w:rsidRPr="00931575">
        <w:tab/>
        <w:t>Initial conditions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CAC214A" w14:textId="77777777" w:rsidR="0050079C" w:rsidRPr="00931575" w:rsidRDefault="0050079C" w:rsidP="0050079C">
      <w:r w:rsidRPr="00931575">
        <w:t xml:space="preserve">Test environment: </w:t>
      </w:r>
      <w:r>
        <w:t>TBD</w:t>
      </w:r>
      <w:r w:rsidRPr="00931575">
        <w:t>.</w:t>
      </w:r>
    </w:p>
    <w:p w14:paraId="3285EAA7" w14:textId="77777777" w:rsidR="0050079C" w:rsidRPr="00931575" w:rsidRDefault="0050079C" w:rsidP="0050079C">
      <w:bookmarkStart w:id="6923" w:name="_Toc21103022"/>
      <w:r w:rsidRPr="00931575">
        <w:t xml:space="preserve">RF channels to be tested for single carrier: M; see </w:t>
      </w:r>
      <w:r w:rsidRPr="001165B0">
        <w:t>clause 4.9.x</w:t>
      </w:r>
    </w:p>
    <w:p w14:paraId="5687C92E" w14:textId="77777777" w:rsidR="0050079C" w:rsidRPr="00931575" w:rsidRDefault="0050079C" w:rsidP="0050079C">
      <w:r w:rsidRPr="00931575">
        <w:t>Direction to be tested:</w:t>
      </w:r>
    </w:p>
    <w:p w14:paraId="323DD29D" w14:textId="77777777"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 xml:space="preserve">see </w:t>
      </w:r>
      <w:r>
        <w:rPr>
          <w:lang w:eastAsia="zh-CN"/>
        </w:rPr>
        <w:t>[</w:t>
      </w:r>
      <w:r w:rsidRPr="001165B0">
        <w:rPr>
          <w:lang w:eastAsia="zh-CN"/>
        </w:rPr>
        <w:t>D.54 in table 4.6-1</w:t>
      </w:r>
      <w:r>
        <w:rPr>
          <w:lang w:eastAsia="zh-CN"/>
        </w:rPr>
        <w:t>]</w:t>
      </w:r>
      <w:r w:rsidRPr="00931575">
        <w:rPr>
          <w:lang w:eastAsia="zh-CN"/>
        </w:rPr>
        <w:t>).</w:t>
      </w:r>
    </w:p>
    <w:p w14:paraId="08C58FE7" w14:textId="77777777" w:rsidR="0050079C" w:rsidRPr="00931575" w:rsidRDefault="0050079C" w:rsidP="0050079C">
      <w:pPr>
        <w:pStyle w:val="51"/>
      </w:pPr>
      <w:bookmarkStart w:id="6924" w:name="_Toc29810871"/>
      <w:bookmarkStart w:id="6925" w:name="_Toc36636231"/>
      <w:bookmarkStart w:id="6926" w:name="_Toc37273177"/>
      <w:bookmarkStart w:id="6927" w:name="_Toc45886265"/>
      <w:bookmarkStart w:id="6928" w:name="_Toc53183328"/>
      <w:bookmarkStart w:id="6929" w:name="_Toc58916037"/>
      <w:bookmarkStart w:id="6930" w:name="_Toc58918218"/>
      <w:bookmarkStart w:id="6931" w:name="_Toc66694088"/>
      <w:bookmarkStart w:id="6932" w:name="_Toc74916073"/>
      <w:bookmarkStart w:id="6933" w:name="_Toc76114698"/>
      <w:bookmarkStart w:id="6934" w:name="_Toc76544584"/>
      <w:bookmarkStart w:id="6935" w:name="_Toc82536706"/>
      <w:bookmarkStart w:id="6936" w:name="_Toc89952999"/>
      <w:bookmarkStart w:id="6937" w:name="_Toc98766815"/>
      <w:bookmarkStart w:id="6938" w:name="_Toc99703178"/>
      <w:bookmarkStart w:id="6939" w:name="_Toc106206968"/>
      <w:bookmarkStart w:id="6940" w:name="_Toc117268744"/>
      <w:r>
        <w:t>11.3.</w:t>
      </w:r>
      <w:r w:rsidRPr="00931575">
        <w:t>4.4.2</w:t>
      </w:r>
      <w:r w:rsidRPr="00931575">
        <w:tab/>
        <w:t>Procedure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t>xx</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-83.5</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-80.6</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77777777"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t>[</w:t>
            </w:r>
            <w:r w:rsidRPr="00CF6888">
              <w:t>D.53 in table 4.6-1 and clause 7.1</w:t>
            </w:r>
            <w:r>
              <w:t>]</w:t>
            </w:r>
            <w:r w:rsidRPr="00CF6888">
              <w:t>.</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1"/>
      </w:pPr>
      <w:bookmarkStart w:id="6941" w:name="_Toc21103023"/>
      <w:bookmarkStart w:id="6942" w:name="_Toc29810872"/>
      <w:bookmarkStart w:id="6943" w:name="_Toc36636232"/>
      <w:bookmarkStart w:id="6944" w:name="_Toc37273178"/>
      <w:bookmarkStart w:id="6945" w:name="_Toc45886266"/>
      <w:bookmarkStart w:id="6946" w:name="_Toc53183329"/>
      <w:bookmarkStart w:id="6947" w:name="_Toc58916038"/>
      <w:bookmarkStart w:id="6948" w:name="_Toc58918219"/>
      <w:bookmarkStart w:id="6949" w:name="_Toc66694089"/>
      <w:bookmarkStart w:id="6950" w:name="_Toc74916074"/>
      <w:bookmarkStart w:id="6951" w:name="_Toc76114699"/>
      <w:bookmarkStart w:id="6952" w:name="_Toc76544585"/>
      <w:bookmarkStart w:id="6953" w:name="_Toc82536707"/>
      <w:bookmarkStart w:id="6954" w:name="_Toc89953000"/>
      <w:bookmarkStart w:id="6955" w:name="_Toc98766816"/>
      <w:bookmarkStart w:id="6956" w:name="_Toc99703179"/>
      <w:bookmarkStart w:id="6957" w:name="_Toc106206969"/>
      <w:bookmarkStart w:id="6958" w:name="_Toc117268745"/>
      <w:r>
        <w:lastRenderedPageBreak/>
        <w:t>11.3.</w:t>
      </w:r>
      <w:r w:rsidRPr="00931575">
        <w:t>4.5</w:t>
      </w:r>
      <w:r w:rsidRPr="00931575">
        <w:tab/>
        <w:t>Test requirement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6E2B71ED" w14:textId="77777777" w:rsidR="0050079C" w:rsidRPr="00931575" w:rsidRDefault="0050079C" w:rsidP="0050079C">
      <w:pPr>
        <w:pStyle w:val="51"/>
        <w:rPr>
          <w:rFonts w:cs="Arial"/>
          <w:i/>
          <w:iCs/>
          <w:szCs w:val="22"/>
          <w:lang w:eastAsia="zh-CN"/>
        </w:rPr>
      </w:pPr>
      <w:bookmarkStart w:id="6959" w:name="_Toc21103024"/>
      <w:bookmarkStart w:id="6960" w:name="_Toc29810873"/>
      <w:bookmarkStart w:id="6961" w:name="_Toc36636233"/>
      <w:bookmarkStart w:id="6962" w:name="_Toc37273179"/>
      <w:bookmarkStart w:id="6963" w:name="_Toc45886267"/>
      <w:bookmarkStart w:id="6964" w:name="_Toc53183330"/>
      <w:bookmarkStart w:id="6965" w:name="_Toc58916039"/>
      <w:bookmarkStart w:id="6966" w:name="_Toc58918220"/>
      <w:bookmarkStart w:id="6967" w:name="_Toc66694090"/>
      <w:bookmarkStart w:id="6968" w:name="_Toc74916075"/>
      <w:bookmarkStart w:id="6969" w:name="_Toc76114700"/>
      <w:bookmarkStart w:id="6970" w:name="_Toc76544586"/>
      <w:bookmarkStart w:id="6971" w:name="_Toc82536708"/>
      <w:bookmarkStart w:id="6972" w:name="_Toc89953001"/>
      <w:bookmarkStart w:id="6973" w:name="_Toc98766817"/>
      <w:bookmarkStart w:id="6974" w:name="_Toc99703180"/>
      <w:bookmarkStart w:id="6975" w:name="_Toc106206970"/>
      <w:bookmarkStart w:id="6976" w:name="_Toc11726874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50079C" w14:paraId="0D032AEF" w14:textId="77777777" w:rsidTr="0083160C">
        <w:trPr>
          <w:jc w:val="center"/>
        </w:trPr>
        <w:tc>
          <w:tcPr>
            <w:tcW w:w="1200" w:type="dxa"/>
            <w:vMerge w:val="restart"/>
          </w:tcPr>
          <w:p w14:paraId="4E329447" w14:textId="77777777" w:rsidR="0050079C" w:rsidRDefault="0050079C" w:rsidP="0083160C">
            <w:pPr>
              <w:pStyle w:val="TAC"/>
            </w:pPr>
            <w:r w:rsidRPr="00F95B02">
              <w:t>1</w:t>
            </w:r>
          </w:p>
        </w:tc>
        <w:tc>
          <w:tcPr>
            <w:tcW w:w="1549" w:type="dxa"/>
            <w:vMerge w:val="restart"/>
          </w:tcPr>
          <w:p w14:paraId="056F3919" w14:textId="77777777" w:rsidR="0050079C" w:rsidRDefault="0050079C" w:rsidP="0083160C">
            <w:pPr>
              <w:pStyle w:val="TAC"/>
            </w:pPr>
            <w:r>
              <w:t>1</w:t>
            </w:r>
          </w:p>
        </w:tc>
        <w:tc>
          <w:tcPr>
            <w:tcW w:w="1116" w:type="dxa"/>
            <w:vMerge w:val="restart"/>
          </w:tcPr>
          <w:p w14:paraId="16EE1B46" w14:textId="77777777" w:rsidR="0050079C" w:rsidRDefault="0050079C" w:rsidP="0083160C">
            <w:pPr>
              <w:pStyle w:val="TAC"/>
              <w:rPr>
                <w:rFonts w:cs="Arial"/>
              </w:rPr>
            </w:pPr>
            <w:r>
              <w:rPr>
                <w:rFonts w:cs="Arial"/>
              </w:rPr>
              <w:t>Normal</w:t>
            </w:r>
          </w:p>
        </w:tc>
        <w:tc>
          <w:tcPr>
            <w:tcW w:w="2700" w:type="dxa"/>
            <w:vMerge w:val="restart"/>
          </w:tcPr>
          <w:p w14:paraId="4798FFD5"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50079C" w:rsidRDefault="0050079C" w:rsidP="0083160C">
            <w:pPr>
              <w:pStyle w:val="TAC"/>
            </w:pPr>
            <w:r w:rsidRPr="00F95B02">
              <w:rPr>
                <w:rFonts w:cs="Arial"/>
                <w:lang w:eastAsia="zh-CN"/>
              </w:rPr>
              <w:t>No additional DM-RS</w:t>
            </w:r>
          </w:p>
        </w:tc>
        <w:tc>
          <w:tcPr>
            <w:tcW w:w="819" w:type="dxa"/>
          </w:tcPr>
          <w:p w14:paraId="09B55825" w14:textId="77777777" w:rsidR="0050079C" w:rsidRDefault="0050079C" w:rsidP="0083160C">
            <w:pPr>
              <w:pStyle w:val="TAC"/>
            </w:pPr>
            <w:r>
              <w:t>TBD</w:t>
            </w:r>
          </w:p>
        </w:tc>
      </w:tr>
      <w:tr w:rsidR="0050079C" w14:paraId="17DA1FFD" w14:textId="77777777" w:rsidTr="0083160C">
        <w:trPr>
          <w:jc w:val="center"/>
        </w:trPr>
        <w:tc>
          <w:tcPr>
            <w:tcW w:w="1200" w:type="dxa"/>
            <w:vMerge/>
          </w:tcPr>
          <w:p w14:paraId="4D92BBBC" w14:textId="77777777" w:rsidR="0050079C" w:rsidRPr="00F95B02" w:rsidRDefault="0050079C" w:rsidP="0083160C">
            <w:pPr>
              <w:pStyle w:val="TAC"/>
            </w:pPr>
          </w:p>
        </w:tc>
        <w:tc>
          <w:tcPr>
            <w:tcW w:w="1549" w:type="dxa"/>
            <w:vMerge/>
            <w:tcBorders>
              <w:bottom w:val="nil"/>
            </w:tcBorders>
          </w:tcPr>
          <w:p w14:paraId="1138FBE2" w14:textId="77777777" w:rsidR="0050079C" w:rsidRDefault="0050079C" w:rsidP="0083160C">
            <w:pPr>
              <w:pStyle w:val="TAC"/>
            </w:pPr>
          </w:p>
        </w:tc>
        <w:tc>
          <w:tcPr>
            <w:tcW w:w="1116" w:type="dxa"/>
            <w:vMerge/>
            <w:tcBorders>
              <w:bottom w:val="nil"/>
            </w:tcBorders>
          </w:tcPr>
          <w:p w14:paraId="5223C5BF" w14:textId="77777777" w:rsidR="0050079C" w:rsidRDefault="0050079C" w:rsidP="0083160C">
            <w:pPr>
              <w:pStyle w:val="TAC"/>
              <w:rPr>
                <w:rFonts w:cs="Arial"/>
              </w:rPr>
            </w:pPr>
          </w:p>
        </w:tc>
        <w:tc>
          <w:tcPr>
            <w:tcW w:w="2700" w:type="dxa"/>
            <w:vMerge/>
            <w:tcBorders>
              <w:bottom w:val="nil"/>
            </w:tcBorders>
          </w:tcPr>
          <w:p w14:paraId="41661684" w14:textId="77777777" w:rsidR="0050079C" w:rsidRDefault="0050079C" w:rsidP="0083160C">
            <w:pPr>
              <w:pStyle w:val="TAC"/>
              <w:rPr>
                <w:rFonts w:cs="Arial"/>
              </w:rPr>
            </w:pPr>
          </w:p>
        </w:tc>
        <w:tc>
          <w:tcPr>
            <w:tcW w:w="1980" w:type="dxa"/>
          </w:tcPr>
          <w:p w14:paraId="047A8F89" w14:textId="77777777" w:rsidR="0050079C" w:rsidRDefault="0050079C" w:rsidP="0083160C">
            <w:pPr>
              <w:pStyle w:val="TAC"/>
            </w:pPr>
            <w:r w:rsidRPr="00F95B02">
              <w:rPr>
                <w:rFonts w:cs="Arial"/>
                <w:lang w:eastAsia="zh-CN"/>
              </w:rPr>
              <w:t>Additional DM-RS</w:t>
            </w:r>
          </w:p>
        </w:tc>
        <w:tc>
          <w:tcPr>
            <w:tcW w:w="819" w:type="dxa"/>
          </w:tcPr>
          <w:p w14:paraId="6CE13C7B" w14:textId="77777777" w:rsidR="0050079C" w:rsidRDefault="0050079C" w:rsidP="0083160C">
            <w:pPr>
              <w:pStyle w:val="TAC"/>
            </w:pPr>
            <w:r>
              <w:t>TBD</w:t>
            </w:r>
          </w:p>
        </w:tc>
      </w:tr>
      <w:tr w:rsidR="0050079C" w14:paraId="30878FA2" w14:textId="77777777" w:rsidTr="0083160C">
        <w:trPr>
          <w:jc w:val="center"/>
        </w:trPr>
        <w:tc>
          <w:tcPr>
            <w:tcW w:w="1200" w:type="dxa"/>
            <w:vMerge/>
          </w:tcPr>
          <w:p w14:paraId="2609F691" w14:textId="77777777" w:rsidR="0050079C" w:rsidRDefault="0050079C" w:rsidP="0083160C">
            <w:pPr>
              <w:pStyle w:val="TAC"/>
            </w:pPr>
          </w:p>
        </w:tc>
        <w:tc>
          <w:tcPr>
            <w:tcW w:w="1549" w:type="dxa"/>
            <w:vMerge w:val="restart"/>
          </w:tcPr>
          <w:p w14:paraId="6744E15B" w14:textId="77777777" w:rsidR="0050079C" w:rsidRDefault="0050079C" w:rsidP="0083160C">
            <w:pPr>
              <w:pStyle w:val="TAC"/>
            </w:pPr>
            <w:r>
              <w:t>2</w:t>
            </w:r>
          </w:p>
        </w:tc>
        <w:tc>
          <w:tcPr>
            <w:tcW w:w="1116" w:type="dxa"/>
            <w:vMerge w:val="restart"/>
          </w:tcPr>
          <w:p w14:paraId="5886413D" w14:textId="77777777" w:rsidR="0050079C" w:rsidRDefault="0050079C" w:rsidP="0083160C">
            <w:pPr>
              <w:pStyle w:val="TAC"/>
              <w:rPr>
                <w:rFonts w:cs="Arial"/>
              </w:rPr>
            </w:pPr>
            <w:r>
              <w:rPr>
                <w:rFonts w:cs="Arial"/>
              </w:rPr>
              <w:t>Normal</w:t>
            </w:r>
          </w:p>
        </w:tc>
        <w:tc>
          <w:tcPr>
            <w:tcW w:w="2700" w:type="dxa"/>
            <w:vMerge w:val="restart"/>
          </w:tcPr>
          <w:p w14:paraId="3181B18E"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50079C" w:rsidRDefault="0050079C" w:rsidP="0083160C">
            <w:pPr>
              <w:pStyle w:val="TAC"/>
            </w:pPr>
            <w:r w:rsidRPr="00F95B02">
              <w:rPr>
                <w:rFonts w:cs="Arial"/>
                <w:lang w:eastAsia="zh-CN"/>
              </w:rPr>
              <w:t>No additional DM-RS</w:t>
            </w:r>
          </w:p>
        </w:tc>
        <w:tc>
          <w:tcPr>
            <w:tcW w:w="819" w:type="dxa"/>
          </w:tcPr>
          <w:p w14:paraId="31D0C0F7" w14:textId="77777777" w:rsidR="0050079C" w:rsidRDefault="0050079C" w:rsidP="0083160C">
            <w:pPr>
              <w:pStyle w:val="TAC"/>
            </w:pPr>
            <w:r>
              <w:t>TBD</w:t>
            </w:r>
          </w:p>
        </w:tc>
      </w:tr>
      <w:tr w:rsidR="0050079C" w14:paraId="504C84C2" w14:textId="77777777" w:rsidTr="0083160C">
        <w:trPr>
          <w:jc w:val="center"/>
        </w:trPr>
        <w:tc>
          <w:tcPr>
            <w:tcW w:w="1200" w:type="dxa"/>
            <w:vMerge/>
            <w:tcBorders>
              <w:bottom w:val="single" w:sz="4" w:space="0" w:color="auto"/>
            </w:tcBorders>
          </w:tcPr>
          <w:p w14:paraId="5B9E13C4" w14:textId="77777777" w:rsidR="0050079C" w:rsidRDefault="0050079C" w:rsidP="0083160C">
            <w:pPr>
              <w:pStyle w:val="TAC"/>
            </w:pPr>
          </w:p>
        </w:tc>
        <w:tc>
          <w:tcPr>
            <w:tcW w:w="1549" w:type="dxa"/>
            <w:vMerge/>
            <w:tcBorders>
              <w:bottom w:val="single" w:sz="4" w:space="0" w:color="auto"/>
            </w:tcBorders>
          </w:tcPr>
          <w:p w14:paraId="5A691ED8" w14:textId="77777777" w:rsidR="0050079C" w:rsidRDefault="0050079C" w:rsidP="0083160C">
            <w:pPr>
              <w:pStyle w:val="TAC"/>
            </w:pPr>
          </w:p>
        </w:tc>
        <w:tc>
          <w:tcPr>
            <w:tcW w:w="1116" w:type="dxa"/>
            <w:vMerge/>
            <w:tcBorders>
              <w:bottom w:val="single" w:sz="4" w:space="0" w:color="auto"/>
            </w:tcBorders>
          </w:tcPr>
          <w:p w14:paraId="0DD119BE" w14:textId="77777777" w:rsidR="0050079C" w:rsidRDefault="0050079C" w:rsidP="0083160C">
            <w:pPr>
              <w:pStyle w:val="TAC"/>
              <w:rPr>
                <w:rFonts w:cs="Arial"/>
              </w:rPr>
            </w:pPr>
          </w:p>
        </w:tc>
        <w:tc>
          <w:tcPr>
            <w:tcW w:w="2700" w:type="dxa"/>
            <w:vMerge/>
            <w:tcBorders>
              <w:bottom w:val="single" w:sz="4" w:space="0" w:color="auto"/>
            </w:tcBorders>
          </w:tcPr>
          <w:p w14:paraId="29D53643" w14:textId="77777777" w:rsidR="0050079C" w:rsidRDefault="0050079C" w:rsidP="0083160C">
            <w:pPr>
              <w:pStyle w:val="TAC"/>
              <w:rPr>
                <w:rFonts w:cs="Arial"/>
              </w:rPr>
            </w:pPr>
          </w:p>
        </w:tc>
        <w:tc>
          <w:tcPr>
            <w:tcW w:w="1980" w:type="dxa"/>
          </w:tcPr>
          <w:p w14:paraId="738F7091" w14:textId="77777777" w:rsidR="0050079C" w:rsidRDefault="0050079C" w:rsidP="0083160C">
            <w:pPr>
              <w:pStyle w:val="TAC"/>
            </w:pPr>
            <w:r w:rsidRPr="00F95B02">
              <w:rPr>
                <w:rFonts w:cs="Arial"/>
                <w:lang w:eastAsia="zh-CN"/>
              </w:rPr>
              <w:t>Additional DM-RS</w:t>
            </w:r>
          </w:p>
        </w:tc>
        <w:tc>
          <w:tcPr>
            <w:tcW w:w="819" w:type="dxa"/>
          </w:tcPr>
          <w:p w14:paraId="60DE6EC6" w14:textId="77777777" w:rsidR="0050079C" w:rsidRDefault="0050079C" w:rsidP="0083160C">
            <w:pPr>
              <w:pStyle w:val="TAC"/>
            </w:pPr>
            <w:r>
              <w:t>TBD</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50079C" w14:paraId="5C8E3623" w14:textId="77777777" w:rsidTr="0083160C">
        <w:trPr>
          <w:jc w:val="center"/>
        </w:trPr>
        <w:tc>
          <w:tcPr>
            <w:tcW w:w="1200" w:type="dxa"/>
            <w:vMerge w:val="restart"/>
          </w:tcPr>
          <w:p w14:paraId="2F3F734E" w14:textId="77777777" w:rsidR="0050079C" w:rsidRDefault="0050079C" w:rsidP="0083160C">
            <w:pPr>
              <w:pStyle w:val="TAC"/>
            </w:pPr>
            <w:r w:rsidRPr="00F95B02">
              <w:t>1</w:t>
            </w:r>
          </w:p>
        </w:tc>
        <w:tc>
          <w:tcPr>
            <w:tcW w:w="1549" w:type="dxa"/>
            <w:vMerge w:val="restart"/>
          </w:tcPr>
          <w:p w14:paraId="30375333" w14:textId="77777777" w:rsidR="0050079C" w:rsidRDefault="0050079C" w:rsidP="0083160C">
            <w:pPr>
              <w:pStyle w:val="TAC"/>
            </w:pPr>
            <w:r>
              <w:t>1</w:t>
            </w:r>
          </w:p>
        </w:tc>
        <w:tc>
          <w:tcPr>
            <w:tcW w:w="1116" w:type="dxa"/>
            <w:vMerge w:val="restart"/>
          </w:tcPr>
          <w:p w14:paraId="557F9987" w14:textId="77777777" w:rsidR="0050079C" w:rsidRDefault="0050079C" w:rsidP="0083160C">
            <w:pPr>
              <w:pStyle w:val="TAC"/>
              <w:rPr>
                <w:rFonts w:cs="Arial"/>
              </w:rPr>
            </w:pPr>
            <w:r>
              <w:rPr>
                <w:rFonts w:cs="Arial"/>
              </w:rPr>
              <w:t>Normal</w:t>
            </w:r>
          </w:p>
        </w:tc>
        <w:tc>
          <w:tcPr>
            <w:tcW w:w="2700" w:type="dxa"/>
            <w:vMerge w:val="restart"/>
          </w:tcPr>
          <w:p w14:paraId="1B31AD4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50079C" w:rsidRDefault="0050079C" w:rsidP="0083160C">
            <w:pPr>
              <w:pStyle w:val="TAC"/>
            </w:pPr>
            <w:r w:rsidRPr="00F95B02">
              <w:rPr>
                <w:rFonts w:cs="Arial"/>
                <w:lang w:eastAsia="zh-CN"/>
              </w:rPr>
              <w:t>No additional DM-RS</w:t>
            </w:r>
          </w:p>
        </w:tc>
        <w:tc>
          <w:tcPr>
            <w:tcW w:w="819" w:type="dxa"/>
          </w:tcPr>
          <w:p w14:paraId="663D6666" w14:textId="77777777" w:rsidR="0050079C" w:rsidRDefault="0050079C" w:rsidP="0083160C">
            <w:pPr>
              <w:pStyle w:val="TAC"/>
            </w:pPr>
            <w:r>
              <w:t>TBD</w:t>
            </w:r>
          </w:p>
        </w:tc>
      </w:tr>
      <w:tr w:rsidR="0050079C" w14:paraId="787A23CE" w14:textId="77777777" w:rsidTr="0083160C">
        <w:trPr>
          <w:jc w:val="center"/>
        </w:trPr>
        <w:tc>
          <w:tcPr>
            <w:tcW w:w="1200" w:type="dxa"/>
            <w:vMerge/>
          </w:tcPr>
          <w:p w14:paraId="56BFC9CF" w14:textId="77777777" w:rsidR="0050079C" w:rsidRPr="00F95B02" w:rsidRDefault="0050079C" w:rsidP="0083160C">
            <w:pPr>
              <w:pStyle w:val="TAC"/>
            </w:pPr>
          </w:p>
        </w:tc>
        <w:tc>
          <w:tcPr>
            <w:tcW w:w="1549" w:type="dxa"/>
            <w:vMerge/>
            <w:tcBorders>
              <w:bottom w:val="nil"/>
            </w:tcBorders>
          </w:tcPr>
          <w:p w14:paraId="16ADF606" w14:textId="77777777" w:rsidR="0050079C" w:rsidRDefault="0050079C" w:rsidP="0083160C">
            <w:pPr>
              <w:pStyle w:val="TAC"/>
            </w:pPr>
          </w:p>
        </w:tc>
        <w:tc>
          <w:tcPr>
            <w:tcW w:w="1116" w:type="dxa"/>
            <w:vMerge/>
            <w:tcBorders>
              <w:bottom w:val="nil"/>
            </w:tcBorders>
          </w:tcPr>
          <w:p w14:paraId="2AC40645" w14:textId="77777777" w:rsidR="0050079C" w:rsidRDefault="0050079C" w:rsidP="0083160C">
            <w:pPr>
              <w:pStyle w:val="TAC"/>
              <w:rPr>
                <w:rFonts w:cs="Arial"/>
              </w:rPr>
            </w:pPr>
          </w:p>
        </w:tc>
        <w:tc>
          <w:tcPr>
            <w:tcW w:w="2700" w:type="dxa"/>
            <w:vMerge/>
            <w:tcBorders>
              <w:bottom w:val="nil"/>
            </w:tcBorders>
          </w:tcPr>
          <w:p w14:paraId="3D31407C" w14:textId="77777777" w:rsidR="0050079C" w:rsidRDefault="0050079C" w:rsidP="0083160C">
            <w:pPr>
              <w:pStyle w:val="TAC"/>
              <w:rPr>
                <w:rFonts w:cs="Arial"/>
              </w:rPr>
            </w:pPr>
          </w:p>
        </w:tc>
        <w:tc>
          <w:tcPr>
            <w:tcW w:w="1980" w:type="dxa"/>
          </w:tcPr>
          <w:p w14:paraId="2583B076" w14:textId="77777777" w:rsidR="0050079C" w:rsidRDefault="0050079C" w:rsidP="0083160C">
            <w:pPr>
              <w:pStyle w:val="TAC"/>
            </w:pPr>
            <w:r w:rsidRPr="00F95B02">
              <w:rPr>
                <w:rFonts w:cs="Arial"/>
                <w:lang w:eastAsia="zh-CN"/>
              </w:rPr>
              <w:t>Additional DM-RS</w:t>
            </w:r>
          </w:p>
        </w:tc>
        <w:tc>
          <w:tcPr>
            <w:tcW w:w="819" w:type="dxa"/>
          </w:tcPr>
          <w:p w14:paraId="4815696C" w14:textId="77777777" w:rsidR="0050079C" w:rsidRDefault="0050079C" w:rsidP="0083160C">
            <w:pPr>
              <w:pStyle w:val="TAC"/>
            </w:pPr>
            <w:r>
              <w:t>TBD</w:t>
            </w:r>
          </w:p>
        </w:tc>
      </w:tr>
      <w:tr w:rsidR="0050079C" w14:paraId="1A4C796E" w14:textId="77777777" w:rsidTr="0083160C">
        <w:trPr>
          <w:jc w:val="center"/>
        </w:trPr>
        <w:tc>
          <w:tcPr>
            <w:tcW w:w="1200" w:type="dxa"/>
            <w:vMerge/>
          </w:tcPr>
          <w:p w14:paraId="00BC924C" w14:textId="77777777" w:rsidR="0050079C" w:rsidRDefault="0050079C" w:rsidP="0083160C">
            <w:pPr>
              <w:pStyle w:val="TAC"/>
            </w:pPr>
          </w:p>
        </w:tc>
        <w:tc>
          <w:tcPr>
            <w:tcW w:w="1549" w:type="dxa"/>
            <w:vMerge w:val="restart"/>
          </w:tcPr>
          <w:p w14:paraId="5D4515D8" w14:textId="77777777" w:rsidR="0050079C" w:rsidRDefault="0050079C" w:rsidP="0083160C">
            <w:pPr>
              <w:pStyle w:val="TAC"/>
            </w:pPr>
            <w:r>
              <w:t>2</w:t>
            </w:r>
          </w:p>
        </w:tc>
        <w:tc>
          <w:tcPr>
            <w:tcW w:w="1116" w:type="dxa"/>
            <w:vMerge w:val="restart"/>
          </w:tcPr>
          <w:p w14:paraId="3E63EE11" w14:textId="77777777" w:rsidR="0050079C" w:rsidRDefault="0050079C" w:rsidP="0083160C">
            <w:pPr>
              <w:pStyle w:val="TAC"/>
              <w:rPr>
                <w:rFonts w:cs="Arial"/>
              </w:rPr>
            </w:pPr>
            <w:r>
              <w:rPr>
                <w:rFonts w:cs="Arial"/>
              </w:rPr>
              <w:t>Normal</w:t>
            </w:r>
          </w:p>
        </w:tc>
        <w:tc>
          <w:tcPr>
            <w:tcW w:w="2700" w:type="dxa"/>
            <w:vMerge w:val="restart"/>
          </w:tcPr>
          <w:p w14:paraId="1AB0C50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50079C" w:rsidRDefault="0050079C" w:rsidP="0083160C">
            <w:pPr>
              <w:pStyle w:val="TAC"/>
            </w:pPr>
            <w:r w:rsidRPr="00F95B02">
              <w:rPr>
                <w:rFonts w:cs="Arial"/>
                <w:lang w:eastAsia="zh-CN"/>
              </w:rPr>
              <w:t>No additional DM-RS</w:t>
            </w:r>
          </w:p>
        </w:tc>
        <w:tc>
          <w:tcPr>
            <w:tcW w:w="819" w:type="dxa"/>
          </w:tcPr>
          <w:p w14:paraId="59AB4394" w14:textId="77777777" w:rsidR="0050079C" w:rsidRDefault="0050079C" w:rsidP="0083160C">
            <w:pPr>
              <w:pStyle w:val="TAC"/>
            </w:pPr>
            <w:r>
              <w:t>TBD</w:t>
            </w:r>
          </w:p>
        </w:tc>
      </w:tr>
      <w:tr w:rsidR="0050079C" w14:paraId="2055C5D8" w14:textId="77777777" w:rsidTr="0083160C">
        <w:trPr>
          <w:jc w:val="center"/>
        </w:trPr>
        <w:tc>
          <w:tcPr>
            <w:tcW w:w="1200" w:type="dxa"/>
            <w:vMerge/>
            <w:tcBorders>
              <w:bottom w:val="single" w:sz="4" w:space="0" w:color="auto"/>
            </w:tcBorders>
          </w:tcPr>
          <w:p w14:paraId="02DB43B0" w14:textId="77777777" w:rsidR="0050079C" w:rsidRDefault="0050079C" w:rsidP="0083160C">
            <w:pPr>
              <w:pStyle w:val="TAC"/>
            </w:pPr>
          </w:p>
        </w:tc>
        <w:tc>
          <w:tcPr>
            <w:tcW w:w="1549" w:type="dxa"/>
            <w:vMerge/>
            <w:tcBorders>
              <w:bottom w:val="single" w:sz="4" w:space="0" w:color="auto"/>
            </w:tcBorders>
          </w:tcPr>
          <w:p w14:paraId="30C0586F" w14:textId="77777777" w:rsidR="0050079C" w:rsidRDefault="0050079C" w:rsidP="0083160C">
            <w:pPr>
              <w:pStyle w:val="TAC"/>
            </w:pPr>
          </w:p>
        </w:tc>
        <w:tc>
          <w:tcPr>
            <w:tcW w:w="1116" w:type="dxa"/>
            <w:vMerge/>
            <w:tcBorders>
              <w:bottom w:val="single" w:sz="4" w:space="0" w:color="auto"/>
            </w:tcBorders>
          </w:tcPr>
          <w:p w14:paraId="5E0D5538" w14:textId="77777777" w:rsidR="0050079C" w:rsidRDefault="0050079C" w:rsidP="0083160C">
            <w:pPr>
              <w:pStyle w:val="TAC"/>
              <w:rPr>
                <w:rFonts w:cs="Arial"/>
              </w:rPr>
            </w:pPr>
          </w:p>
        </w:tc>
        <w:tc>
          <w:tcPr>
            <w:tcW w:w="2700" w:type="dxa"/>
            <w:vMerge/>
            <w:tcBorders>
              <w:bottom w:val="single" w:sz="4" w:space="0" w:color="auto"/>
            </w:tcBorders>
          </w:tcPr>
          <w:p w14:paraId="408B2D58" w14:textId="77777777" w:rsidR="0050079C" w:rsidRDefault="0050079C" w:rsidP="0083160C">
            <w:pPr>
              <w:pStyle w:val="TAC"/>
              <w:rPr>
                <w:rFonts w:cs="Arial"/>
              </w:rPr>
            </w:pPr>
          </w:p>
        </w:tc>
        <w:tc>
          <w:tcPr>
            <w:tcW w:w="1980" w:type="dxa"/>
          </w:tcPr>
          <w:p w14:paraId="3657674E" w14:textId="77777777" w:rsidR="0050079C" w:rsidRDefault="0050079C" w:rsidP="0083160C">
            <w:pPr>
              <w:pStyle w:val="TAC"/>
            </w:pPr>
            <w:r w:rsidRPr="00F95B02">
              <w:rPr>
                <w:rFonts w:cs="Arial"/>
                <w:lang w:eastAsia="zh-CN"/>
              </w:rPr>
              <w:t>Additional DM-RS</w:t>
            </w:r>
          </w:p>
        </w:tc>
        <w:tc>
          <w:tcPr>
            <w:tcW w:w="819" w:type="dxa"/>
          </w:tcPr>
          <w:p w14:paraId="5222E91C" w14:textId="77777777" w:rsidR="0050079C" w:rsidRDefault="0050079C" w:rsidP="0083160C">
            <w:pPr>
              <w:pStyle w:val="TAC"/>
            </w:pPr>
            <w:r>
              <w:t>TBD</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1"/>
      </w:pPr>
      <w:bookmarkStart w:id="6977" w:name="_Toc21103026"/>
      <w:bookmarkStart w:id="6978" w:name="_Toc29810875"/>
      <w:bookmarkStart w:id="6979" w:name="_Toc36636235"/>
      <w:bookmarkStart w:id="6980" w:name="_Toc37273181"/>
      <w:bookmarkStart w:id="6981" w:name="_Toc45886269"/>
      <w:bookmarkStart w:id="6982" w:name="_Toc53183332"/>
      <w:bookmarkStart w:id="6983" w:name="_Toc58916041"/>
      <w:bookmarkStart w:id="6984" w:name="_Toc58918222"/>
      <w:bookmarkStart w:id="6985" w:name="_Toc66694092"/>
      <w:bookmarkStart w:id="6986" w:name="_Toc74916077"/>
      <w:bookmarkStart w:id="6987" w:name="_Toc76114702"/>
      <w:bookmarkStart w:id="6988" w:name="_Toc76544588"/>
      <w:bookmarkStart w:id="6989" w:name="_Toc82536710"/>
      <w:bookmarkStart w:id="6990" w:name="_Toc89953003"/>
      <w:bookmarkStart w:id="6991" w:name="_Toc98766819"/>
      <w:bookmarkStart w:id="6992" w:name="_Toc99703182"/>
      <w:bookmarkStart w:id="6993" w:name="_Toc106206972"/>
      <w:bookmarkStart w:id="6994" w:name="_Toc117268747"/>
      <w:r>
        <w:t>11.3.</w:t>
      </w:r>
      <w:r w:rsidRPr="00931575">
        <w:t>5</w:t>
      </w:r>
      <w:r w:rsidRPr="00931575">
        <w:tab/>
        <w:t>Performance requirements for PUCCH format 4</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087C2108" w14:textId="77777777" w:rsidR="0050079C" w:rsidRPr="00931575" w:rsidRDefault="0050079C" w:rsidP="0050079C">
      <w:pPr>
        <w:pStyle w:val="41"/>
      </w:pPr>
      <w:bookmarkStart w:id="6995" w:name="_Toc21103027"/>
      <w:bookmarkStart w:id="6996" w:name="_Toc29810876"/>
      <w:bookmarkStart w:id="6997" w:name="_Toc36636236"/>
      <w:bookmarkStart w:id="6998" w:name="_Toc37273182"/>
      <w:bookmarkStart w:id="6999" w:name="_Toc45886270"/>
      <w:bookmarkStart w:id="7000" w:name="_Toc53183333"/>
      <w:bookmarkStart w:id="7001" w:name="_Toc58916042"/>
      <w:bookmarkStart w:id="7002" w:name="_Toc58918223"/>
      <w:bookmarkStart w:id="7003" w:name="_Toc66694093"/>
      <w:bookmarkStart w:id="7004" w:name="_Toc74916078"/>
      <w:bookmarkStart w:id="7005" w:name="_Toc76114703"/>
      <w:bookmarkStart w:id="7006" w:name="_Toc76544589"/>
      <w:bookmarkStart w:id="7007" w:name="_Toc82536711"/>
      <w:bookmarkStart w:id="7008" w:name="_Toc89953004"/>
      <w:bookmarkStart w:id="7009" w:name="_Toc98766820"/>
      <w:bookmarkStart w:id="7010" w:name="_Toc99703183"/>
      <w:bookmarkStart w:id="7011" w:name="_Toc106206973"/>
      <w:bookmarkStart w:id="7012" w:name="_Toc117268748"/>
      <w:r>
        <w:t>11.3.</w:t>
      </w:r>
      <w:r w:rsidRPr="00931575">
        <w:t>5.1</w:t>
      </w:r>
      <w:r w:rsidRPr="00931575">
        <w:tab/>
        <w:t>Definition and applicability</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41"/>
      </w:pPr>
      <w:bookmarkStart w:id="7013" w:name="_Toc21103028"/>
      <w:bookmarkStart w:id="7014" w:name="_Toc29810877"/>
      <w:bookmarkStart w:id="7015" w:name="_Toc36636237"/>
      <w:bookmarkStart w:id="7016" w:name="_Toc37273183"/>
      <w:bookmarkStart w:id="7017" w:name="_Toc45886271"/>
      <w:bookmarkStart w:id="7018" w:name="_Toc53183334"/>
      <w:bookmarkStart w:id="7019" w:name="_Toc58916043"/>
      <w:bookmarkStart w:id="7020" w:name="_Toc58918224"/>
      <w:bookmarkStart w:id="7021" w:name="_Toc66694094"/>
      <w:bookmarkStart w:id="7022" w:name="_Toc74916079"/>
      <w:bookmarkStart w:id="7023" w:name="_Toc76114704"/>
      <w:bookmarkStart w:id="7024" w:name="_Toc76544590"/>
      <w:bookmarkStart w:id="7025" w:name="_Toc82536712"/>
      <w:bookmarkStart w:id="7026" w:name="_Toc89953005"/>
      <w:bookmarkStart w:id="7027" w:name="_Toc98766821"/>
      <w:bookmarkStart w:id="7028" w:name="_Toc99703184"/>
      <w:bookmarkStart w:id="7029" w:name="_Toc106206974"/>
      <w:bookmarkStart w:id="7030" w:name="_Toc117268749"/>
      <w:r>
        <w:t>11.3.</w:t>
      </w:r>
      <w:r w:rsidRPr="00931575">
        <w:t>5.2</w:t>
      </w:r>
      <w:r w:rsidRPr="00931575">
        <w:tab/>
        <w:t>Minimum requirement</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1"/>
      </w:pPr>
      <w:bookmarkStart w:id="7031" w:name="_Toc21103029"/>
      <w:bookmarkStart w:id="7032" w:name="_Toc29810878"/>
      <w:bookmarkStart w:id="7033" w:name="_Toc36636238"/>
      <w:bookmarkStart w:id="7034" w:name="_Toc37273184"/>
      <w:bookmarkStart w:id="7035" w:name="_Toc45886272"/>
      <w:bookmarkStart w:id="7036" w:name="_Toc53183335"/>
      <w:bookmarkStart w:id="7037" w:name="_Toc58916044"/>
      <w:bookmarkStart w:id="7038" w:name="_Toc58918225"/>
      <w:bookmarkStart w:id="7039" w:name="_Toc66694095"/>
      <w:bookmarkStart w:id="7040" w:name="_Toc74916080"/>
      <w:bookmarkStart w:id="7041" w:name="_Toc76114705"/>
      <w:bookmarkStart w:id="7042" w:name="_Toc76544591"/>
      <w:bookmarkStart w:id="7043" w:name="_Toc82536713"/>
      <w:bookmarkStart w:id="7044" w:name="_Toc89953006"/>
      <w:bookmarkStart w:id="7045" w:name="_Toc98766822"/>
      <w:bookmarkStart w:id="7046" w:name="_Toc99703185"/>
      <w:bookmarkStart w:id="7047" w:name="_Toc106206975"/>
      <w:bookmarkStart w:id="7048" w:name="_Toc117268750"/>
      <w:r>
        <w:t>11.3.</w:t>
      </w:r>
      <w:r w:rsidRPr="00931575">
        <w:t>5.3</w:t>
      </w:r>
      <w:r w:rsidRPr="00931575">
        <w:tab/>
        <w:t>Test purpose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1"/>
      </w:pPr>
      <w:bookmarkStart w:id="7049" w:name="_Toc21103030"/>
      <w:bookmarkStart w:id="7050" w:name="_Toc29810879"/>
      <w:bookmarkStart w:id="7051" w:name="_Toc36636239"/>
      <w:bookmarkStart w:id="7052" w:name="_Toc37273185"/>
      <w:bookmarkStart w:id="7053" w:name="_Toc45886273"/>
      <w:bookmarkStart w:id="7054" w:name="_Toc53183336"/>
      <w:bookmarkStart w:id="7055" w:name="_Toc58916045"/>
      <w:bookmarkStart w:id="7056" w:name="_Toc58918226"/>
      <w:bookmarkStart w:id="7057" w:name="_Toc66694096"/>
      <w:bookmarkStart w:id="7058" w:name="_Toc74916081"/>
      <w:bookmarkStart w:id="7059" w:name="_Toc76114706"/>
      <w:bookmarkStart w:id="7060" w:name="_Toc76544592"/>
      <w:bookmarkStart w:id="7061" w:name="_Toc82536714"/>
      <w:bookmarkStart w:id="7062" w:name="_Toc89953007"/>
      <w:bookmarkStart w:id="7063" w:name="_Toc98766823"/>
      <w:bookmarkStart w:id="7064" w:name="_Toc99703186"/>
      <w:bookmarkStart w:id="7065" w:name="_Toc106206976"/>
      <w:bookmarkStart w:id="7066" w:name="_Toc117268751"/>
      <w:r>
        <w:t>11.3.</w:t>
      </w:r>
      <w:r w:rsidRPr="00931575">
        <w:t>5.4</w:t>
      </w:r>
      <w:r w:rsidRPr="00931575">
        <w:tab/>
        <w:t>Method of test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9D909BB" w14:textId="77777777" w:rsidR="0050079C" w:rsidRPr="00931575" w:rsidRDefault="0050079C" w:rsidP="0050079C">
      <w:pPr>
        <w:pStyle w:val="51"/>
      </w:pPr>
      <w:bookmarkStart w:id="7067" w:name="_Toc21103031"/>
      <w:bookmarkStart w:id="7068" w:name="_Toc29810880"/>
      <w:bookmarkStart w:id="7069" w:name="_Toc36636240"/>
      <w:bookmarkStart w:id="7070" w:name="_Toc37273186"/>
      <w:bookmarkStart w:id="7071" w:name="_Toc45886274"/>
      <w:bookmarkStart w:id="7072" w:name="_Toc53183337"/>
      <w:bookmarkStart w:id="7073" w:name="_Toc58916046"/>
      <w:bookmarkStart w:id="7074" w:name="_Toc58918227"/>
      <w:bookmarkStart w:id="7075" w:name="_Toc66694097"/>
      <w:bookmarkStart w:id="7076" w:name="_Toc74916082"/>
      <w:bookmarkStart w:id="7077" w:name="_Toc76114707"/>
      <w:bookmarkStart w:id="7078" w:name="_Toc76544593"/>
      <w:bookmarkStart w:id="7079" w:name="_Toc82536715"/>
      <w:bookmarkStart w:id="7080" w:name="_Toc89953008"/>
      <w:bookmarkStart w:id="7081" w:name="_Toc98766824"/>
      <w:bookmarkStart w:id="7082" w:name="_Toc99703187"/>
      <w:bookmarkStart w:id="7083" w:name="_Toc106206977"/>
      <w:bookmarkStart w:id="7084" w:name="_Toc117268752"/>
      <w:r>
        <w:t>11.3.</w:t>
      </w:r>
      <w:r w:rsidRPr="00931575">
        <w:t>5.4.1</w:t>
      </w:r>
      <w:r w:rsidRPr="00931575">
        <w:tab/>
        <w:t>Initial conditions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165745BE" w14:textId="77777777" w:rsidR="0050079C" w:rsidRPr="00931575" w:rsidRDefault="0050079C" w:rsidP="0050079C">
      <w:r w:rsidRPr="00931575">
        <w:t xml:space="preserve">Test environment: </w:t>
      </w:r>
      <w:r>
        <w:t>TBD</w:t>
      </w:r>
      <w:r w:rsidRPr="00931575">
        <w:t>.</w:t>
      </w:r>
    </w:p>
    <w:p w14:paraId="2D1B58C6" w14:textId="77777777" w:rsidR="0050079C" w:rsidRPr="00931575" w:rsidRDefault="0050079C" w:rsidP="0050079C">
      <w:bookmarkStart w:id="7085" w:name="_Toc21103032"/>
      <w:r w:rsidRPr="00931575">
        <w:t>RF channels to be tested for single carrier: M; see clause </w:t>
      </w:r>
      <w:r w:rsidRPr="00CF6888">
        <w:t>4.9.x</w:t>
      </w:r>
    </w:p>
    <w:p w14:paraId="0D297A1A" w14:textId="77777777" w:rsidR="0050079C" w:rsidRPr="00931575" w:rsidRDefault="0050079C" w:rsidP="0050079C">
      <w:r w:rsidRPr="00931575">
        <w:t>Direction to be tested:</w:t>
      </w:r>
    </w:p>
    <w:p w14:paraId="0B3DE694" w14:textId="77777777" w:rsidR="0050079C" w:rsidRPr="00931575" w:rsidRDefault="0050079C" w:rsidP="0050079C">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Pr>
          <w:lang w:eastAsia="zh-CN"/>
        </w:rPr>
        <w:t>[</w:t>
      </w:r>
      <w:r w:rsidRPr="00CF6888">
        <w:rPr>
          <w:lang w:eastAsia="zh-CN"/>
        </w:rPr>
        <w:t>D.54 in table 4.6-1</w:t>
      </w:r>
      <w:r>
        <w:rPr>
          <w:lang w:eastAsia="zh-CN"/>
        </w:rPr>
        <w:t>]</w:t>
      </w:r>
      <w:r w:rsidRPr="00931575">
        <w:rPr>
          <w:lang w:eastAsia="zh-CN"/>
        </w:rPr>
        <w:t>).</w:t>
      </w:r>
    </w:p>
    <w:p w14:paraId="60C378E8" w14:textId="77777777" w:rsidR="0050079C" w:rsidRPr="00931575" w:rsidRDefault="0050079C" w:rsidP="0050079C">
      <w:pPr>
        <w:pStyle w:val="51"/>
      </w:pPr>
      <w:bookmarkStart w:id="7086" w:name="_Toc29810881"/>
      <w:bookmarkStart w:id="7087" w:name="_Toc36636241"/>
      <w:bookmarkStart w:id="7088" w:name="_Toc37273187"/>
      <w:bookmarkStart w:id="7089" w:name="_Toc45886275"/>
      <w:bookmarkStart w:id="7090" w:name="_Toc53183338"/>
      <w:bookmarkStart w:id="7091" w:name="_Toc58916047"/>
      <w:bookmarkStart w:id="7092" w:name="_Toc58918228"/>
      <w:bookmarkStart w:id="7093" w:name="_Toc66694098"/>
      <w:bookmarkStart w:id="7094" w:name="_Toc74916083"/>
      <w:bookmarkStart w:id="7095" w:name="_Toc76114708"/>
      <w:bookmarkStart w:id="7096" w:name="_Toc76544594"/>
      <w:bookmarkStart w:id="7097" w:name="_Toc82536716"/>
      <w:bookmarkStart w:id="7098" w:name="_Toc89953009"/>
      <w:bookmarkStart w:id="7099" w:name="_Toc98766825"/>
      <w:bookmarkStart w:id="7100" w:name="_Toc99703188"/>
      <w:bookmarkStart w:id="7101" w:name="_Toc106206978"/>
      <w:bookmarkStart w:id="7102" w:name="_Toc117268753"/>
      <w:r>
        <w:t>11.3.</w:t>
      </w:r>
      <w:r w:rsidRPr="00931575">
        <w:t>5.4.2</w:t>
      </w:r>
      <w:r w:rsidRPr="00931575">
        <w:tab/>
        <w:t>Procedure</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7777777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t>xx</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-83.5</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77777777" w:rsidR="0050079C" w:rsidRPr="00931575" w:rsidRDefault="0050079C" w:rsidP="0083160C">
            <w:pPr>
              <w:pStyle w:val="TAC"/>
              <w:rPr>
                <w:rFonts w:eastAsia="‚c‚e‚o“Á‘¾ƒSƒVƒbƒN‘Ì" w:cs="v5.0.0"/>
              </w:rPr>
            </w:pPr>
            <w:r>
              <w:rPr>
                <w:rFonts w:eastAsia="‚c‚e‚o“Á‘¾ƒSƒVƒbƒN‘Ì" w:cs="v5.0.0"/>
              </w:rPr>
              <w:t>[</w:t>
            </w:r>
            <w:r w:rsidRPr="00931575">
              <w:rPr>
                <w:rFonts w:eastAsia="‚c‚e‚o“Á‘¾ƒSƒVƒbƒN‘Ì" w:cs="v5.0.0"/>
              </w:rPr>
              <w:t>-80.6</w:t>
            </w:r>
            <w:r>
              <w:rPr>
                <w:rFonts w:eastAsia="‚c‚e‚o“Á‘¾ƒSƒVƒbƒN‘Ì" w:cs="v5.0.0"/>
              </w:rPr>
              <w:t>]</w:t>
            </w:r>
            <w:r w:rsidRPr="00931575">
              <w:rPr>
                <w:rFonts w:eastAsia="‚c‚e‚o“Á‘¾ƒSƒVƒbƒN‘Ì" w:cs="v5.0.0"/>
              </w:rPr>
              <w:t xml:space="preserve">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7777777" w:rsidR="0050079C" w:rsidRPr="0091496A" w:rsidDel="00E31AD3" w:rsidRDefault="0050079C" w:rsidP="0083160C">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w:t>
            </w:r>
            <w:r>
              <w:t>[</w:t>
            </w:r>
            <w:r w:rsidRPr="0091496A">
              <w:t>D.53 in table 4.6-1 and clause 7.1</w:t>
            </w:r>
            <w:r>
              <w:t>]</w:t>
            </w:r>
            <w:r w:rsidRPr="0091496A">
              <w:t>.</w:t>
            </w:r>
          </w:p>
        </w:tc>
      </w:tr>
    </w:tbl>
    <w:p w14:paraId="2F298A02" w14:textId="77777777" w:rsidR="0050079C" w:rsidRPr="00931575" w:rsidRDefault="0050079C" w:rsidP="0050079C"/>
    <w:p w14:paraId="67A02C77" w14:textId="77777777" w:rsidR="0050079C" w:rsidRPr="00931575" w:rsidRDefault="0050079C" w:rsidP="0050079C">
      <w:pPr>
        <w:pStyle w:val="41"/>
      </w:pPr>
      <w:bookmarkStart w:id="7103" w:name="_Toc21103033"/>
      <w:bookmarkStart w:id="7104" w:name="_Toc29810882"/>
      <w:bookmarkStart w:id="7105" w:name="_Toc36636242"/>
      <w:bookmarkStart w:id="7106" w:name="_Toc37273188"/>
      <w:bookmarkStart w:id="7107" w:name="_Toc45886276"/>
      <w:bookmarkStart w:id="7108" w:name="_Toc53183339"/>
      <w:bookmarkStart w:id="7109" w:name="_Toc58916048"/>
      <w:bookmarkStart w:id="7110" w:name="_Toc58918229"/>
      <w:bookmarkStart w:id="7111" w:name="_Toc66694099"/>
      <w:bookmarkStart w:id="7112" w:name="_Toc74916084"/>
      <w:bookmarkStart w:id="7113" w:name="_Toc76114709"/>
      <w:bookmarkStart w:id="7114" w:name="_Toc76544595"/>
      <w:bookmarkStart w:id="7115" w:name="_Toc82536717"/>
      <w:bookmarkStart w:id="7116" w:name="_Toc89953010"/>
      <w:bookmarkStart w:id="7117" w:name="_Toc98766826"/>
      <w:bookmarkStart w:id="7118" w:name="_Toc99703189"/>
      <w:bookmarkStart w:id="7119" w:name="_Toc106206979"/>
      <w:bookmarkStart w:id="7120" w:name="_Toc117268754"/>
      <w:r>
        <w:t>11.3.</w:t>
      </w:r>
      <w:r w:rsidRPr="00931575">
        <w:t>5.5</w:t>
      </w:r>
      <w:r w:rsidRPr="00931575">
        <w:tab/>
        <w:t>Test requirement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6D6C4D9" w14:textId="77777777" w:rsidR="0050079C" w:rsidRPr="00931575" w:rsidRDefault="0050079C" w:rsidP="0050079C">
      <w:pPr>
        <w:pStyle w:val="51"/>
        <w:rPr>
          <w:rFonts w:cs="Arial"/>
          <w:i/>
          <w:iCs/>
          <w:szCs w:val="22"/>
          <w:lang w:eastAsia="zh-CN"/>
        </w:rPr>
      </w:pPr>
      <w:bookmarkStart w:id="7121" w:name="_Toc21103034"/>
      <w:bookmarkStart w:id="7122" w:name="_Toc29810883"/>
      <w:bookmarkStart w:id="7123" w:name="_Toc36636243"/>
      <w:bookmarkStart w:id="7124" w:name="_Toc37273189"/>
      <w:bookmarkStart w:id="7125" w:name="_Toc45886277"/>
      <w:bookmarkStart w:id="7126" w:name="_Toc53183340"/>
      <w:bookmarkStart w:id="7127" w:name="_Toc58916049"/>
      <w:bookmarkStart w:id="7128" w:name="_Toc58918230"/>
      <w:bookmarkStart w:id="7129" w:name="_Toc66694100"/>
      <w:bookmarkStart w:id="7130" w:name="_Toc74916085"/>
      <w:bookmarkStart w:id="7131" w:name="_Toc76114710"/>
      <w:bookmarkStart w:id="7132" w:name="_Toc76544596"/>
      <w:bookmarkStart w:id="7133" w:name="_Toc82536718"/>
      <w:bookmarkStart w:id="7134" w:name="_Toc89953011"/>
      <w:bookmarkStart w:id="7135" w:name="_Toc98766827"/>
      <w:bookmarkStart w:id="7136" w:name="_Toc99703190"/>
      <w:bookmarkStart w:id="7137" w:name="_Toc106206980"/>
      <w:bookmarkStart w:id="7138" w:name="_Toc11726875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50079C" w14:paraId="56E2FAA4" w14:textId="77777777" w:rsidTr="0083160C">
        <w:trPr>
          <w:jc w:val="center"/>
        </w:trPr>
        <w:tc>
          <w:tcPr>
            <w:tcW w:w="1200" w:type="dxa"/>
            <w:vMerge w:val="restart"/>
          </w:tcPr>
          <w:p w14:paraId="7EBADECD" w14:textId="77777777" w:rsidR="0050079C" w:rsidRDefault="0050079C" w:rsidP="0083160C">
            <w:pPr>
              <w:pStyle w:val="TAC"/>
            </w:pPr>
            <w:r w:rsidRPr="00F95B02">
              <w:t>1</w:t>
            </w:r>
          </w:p>
        </w:tc>
        <w:tc>
          <w:tcPr>
            <w:tcW w:w="1549" w:type="dxa"/>
            <w:vMerge w:val="restart"/>
          </w:tcPr>
          <w:p w14:paraId="62025006" w14:textId="77777777" w:rsidR="0050079C" w:rsidRDefault="0050079C" w:rsidP="0083160C">
            <w:pPr>
              <w:pStyle w:val="TAC"/>
            </w:pPr>
            <w:r>
              <w:t>1</w:t>
            </w:r>
          </w:p>
        </w:tc>
        <w:tc>
          <w:tcPr>
            <w:tcW w:w="1116" w:type="dxa"/>
            <w:vMerge w:val="restart"/>
          </w:tcPr>
          <w:p w14:paraId="0DC4EDD8" w14:textId="77777777" w:rsidR="0050079C" w:rsidRDefault="0050079C" w:rsidP="0083160C">
            <w:pPr>
              <w:pStyle w:val="TAC"/>
              <w:rPr>
                <w:rFonts w:cs="Arial"/>
              </w:rPr>
            </w:pPr>
            <w:r>
              <w:rPr>
                <w:rFonts w:cs="Arial"/>
              </w:rPr>
              <w:t>Normal</w:t>
            </w:r>
          </w:p>
        </w:tc>
        <w:tc>
          <w:tcPr>
            <w:tcW w:w="2700" w:type="dxa"/>
            <w:vMerge w:val="restart"/>
          </w:tcPr>
          <w:p w14:paraId="56E52E04"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50079C" w:rsidRDefault="0050079C" w:rsidP="0083160C">
            <w:pPr>
              <w:pStyle w:val="TAC"/>
            </w:pPr>
            <w:r w:rsidRPr="00F95B02">
              <w:rPr>
                <w:rFonts w:cs="Arial"/>
                <w:lang w:eastAsia="zh-CN"/>
              </w:rPr>
              <w:t>No additional DM-RS</w:t>
            </w:r>
          </w:p>
        </w:tc>
        <w:tc>
          <w:tcPr>
            <w:tcW w:w="819" w:type="dxa"/>
          </w:tcPr>
          <w:p w14:paraId="2E4CE466" w14:textId="77777777" w:rsidR="0050079C" w:rsidRDefault="0050079C" w:rsidP="0083160C">
            <w:pPr>
              <w:pStyle w:val="TAC"/>
            </w:pPr>
            <w:r>
              <w:t>TBD</w:t>
            </w:r>
          </w:p>
        </w:tc>
      </w:tr>
      <w:tr w:rsidR="0050079C" w14:paraId="4D4EDF58" w14:textId="77777777" w:rsidTr="0083160C">
        <w:trPr>
          <w:jc w:val="center"/>
        </w:trPr>
        <w:tc>
          <w:tcPr>
            <w:tcW w:w="1200" w:type="dxa"/>
            <w:vMerge/>
          </w:tcPr>
          <w:p w14:paraId="5CB63A65" w14:textId="77777777" w:rsidR="0050079C" w:rsidRPr="00F95B02" w:rsidRDefault="0050079C" w:rsidP="0083160C">
            <w:pPr>
              <w:pStyle w:val="TAC"/>
            </w:pPr>
          </w:p>
        </w:tc>
        <w:tc>
          <w:tcPr>
            <w:tcW w:w="1549" w:type="dxa"/>
            <w:vMerge/>
            <w:tcBorders>
              <w:bottom w:val="nil"/>
            </w:tcBorders>
          </w:tcPr>
          <w:p w14:paraId="55EB2635" w14:textId="77777777" w:rsidR="0050079C" w:rsidRDefault="0050079C" w:rsidP="0083160C">
            <w:pPr>
              <w:pStyle w:val="TAC"/>
            </w:pPr>
          </w:p>
        </w:tc>
        <w:tc>
          <w:tcPr>
            <w:tcW w:w="1116" w:type="dxa"/>
            <w:vMerge/>
            <w:tcBorders>
              <w:bottom w:val="nil"/>
            </w:tcBorders>
          </w:tcPr>
          <w:p w14:paraId="3925A036" w14:textId="77777777" w:rsidR="0050079C" w:rsidRDefault="0050079C" w:rsidP="0083160C">
            <w:pPr>
              <w:pStyle w:val="TAC"/>
              <w:rPr>
                <w:rFonts w:cs="Arial"/>
              </w:rPr>
            </w:pPr>
          </w:p>
        </w:tc>
        <w:tc>
          <w:tcPr>
            <w:tcW w:w="2700" w:type="dxa"/>
            <w:vMerge/>
            <w:tcBorders>
              <w:bottom w:val="nil"/>
            </w:tcBorders>
          </w:tcPr>
          <w:p w14:paraId="7380131A" w14:textId="77777777" w:rsidR="0050079C" w:rsidRDefault="0050079C" w:rsidP="0083160C">
            <w:pPr>
              <w:pStyle w:val="TAC"/>
              <w:rPr>
                <w:rFonts w:cs="Arial"/>
              </w:rPr>
            </w:pPr>
          </w:p>
        </w:tc>
        <w:tc>
          <w:tcPr>
            <w:tcW w:w="1980" w:type="dxa"/>
          </w:tcPr>
          <w:p w14:paraId="1369C455" w14:textId="77777777" w:rsidR="0050079C" w:rsidRDefault="0050079C" w:rsidP="0083160C">
            <w:pPr>
              <w:pStyle w:val="TAC"/>
            </w:pPr>
            <w:r w:rsidRPr="00F95B02">
              <w:rPr>
                <w:rFonts w:cs="Arial"/>
                <w:lang w:eastAsia="zh-CN"/>
              </w:rPr>
              <w:t>Additional DM-RS</w:t>
            </w:r>
          </w:p>
        </w:tc>
        <w:tc>
          <w:tcPr>
            <w:tcW w:w="819" w:type="dxa"/>
          </w:tcPr>
          <w:p w14:paraId="5B9DBC55" w14:textId="77777777" w:rsidR="0050079C" w:rsidRDefault="0050079C" w:rsidP="0083160C">
            <w:pPr>
              <w:pStyle w:val="TAC"/>
            </w:pPr>
            <w:r>
              <w:t>TBD</w:t>
            </w:r>
          </w:p>
        </w:tc>
      </w:tr>
      <w:tr w:rsidR="0050079C" w14:paraId="2B9E28F6" w14:textId="77777777" w:rsidTr="0083160C">
        <w:trPr>
          <w:jc w:val="center"/>
        </w:trPr>
        <w:tc>
          <w:tcPr>
            <w:tcW w:w="1200" w:type="dxa"/>
            <w:vMerge/>
          </w:tcPr>
          <w:p w14:paraId="65DB2455" w14:textId="77777777" w:rsidR="0050079C" w:rsidRDefault="0050079C" w:rsidP="0083160C">
            <w:pPr>
              <w:pStyle w:val="TAC"/>
            </w:pPr>
          </w:p>
        </w:tc>
        <w:tc>
          <w:tcPr>
            <w:tcW w:w="1549" w:type="dxa"/>
            <w:vMerge w:val="restart"/>
          </w:tcPr>
          <w:p w14:paraId="230DCA44" w14:textId="77777777" w:rsidR="0050079C" w:rsidRDefault="0050079C" w:rsidP="0083160C">
            <w:pPr>
              <w:pStyle w:val="TAC"/>
            </w:pPr>
            <w:r>
              <w:t>2</w:t>
            </w:r>
          </w:p>
        </w:tc>
        <w:tc>
          <w:tcPr>
            <w:tcW w:w="1116" w:type="dxa"/>
            <w:vMerge w:val="restart"/>
          </w:tcPr>
          <w:p w14:paraId="63155011" w14:textId="77777777" w:rsidR="0050079C" w:rsidRDefault="0050079C" w:rsidP="0083160C">
            <w:pPr>
              <w:pStyle w:val="TAC"/>
              <w:rPr>
                <w:rFonts w:cs="Arial"/>
              </w:rPr>
            </w:pPr>
            <w:r>
              <w:rPr>
                <w:rFonts w:cs="Arial"/>
              </w:rPr>
              <w:t>Normal</w:t>
            </w:r>
          </w:p>
        </w:tc>
        <w:tc>
          <w:tcPr>
            <w:tcW w:w="2700" w:type="dxa"/>
            <w:vMerge w:val="restart"/>
          </w:tcPr>
          <w:p w14:paraId="43AD9350"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50079C" w:rsidRDefault="0050079C" w:rsidP="0083160C">
            <w:pPr>
              <w:pStyle w:val="TAC"/>
            </w:pPr>
            <w:r w:rsidRPr="00F95B02">
              <w:rPr>
                <w:rFonts w:cs="Arial"/>
                <w:lang w:eastAsia="zh-CN"/>
              </w:rPr>
              <w:t>No additional DM-RS</w:t>
            </w:r>
          </w:p>
        </w:tc>
        <w:tc>
          <w:tcPr>
            <w:tcW w:w="819" w:type="dxa"/>
          </w:tcPr>
          <w:p w14:paraId="17AEE544" w14:textId="77777777" w:rsidR="0050079C" w:rsidRDefault="0050079C" w:rsidP="0083160C">
            <w:pPr>
              <w:pStyle w:val="TAC"/>
            </w:pPr>
            <w:r>
              <w:t>TBD</w:t>
            </w:r>
          </w:p>
        </w:tc>
      </w:tr>
      <w:tr w:rsidR="0050079C" w14:paraId="1A3C4740" w14:textId="77777777" w:rsidTr="0083160C">
        <w:trPr>
          <w:jc w:val="center"/>
        </w:trPr>
        <w:tc>
          <w:tcPr>
            <w:tcW w:w="1200" w:type="dxa"/>
            <w:vMerge/>
            <w:tcBorders>
              <w:bottom w:val="single" w:sz="4" w:space="0" w:color="auto"/>
            </w:tcBorders>
          </w:tcPr>
          <w:p w14:paraId="6D96353D" w14:textId="77777777" w:rsidR="0050079C" w:rsidRDefault="0050079C" w:rsidP="0083160C">
            <w:pPr>
              <w:pStyle w:val="TAC"/>
            </w:pPr>
          </w:p>
        </w:tc>
        <w:tc>
          <w:tcPr>
            <w:tcW w:w="1549" w:type="dxa"/>
            <w:vMerge/>
            <w:tcBorders>
              <w:bottom w:val="single" w:sz="4" w:space="0" w:color="auto"/>
            </w:tcBorders>
          </w:tcPr>
          <w:p w14:paraId="36855721" w14:textId="77777777" w:rsidR="0050079C" w:rsidRDefault="0050079C" w:rsidP="0083160C">
            <w:pPr>
              <w:pStyle w:val="TAC"/>
            </w:pPr>
          </w:p>
        </w:tc>
        <w:tc>
          <w:tcPr>
            <w:tcW w:w="1116" w:type="dxa"/>
            <w:vMerge/>
            <w:tcBorders>
              <w:bottom w:val="single" w:sz="4" w:space="0" w:color="auto"/>
            </w:tcBorders>
          </w:tcPr>
          <w:p w14:paraId="346C4B1B" w14:textId="77777777" w:rsidR="0050079C" w:rsidRDefault="0050079C" w:rsidP="0083160C">
            <w:pPr>
              <w:pStyle w:val="TAC"/>
              <w:rPr>
                <w:rFonts w:cs="Arial"/>
              </w:rPr>
            </w:pPr>
          </w:p>
        </w:tc>
        <w:tc>
          <w:tcPr>
            <w:tcW w:w="2700" w:type="dxa"/>
            <w:vMerge/>
            <w:tcBorders>
              <w:bottom w:val="single" w:sz="4" w:space="0" w:color="auto"/>
            </w:tcBorders>
          </w:tcPr>
          <w:p w14:paraId="398A148A" w14:textId="77777777" w:rsidR="0050079C" w:rsidRDefault="0050079C" w:rsidP="0083160C">
            <w:pPr>
              <w:pStyle w:val="TAC"/>
              <w:rPr>
                <w:rFonts w:cs="Arial"/>
              </w:rPr>
            </w:pPr>
          </w:p>
        </w:tc>
        <w:tc>
          <w:tcPr>
            <w:tcW w:w="1980" w:type="dxa"/>
          </w:tcPr>
          <w:p w14:paraId="0142C1C9" w14:textId="77777777" w:rsidR="0050079C" w:rsidRDefault="0050079C" w:rsidP="0083160C">
            <w:pPr>
              <w:pStyle w:val="TAC"/>
            </w:pPr>
            <w:r w:rsidRPr="00F95B02">
              <w:rPr>
                <w:rFonts w:cs="Arial"/>
                <w:lang w:eastAsia="zh-CN"/>
              </w:rPr>
              <w:t>Additional DM-RS</w:t>
            </w:r>
          </w:p>
        </w:tc>
        <w:tc>
          <w:tcPr>
            <w:tcW w:w="819" w:type="dxa"/>
          </w:tcPr>
          <w:p w14:paraId="7910F2B7" w14:textId="77777777" w:rsidR="0050079C" w:rsidRDefault="0050079C" w:rsidP="0083160C">
            <w:pPr>
              <w:pStyle w:val="TAC"/>
            </w:pPr>
            <w:r>
              <w:t>TBD</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50079C" w14:paraId="5A1B5924" w14:textId="77777777" w:rsidTr="0083160C">
        <w:trPr>
          <w:jc w:val="center"/>
        </w:trPr>
        <w:tc>
          <w:tcPr>
            <w:tcW w:w="1200" w:type="dxa"/>
            <w:vMerge w:val="restart"/>
          </w:tcPr>
          <w:p w14:paraId="5E404425" w14:textId="77777777" w:rsidR="0050079C" w:rsidRDefault="0050079C" w:rsidP="0083160C">
            <w:pPr>
              <w:pStyle w:val="TAC"/>
            </w:pPr>
            <w:r w:rsidRPr="00F95B02">
              <w:t>1</w:t>
            </w:r>
          </w:p>
        </w:tc>
        <w:tc>
          <w:tcPr>
            <w:tcW w:w="1549" w:type="dxa"/>
            <w:vMerge w:val="restart"/>
          </w:tcPr>
          <w:p w14:paraId="62832A83" w14:textId="77777777" w:rsidR="0050079C" w:rsidRDefault="0050079C" w:rsidP="0083160C">
            <w:pPr>
              <w:pStyle w:val="TAC"/>
            </w:pPr>
            <w:r>
              <w:t>1</w:t>
            </w:r>
          </w:p>
        </w:tc>
        <w:tc>
          <w:tcPr>
            <w:tcW w:w="1116" w:type="dxa"/>
            <w:vMerge w:val="restart"/>
          </w:tcPr>
          <w:p w14:paraId="5D02D315" w14:textId="77777777" w:rsidR="0050079C" w:rsidRDefault="0050079C" w:rsidP="0083160C">
            <w:pPr>
              <w:pStyle w:val="TAC"/>
              <w:rPr>
                <w:rFonts w:cs="Arial"/>
              </w:rPr>
            </w:pPr>
            <w:r>
              <w:rPr>
                <w:rFonts w:cs="Arial"/>
              </w:rPr>
              <w:t>Normal</w:t>
            </w:r>
          </w:p>
        </w:tc>
        <w:tc>
          <w:tcPr>
            <w:tcW w:w="2700" w:type="dxa"/>
            <w:vMerge w:val="restart"/>
          </w:tcPr>
          <w:p w14:paraId="5068B142"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50079C" w:rsidRDefault="0050079C" w:rsidP="0083160C">
            <w:pPr>
              <w:pStyle w:val="TAC"/>
            </w:pPr>
            <w:r w:rsidRPr="00F95B02">
              <w:rPr>
                <w:rFonts w:cs="Arial"/>
                <w:lang w:eastAsia="zh-CN"/>
              </w:rPr>
              <w:t>No additional DM-RS</w:t>
            </w:r>
          </w:p>
        </w:tc>
        <w:tc>
          <w:tcPr>
            <w:tcW w:w="819" w:type="dxa"/>
          </w:tcPr>
          <w:p w14:paraId="4E096959" w14:textId="77777777" w:rsidR="0050079C" w:rsidRDefault="0050079C" w:rsidP="0083160C">
            <w:pPr>
              <w:pStyle w:val="TAC"/>
            </w:pPr>
            <w:r>
              <w:t>TBD</w:t>
            </w:r>
          </w:p>
        </w:tc>
      </w:tr>
      <w:tr w:rsidR="0050079C" w14:paraId="5D01DB24" w14:textId="77777777" w:rsidTr="0083160C">
        <w:trPr>
          <w:jc w:val="center"/>
        </w:trPr>
        <w:tc>
          <w:tcPr>
            <w:tcW w:w="1200" w:type="dxa"/>
            <w:vMerge/>
          </w:tcPr>
          <w:p w14:paraId="6637A3CD" w14:textId="77777777" w:rsidR="0050079C" w:rsidRPr="00F95B02" w:rsidRDefault="0050079C" w:rsidP="0083160C">
            <w:pPr>
              <w:pStyle w:val="TAC"/>
            </w:pPr>
          </w:p>
        </w:tc>
        <w:tc>
          <w:tcPr>
            <w:tcW w:w="1549" w:type="dxa"/>
            <w:vMerge/>
            <w:tcBorders>
              <w:bottom w:val="nil"/>
            </w:tcBorders>
          </w:tcPr>
          <w:p w14:paraId="7F93D49F" w14:textId="77777777" w:rsidR="0050079C" w:rsidRDefault="0050079C" w:rsidP="0083160C">
            <w:pPr>
              <w:pStyle w:val="TAC"/>
            </w:pPr>
          </w:p>
        </w:tc>
        <w:tc>
          <w:tcPr>
            <w:tcW w:w="1116" w:type="dxa"/>
            <w:vMerge/>
            <w:tcBorders>
              <w:bottom w:val="nil"/>
            </w:tcBorders>
          </w:tcPr>
          <w:p w14:paraId="6550E034" w14:textId="77777777" w:rsidR="0050079C" w:rsidRDefault="0050079C" w:rsidP="0083160C">
            <w:pPr>
              <w:pStyle w:val="TAC"/>
              <w:rPr>
                <w:rFonts w:cs="Arial"/>
              </w:rPr>
            </w:pPr>
          </w:p>
        </w:tc>
        <w:tc>
          <w:tcPr>
            <w:tcW w:w="2700" w:type="dxa"/>
            <w:vMerge/>
            <w:tcBorders>
              <w:bottom w:val="nil"/>
            </w:tcBorders>
          </w:tcPr>
          <w:p w14:paraId="6AB62240" w14:textId="77777777" w:rsidR="0050079C" w:rsidRDefault="0050079C" w:rsidP="0083160C">
            <w:pPr>
              <w:pStyle w:val="TAC"/>
              <w:rPr>
                <w:rFonts w:cs="Arial"/>
              </w:rPr>
            </w:pPr>
          </w:p>
        </w:tc>
        <w:tc>
          <w:tcPr>
            <w:tcW w:w="1980" w:type="dxa"/>
          </w:tcPr>
          <w:p w14:paraId="684CD8A6" w14:textId="77777777" w:rsidR="0050079C" w:rsidRDefault="0050079C" w:rsidP="0083160C">
            <w:pPr>
              <w:pStyle w:val="TAC"/>
            </w:pPr>
            <w:r w:rsidRPr="00F95B02">
              <w:rPr>
                <w:rFonts w:cs="Arial"/>
                <w:lang w:eastAsia="zh-CN"/>
              </w:rPr>
              <w:t>Additional DM-RS</w:t>
            </w:r>
          </w:p>
        </w:tc>
        <w:tc>
          <w:tcPr>
            <w:tcW w:w="819" w:type="dxa"/>
          </w:tcPr>
          <w:p w14:paraId="67204B9E" w14:textId="77777777" w:rsidR="0050079C" w:rsidRDefault="0050079C" w:rsidP="0083160C">
            <w:pPr>
              <w:pStyle w:val="TAC"/>
            </w:pPr>
            <w:r>
              <w:t>TBD</w:t>
            </w:r>
          </w:p>
        </w:tc>
      </w:tr>
      <w:tr w:rsidR="0050079C" w14:paraId="3C240929" w14:textId="77777777" w:rsidTr="0083160C">
        <w:trPr>
          <w:jc w:val="center"/>
        </w:trPr>
        <w:tc>
          <w:tcPr>
            <w:tcW w:w="1200" w:type="dxa"/>
            <w:vMerge/>
          </w:tcPr>
          <w:p w14:paraId="2B40DFC0" w14:textId="77777777" w:rsidR="0050079C" w:rsidRDefault="0050079C" w:rsidP="0083160C">
            <w:pPr>
              <w:pStyle w:val="TAC"/>
            </w:pPr>
          </w:p>
        </w:tc>
        <w:tc>
          <w:tcPr>
            <w:tcW w:w="1549" w:type="dxa"/>
            <w:vMerge w:val="restart"/>
          </w:tcPr>
          <w:p w14:paraId="72D4A343" w14:textId="77777777" w:rsidR="0050079C" w:rsidRDefault="0050079C" w:rsidP="0083160C">
            <w:pPr>
              <w:pStyle w:val="TAC"/>
            </w:pPr>
            <w:r>
              <w:t>2</w:t>
            </w:r>
          </w:p>
        </w:tc>
        <w:tc>
          <w:tcPr>
            <w:tcW w:w="1116" w:type="dxa"/>
            <w:vMerge w:val="restart"/>
          </w:tcPr>
          <w:p w14:paraId="62882B5D" w14:textId="77777777" w:rsidR="0050079C" w:rsidRDefault="0050079C" w:rsidP="0083160C">
            <w:pPr>
              <w:pStyle w:val="TAC"/>
              <w:rPr>
                <w:rFonts w:cs="Arial"/>
              </w:rPr>
            </w:pPr>
            <w:r>
              <w:rPr>
                <w:rFonts w:cs="Arial"/>
              </w:rPr>
              <w:t>Normal</w:t>
            </w:r>
          </w:p>
        </w:tc>
        <w:tc>
          <w:tcPr>
            <w:tcW w:w="2700" w:type="dxa"/>
            <w:vMerge w:val="restart"/>
          </w:tcPr>
          <w:p w14:paraId="1CF46987" w14:textId="77777777" w:rsidR="0050079C" w:rsidRDefault="0050079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50079C" w:rsidRDefault="0050079C" w:rsidP="0083160C">
            <w:pPr>
              <w:pStyle w:val="TAC"/>
            </w:pPr>
            <w:r w:rsidRPr="00F95B02">
              <w:rPr>
                <w:rFonts w:cs="Arial"/>
                <w:lang w:eastAsia="zh-CN"/>
              </w:rPr>
              <w:t>No additional DM-RS</w:t>
            </w:r>
          </w:p>
        </w:tc>
        <w:tc>
          <w:tcPr>
            <w:tcW w:w="819" w:type="dxa"/>
          </w:tcPr>
          <w:p w14:paraId="5DA5C92F" w14:textId="77777777" w:rsidR="0050079C" w:rsidRDefault="0050079C" w:rsidP="0083160C">
            <w:pPr>
              <w:pStyle w:val="TAC"/>
            </w:pPr>
            <w:r>
              <w:t>TBD</w:t>
            </w:r>
          </w:p>
        </w:tc>
      </w:tr>
      <w:tr w:rsidR="0050079C" w14:paraId="119A408A" w14:textId="77777777" w:rsidTr="0083160C">
        <w:trPr>
          <w:jc w:val="center"/>
        </w:trPr>
        <w:tc>
          <w:tcPr>
            <w:tcW w:w="1200" w:type="dxa"/>
            <w:vMerge/>
            <w:tcBorders>
              <w:bottom w:val="single" w:sz="4" w:space="0" w:color="auto"/>
            </w:tcBorders>
          </w:tcPr>
          <w:p w14:paraId="4D8031C0" w14:textId="77777777" w:rsidR="0050079C" w:rsidRDefault="0050079C" w:rsidP="0083160C">
            <w:pPr>
              <w:pStyle w:val="TAC"/>
            </w:pPr>
          </w:p>
        </w:tc>
        <w:tc>
          <w:tcPr>
            <w:tcW w:w="1549" w:type="dxa"/>
            <w:vMerge/>
            <w:tcBorders>
              <w:bottom w:val="single" w:sz="4" w:space="0" w:color="auto"/>
            </w:tcBorders>
          </w:tcPr>
          <w:p w14:paraId="4A017402" w14:textId="77777777" w:rsidR="0050079C" w:rsidRDefault="0050079C" w:rsidP="0083160C">
            <w:pPr>
              <w:pStyle w:val="TAC"/>
            </w:pPr>
          </w:p>
        </w:tc>
        <w:tc>
          <w:tcPr>
            <w:tcW w:w="1116" w:type="dxa"/>
            <w:vMerge/>
            <w:tcBorders>
              <w:bottom w:val="single" w:sz="4" w:space="0" w:color="auto"/>
            </w:tcBorders>
          </w:tcPr>
          <w:p w14:paraId="34CC41BA" w14:textId="77777777" w:rsidR="0050079C" w:rsidRDefault="0050079C" w:rsidP="0083160C">
            <w:pPr>
              <w:pStyle w:val="TAC"/>
              <w:rPr>
                <w:rFonts w:cs="Arial"/>
              </w:rPr>
            </w:pPr>
          </w:p>
        </w:tc>
        <w:tc>
          <w:tcPr>
            <w:tcW w:w="2700" w:type="dxa"/>
            <w:vMerge/>
            <w:tcBorders>
              <w:bottom w:val="single" w:sz="4" w:space="0" w:color="auto"/>
            </w:tcBorders>
          </w:tcPr>
          <w:p w14:paraId="1B023D9C" w14:textId="77777777" w:rsidR="0050079C" w:rsidRDefault="0050079C" w:rsidP="0083160C">
            <w:pPr>
              <w:pStyle w:val="TAC"/>
              <w:rPr>
                <w:rFonts w:cs="Arial"/>
              </w:rPr>
            </w:pPr>
          </w:p>
        </w:tc>
        <w:tc>
          <w:tcPr>
            <w:tcW w:w="1980" w:type="dxa"/>
          </w:tcPr>
          <w:p w14:paraId="400256A0" w14:textId="77777777" w:rsidR="0050079C" w:rsidRDefault="0050079C" w:rsidP="0083160C">
            <w:pPr>
              <w:pStyle w:val="TAC"/>
            </w:pPr>
            <w:r w:rsidRPr="00F95B02">
              <w:rPr>
                <w:rFonts w:cs="Arial"/>
                <w:lang w:eastAsia="zh-CN"/>
              </w:rPr>
              <w:t>Additional DM-RS</w:t>
            </w:r>
          </w:p>
        </w:tc>
        <w:tc>
          <w:tcPr>
            <w:tcW w:w="819" w:type="dxa"/>
          </w:tcPr>
          <w:p w14:paraId="34C20082" w14:textId="77777777" w:rsidR="0050079C" w:rsidRDefault="0050079C" w:rsidP="0083160C">
            <w:pPr>
              <w:pStyle w:val="TAC"/>
            </w:pPr>
            <w:r>
              <w:t>TBD</w:t>
            </w:r>
          </w:p>
        </w:tc>
      </w:tr>
    </w:tbl>
    <w:p w14:paraId="18217E8A" w14:textId="77777777" w:rsidR="003E0EA6" w:rsidRDefault="003E0EA6" w:rsidP="003E0EA6">
      <w:pPr>
        <w:rPr>
          <w:lang w:eastAsia="zh-CN"/>
        </w:rPr>
      </w:pPr>
    </w:p>
    <w:p w14:paraId="62E143BB" w14:textId="3F027138" w:rsidR="003E0EA6" w:rsidRDefault="003E0EA6" w:rsidP="003E0EA6">
      <w:pPr>
        <w:pStyle w:val="21"/>
        <w:rPr>
          <w:lang w:eastAsia="zh-CN"/>
        </w:rPr>
      </w:pPr>
      <w:bookmarkStart w:id="7139" w:name="_Toc117268756"/>
      <w:r>
        <w:rPr>
          <w:rFonts w:hint="eastAsia"/>
          <w:lang w:eastAsia="zh-CN"/>
        </w:rPr>
        <w:t>11.4</w:t>
      </w:r>
      <w:r>
        <w:rPr>
          <w:rFonts w:hint="eastAsia"/>
          <w:lang w:eastAsia="zh-CN"/>
        </w:rPr>
        <w:tab/>
        <w:t>OTA performance requirements for PRACH</w:t>
      </w:r>
      <w:bookmarkEnd w:id="7139"/>
    </w:p>
    <w:p w14:paraId="0AC7AAEA" w14:textId="77777777" w:rsidR="00330596" w:rsidRPr="009D2843" w:rsidRDefault="00330596" w:rsidP="00330596">
      <w:pPr>
        <w:keepNext/>
        <w:keepLines/>
        <w:overflowPunct w:val="0"/>
        <w:autoSpaceDE w:val="0"/>
        <w:autoSpaceDN w:val="0"/>
        <w:adjustRightInd w:val="0"/>
        <w:spacing w:before="120"/>
        <w:ind w:left="1134" w:hanging="1134"/>
        <w:textAlignment w:val="baseline"/>
        <w:outlineLvl w:val="2"/>
        <w:rPr>
          <w:rFonts w:ascii="Arial" w:eastAsia="等线" w:hAnsi="Arial"/>
          <w:sz w:val="28"/>
          <w:lang w:eastAsia="en-GB"/>
        </w:rPr>
      </w:pPr>
      <w:bookmarkStart w:id="7140" w:name="_Toc21103059"/>
      <w:bookmarkStart w:id="7141" w:name="_Toc29810908"/>
      <w:bookmarkStart w:id="7142" w:name="_Toc36636268"/>
      <w:bookmarkStart w:id="7143" w:name="_Toc37273214"/>
      <w:bookmarkStart w:id="7144" w:name="_Toc45886302"/>
      <w:bookmarkStart w:id="7145" w:name="_Toc53183347"/>
      <w:bookmarkStart w:id="7146" w:name="_Toc58916056"/>
      <w:bookmarkStart w:id="7147" w:name="_Toc58918237"/>
      <w:bookmarkStart w:id="7148" w:name="_Toc66694107"/>
      <w:bookmarkStart w:id="7149" w:name="_Toc74916130"/>
      <w:bookmarkStart w:id="7150" w:name="_Toc76114755"/>
      <w:bookmarkStart w:id="7151" w:name="_Toc76544641"/>
      <w:bookmarkStart w:id="7152" w:name="_Toc82536763"/>
      <w:bookmarkStart w:id="7153" w:name="_Toc89953056"/>
      <w:bookmarkStart w:id="7154" w:name="_Toc98766872"/>
      <w:bookmarkStart w:id="7155" w:name="_Toc99703235"/>
      <w:bookmarkStart w:id="7156" w:name="_Toc106207025"/>
      <w:bookmarkStart w:id="7157" w:name="_Toc115081027"/>
      <w:r>
        <w:rPr>
          <w:rFonts w:ascii="Arial" w:eastAsia="等线" w:hAnsi="Arial"/>
          <w:sz w:val="28"/>
          <w:lang w:eastAsia="en-GB"/>
        </w:rPr>
        <w:t>11.4</w:t>
      </w:r>
      <w:r w:rsidRPr="009D2843">
        <w:rPr>
          <w:rFonts w:ascii="Arial" w:eastAsia="等线" w:hAnsi="Arial"/>
          <w:sz w:val="28"/>
          <w:lang w:eastAsia="en-GB"/>
        </w:rPr>
        <w:t>.1</w:t>
      </w:r>
      <w:r w:rsidRPr="009D2843">
        <w:rPr>
          <w:rFonts w:ascii="Arial" w:eastAsia="等线" w:hAnsi="Arial"/>
          <w:sz w:val="28"/>
          <w:lang w:eastAsia="en-GB"/>
        </w:rPr>
        <w:tab/>
        <w:t>PRACH false alarm probability and missed detection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8F48BE1"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7158" w:name="_Toc21103060"/>
      <w:bookmarkStart w:id="7159" w:name="_Toc29810909"/>
      <w:bookmarkStart w:id="7160" w:name="_Toc36636269"/>
      <w:bookmarkStart w:id="7161" w:name="_Toc37273215"/>
      <w:bookmarkStart w:id="7162" w:name="_Toc45886303"/>
      <w:bookmarkStart w:id="7163" w:name="_Toc53183348"/>
      <w:bookmarkStart w:id="7164" w:name="_Toc58916057"/>
      <w:bookmarkStart w:id="7165" w:name="_Toc58918238"/>
      <w:bookmarkStart w:id="7166" w:name="_Toc66694108"/>
      <w:bookmarkStart w:id="7167" w:name="_Toc74916131"/>
      <w:bookmarkStart w:id="7168" w:name="_Toc76114756"/>
      <w:bookmarkStart w:id="7169" w:name="_Toc76544642"/>
      <w:bookmarkStart w:id="7170" w:name="_Toc82536764"/>
      <w:bookmarkStart w:id="7171" w:name="_Toc89953057"/>
      <w:bookmarkStart w:id="7172" w:name="_Toc98766873"/>
      <w:bookmarkStart w:id="7173" w:name="_Toc99703236"/>
      <w:bookmarkStart w:id="7174" w:name="_Toc106207026"/>
      <w:bookmarkStart w:id="7175" w:name="_Toc115081028"/>
      <w:r>
        <w:rPr>
          <w:rFonts w:ascii="Arial" w:eastAsia="等线" w:hAnsi="Arial"/>
          <w:sz w:val="24"/>
          <w:lang w:eastAsia="en-GB"/>
        </w:rPr>
        <w:t>11.4</w:t>
      </w:r>
      <w:r w:rsidRPr="009D2843">
        <w:rPr>
          <w:rFonts w:ascii="Arial" w:eastAsia="等线" w:hAnsi="Arial"/>
          <w:sz w:val="24"/>
          <w:lang w:eastAsia="en-GB"/>
        </w:rPr>
        <w:t>.1.1</w:t>
      </w:r>
      <w:r w:rsidRPr="009D2843">
        <w:rPr>
          <w:rFonts w:ascii="Arial" w:eastAsia="等线" w:hAnsi="Arial"/>
          <w:sz w:val="24"/>
          <w:lang w:eastAsia="en-GB"/>
        </w:rPr>
        <w:tab/>
        <w:t>Definition and applicability</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 xml:space="preserve">Pfa is defined as a conditional total probability of erroneous detection of the preamble (i.e. </w:t>
      </w:r>
      <w:r w:rsidRPr="009D2843">
        <w:rPr>
          <w:rFonts w:eastAsia="等线"/>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c?e?o“A‘??S?V?b?N‘I"/>
          <w:lang w:eastAsia="en-GB"/>
        </w:rPr>
        <w:t xml:space="preserve">Pd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lang w:eastAsia="en-GB"/>
        </w:rPr>
        <w:t>different preamble</w:t>
      </w:r>
      <w:r w:rsidRPr="009D2843">
        <w:rPr>
          <w:rFonts w:eastAsia="等线"/>
          <w:lang w:eastAsia="zh-CN"/>
        </w:rPr>
        <w:t>(s)</w:t>
      </w:r>
      <w:r w:rsidRPr="009D2843">
        <w:rPr>
          <w:rFonts w:eastAsia="?c?e?o“A‘??S?V?b?N‘I"/>
          <w:lang w:eastAsia="en-GB"/>
        </w:rPr>
        <w:t xml:space="preserve"> than the one that was sent, not detecting </w:t>
      </w:r>
      <w:r w:rsidRPr="009D2843">
        <w:rPr>
          <w:rFonts w:eastAsia="等线"/>
          <w:lang w:eastAsia="zh-CN"/>
        </w:rPr>
        <w:t>any</w:t>
      </w:r>
      <w:r w:rsidRPr="009D2843">
        <w:rPr>
          <w:rFonts w:eastAsia="?c?e?o“A‘??S?V?b?N‘I"/>
          <w:lang w:eastAsia="en-GB"/>
        </w:rPr>
        <w:t xml:space="preserve"> preamble at all, or </w:t>
      </w:r>
      <w:r w:rsidRPr="009D2843">
        <w:rPr>
          <w:rFonts w:eastAsia="等线"/>
          <w:lang w:eastAsia="zh-CN"/>
        </w:rPr>
        <w:t xml:space="preserve">detecting the </w:t>
      </w:r>
      <w:r w:rsidRPr="009D2843">
        <w:rPr>
          <w:rFonts w:eastAsia="?c?e?o“A‘??S?V?b?N‘I"/>
          <w:lang w:eastAsia="en-GB"/>
        </w:rPr>
        <w:t>correct preamble but with the out-of-bounds timing estimation</w:t>
      </w:r>
      <w:r w:rsidRPr="009D2843">
        <w:rPr>
          <w:rFonts w:eastAsia="等线"/>
          <w:lang w:eastAsia="zh-CN"/>
        </w:rPr>
        <w:t xml:space="preserve"> value</w:t>
      </w:r>
      <w:r w:rsidRPr="009D2843">
        <w:rPr>
          <w:rFonts w:eastAsia="?c?e?o“A‘??S?V?b?N‘I"/>
          <w:lang w:eastAsia="en-GB"/>
        </w:rPr>
        <w:t xml:space="preserve">. </w:t>
      </w:r>
      <w:r w:rsidRPr="009D2843">
        <w:rPr>
          <w:rFonts w:eastAsia="等线"/>
          <w:lang w:eastAsia="zh-CN"/>
        </w:rPr>
        <w:t xml:space="preserve">For AWGN, TDLC300-100, TDLA30-10,  and TDLA30-300, a timing </w:t>
      </w:r>
      <w:r w:rsidRPr="009D2843">
        <w:rPr>
          <w:rFonts w:eastAsia="?c?e?o“A‘??S?V?b?N‘I"/>
          <w:lang w:eastAsia="en-GB"/>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等线"/>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等线" w:hAnsi="Arial"/>
          <w:b/>
          <w:lang w:eastAsia="zh-CN"/>
        </w:rPr>
        <w:t>.1</w:t>
      </w:r>
      <w:r w:rsidRPr="009D2843">
        <w:rPr>
          <w:rFonts w:ascii="Arial" w:eastAsia="‚c‚e‚o“Á‘¾ƒSƒVƒbƒN‘Ì" w:hAnsi="Arial"/>
          <w:b/>
          <w:lang w:eastAsia="en-GB"/>
        </w:rPr>
        <w:t xml:space="preserve">-1: </w:t>
      </w:r>
      <w:r w:rsidRPr="009D2843">
        <w:rPr>
          <w:rFonts w:ascii="Arial" w:eastAsia="等线"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730B05">
        <w:trPr>
          <w:cantSplit/>
          <w:jc w:val="center"/>
        </w:trPr>
        <w:tc>
          <w:tcPr>
            <w:tcW w:w="1484" w:type="dxa"/>
            <w:vAlign w:val="center"/>
            <w:hideMark/>
          </w:tcPr>
          <w:p w14:paraId="1B8A571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w:t>
            </w:r>
          </w:p>
        </w:tc>
        <w:tc>
          <w:tcPr>
            <w:tcW w:w="1559" w:type="dxa"/>
            <w:vAlign w:val="center"/>
            <w:hideMark/>
          </w:tcPr>
          <w:p w14:paraId="253AF57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 SCS</w:t>
            </w:r>
          </w:p>
        </w:tc>
        <w:tc>
          <w:tcPr>
            <w:tcW w:w="3615" w:type="dxa"/>
            <w:gridSpan w:val="2"/>
            <w:vAlign w:val="center"/>
          </w:tcPr>
          <w:p w14:paraId="61E81C0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Time error tolerance</w:t>
            </w:r>
          </w:p>
        </w:tc>
      </w:tr>
      <w:tr w:rsidR="00330596" w:rsidRPr="009D2843" w14:paraId="1BA97894" w14:textId="77777777" w:rsidTr="00730B05">
        <w:trPr>
          <w:cantSplit/>
          <w:jc w:val="center"/>
        </w:trPr>
        <w:tc>
          <w:tcPr>
            <w:tcW w:w="1484" w:type="dxa"/>
            <w:vAlign w:val="center"/>
            <w:hideMark/>
          </w:tcPr>
          <w:p w14:paraId="3383217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preamble</w:t>
            </w:r>
          </w:p>
        </w:tc>
        <w:tc>
          <w:tcPr>
            <w:tcW w:w="1559" w:type="dxa"/>
            <w:vAlign w:val="center"/>
            <w:hideMark/>
          </w:tcPr>
          <w:p w14:paraId="48A7302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(kHz)</w:t>
            </w:r>
          </w:p>
        </w:tc>
        <w:tc>
          <w:tcPr>
            <w:tcW w:w="1772" w:type="dxa"/>
            <w:vAlign w:val="center"/>
            <w:hideMark/>
          </w:tcPr>
          <w:p w14:paraId="50EE961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AWGN</w:t>
            </w:r>
          </w:p>
        </w:tc>
        <w:tc>
          <w:tcPr>
            <w:tcW w:w="1843" w:type="dxa"/>
            <w:vAlign w:val="center"/>
            <w:hideMark/>
          </w:tcPr>
          <w:p w14:paraId="6C01C9D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zh-CN"/>
              </w:rPr>
            </w:pPr>
            <w:r w:rsidRPr="00782AB9">
              <w:rPr>
                <w:rFonts w:ascii="Arial" w:eastAsia="等线" w:hAnsi="Arial"/>
                <w:b/>
                <w:sz w:val="18"/>
                <w:lang w:eastAsia="zh-CN"/>
              </w:rPr>
              <w:t>NTN-TDLA100</w:t>
            </w:r>
          </w:p>
        </w:tc>
      </w:tr>
      <w:tr w:rsidR="00330596" w:rsidRPr="009D2843" w14:paraId="30BA7623" w14:textId="77777777" w:rsidTr="00730B05">
        <w:trPr>
          <w:cantSplit/>
          <w:jc w:val="center"/>
        </w:trPr>
        <w:tc>
          <w:tcPr>
            <w:tcW w:w="1484" w:type="dxa"/>
            <w:vAlign w:val="center"/>
            <w:hideMark/>
          </w:tcPr>
          <w:p w14:paraId="4F838B1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730B05">
        <w:trPr>
          <w:cantSplit/>
          <w:jc w:val="center"/>
        </w:trPr>
        <w:tc>
          <w:tcPr>
            <w:tcW w:w="1484" w:type="dxa"/>
            <w:vAlign w:val="center"/>
          </w:tcPr>
          <w:p w14:paraId="7C52EF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730B05">
        <w:trPr>
          <w:cantSplit/>
          <w:jc w:val="center"/>
        </w:trPr>
        <w:tc>
          <w:tcPr>
            <w:tcW w:w="1484" w:type="dxa"/>
            <w:vMerge w:val="restart"/>
            <w:vAlign w:val="center"/>
            <w:hideMark/>
          </w:tcPr>
          <w:p w14:paraId="3DFD99C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730B05">
        <w:trPr>
          <w:cantSplit/>
          <w:jc w:val="center"/>
        </w:trPr>
        <w:tc>
          <w:tcPr>
            <w:tcW w:w="1484" w:type="dxa"/>
            <w:vMerge/>
            <w:vAlign w:val="center"/>
          </w:tcPr>
          <w:p w14:paraId="0C44718D"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38C4E5A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等线"/>
          <w:lang w:eastAsia="zh-CN"/>
        </w:rPr>
      </w:pPr>
    </w:p>
    <w:p w14:paraId="593915A1" w14:textId="77777777" w:rsidR="00330596" w:rsidRPr="009D2843" w:rsidRDefault="00330596" w:rsidP="00330596">
      <w:pPr>
        <w:overflowPunct w:val="0"/>
        <w:autoSpaceDE w:val="0"/>
        <w:autoSpaceDN w:val="0"/>
        <w:adjustRightInd w:val="0"/>
        <w:textAlignment w:val="baseline"/>
        <w:rPr>
          <w:rFonts w:eastAsia="等线"/>
          <w:lang w:val="en-US" w:eastAsia="zh-CN"/>
        </w:rPr>
      </w:pPr>
      <w:bookmarkStart w:id="7176" w:name="_Toc21103061"/>
      <w:bookmarkStart w:id="7177" w:name="_Toc29810910"/>
      <w:bookmarkStart w:id="7178" w:name="_Toc36636270"/>
      <w:r w:rsidRPr="009D2843">
        <w:rPr>
          <w:rFonts w:eastAsia="等线"/>
          <w:lang w:eastAsia="zh-CN"/>
        </w:rPr>
        <w:t xml:space="preserve">The test preambles are listed in table </w:t>
      </w:r>
      <w:r>
        <w:rPr>
          <w:rFonts w:eastAsia="等线"/>
          <w:lang w:eastAsia="zh-CN"/>
        </w:rPr>
        <w:t>[</w:t>
      </w:r>
      <w:r w:rsidRPr="009D2843">
        <w:rPr>
          <w:rFonts w:eastAsia="等线"/>
          <w:lang w:eastAsia="en-GB"/>
        </w:rPr>
        <w:t>A.</w:t>
      </w:r>
      <w:r>
        <w:rPr>
          <w:rFonts w:eastAsia="等线"/>
          <w:lang w:eastAsia="en-GB"/>
        </w:rPr>
        <w:t>4]</w:t>
      </w:r>
      <w:r w:rsidRPr="009D2843">
        <w:rPr>
          <w:rFonts w:eastAsia="等线"/>
          <w:lang w:eastAsia="zh-CN"/>
        </w:rPr>
        <w:t>.</w:t>
      </w:r>
      <w:bookmarkStart w:id="7179" w:name="_Toc37273216"/>
      <w:bookmarkStart w:id="7180" w:name="_Toc45886304"/>
      <w:bookmarkStart w:id="7181" w:name="_Toc53183349"/>
      <w:bookmarkStart w:id="7182" w:name="_Toc58916058"/>
      <w:bookmarkStart w:id="7183" w:name="_Toc58918239"/>
      <w:bookmarkStart w:id="7184" w:name="_Toc66694109"/>
      <w:bookmarkStart w:id="7185" w:name="_Toc74916132"/>
      <w:bookmarkStart w:id="7186" w:name="_Toc76114757"/>
      <w:bookmarkStart w:id="7187" w:name="_Toc76544643"/>
      <w:bookmarkStart w:id="7188" w:name="_Toc82536765"/>
      <w:bookmarkStart w:id="7189" w:name="_Toc89953058"/>
      <w:bookmarkStart w:id="7190" w:name="_Toc98766874"/>
      <w:bookmarkStart w:id="7191"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Pr>
          <w:rFonts w:eastAsia="等线"/>
          <w:lang w:val="en-US" w:eastAsia="zh-CN"/>
        </w:rPr>
        <w:t>[</w:t>
      </w:r>
      <w:r w:rsidRPr="009D2843">
        <w:rPr>
          <w:rFonts w:eastAsia="等线"/>
          <w:lang w:val="en-US" w:eastAsia="zh-CN"/>
        </w:rPr>
        <w:t>8.1.2</w:t>
      </w:r>
      <w:r>
        <w:rPr>
          <w:rFonts w:eastAsia="等线"/>
          <w:lang w:val="en-US" w:eastAsia="zh-CN"/>
        </w:rPr>
        <w:t>]</w:t>
      </w:r>
      <w:r w:rsidRPr="009D2843">
        <w:rPr>
          <w:rFonts w:eastAsia="等线"/>
          <w:lang w:val="en-US" w:eastAsia="zh-CN"/>
        </w:rPr>
        <w:t>.</w:t>
      </w:r>
    </w:p>
    <w:p w14:paraId="7DFFB4CD"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7192" w:name="_Toc106207027"/>
      <w:bookmarkStart w:id="7193" w:name="_Toc115081029"/>
      <w:r>
        <w:rPr>
          <w:rFonts w:ascii="Arial" w:eastAsia="等线" w:hAnsi="Arial"/>
          <w:sz w:val="24"/>
          <w:lang w:eastAsia="en-GB"/>
        </w:rPr>
        <w:t>11.4</w:t>
      </w:r>
      <w:r w:rsidRPr="009D2843">
        <w:rPr>
          <w:rFonts w:ascii="Arial" w:eastAsia="等线" w:hAnsi="Arial"/>
          <w:sz w:val="24"/>
          <w:lang w:eastAsia="en-GB"/>
        </w:rPr>
        <w:t>.1.</w:t>
      </w:r>
      <w:r w:rsidRPr="009D2843">
        <w:rPr>
          <w:rFonts w:ascii="Arial" w:eastAsia="等线" w:hAnsi="Arial" w:hint="eastAsia"/>
          <w:sz w:val="24"/>
          <w:lang w:eastAsia="en-GB"/>
        </w:rPr>
        <w:t>2</w:t>
      </w:r>
      <w:r w:rsidRPr="009D2843">
        <w:rPr>
          <w:rFonts w:ascii="Arial" w:eastAsia="等线" w:hAnsi="Arial"/>
          <w:sz w:val="24"/>
          <w:lang w:eastAsia="en-GB"/>
        </w:rPr>
        <w:tab/>
        <w:t>Minimum requirement</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55C80B37" w14:textId="77777777"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lang w:eastAsia="en-GB"/>
        </w:rPr>
        <w:t>the minimum requirement is in TS 38.10</w:t>
      </w:r>
      <w:r>
        <w:rPr>
          <w:rFonts w:eastAsia="等线"/>
          <w:lang w:eastAsia="en-GB"/>
        </w:rPr>
        <w:t>8</w:t>
      </w:r>
      <w:r w:rsidRPr="009D2843">
        <w:rPr>
          <w:rFonts w:eastAsia="等线"/>
          <w:lang w:eastAsia="en-GB"/>
        </w:rPr>
        <w:t> [</w:t>
      </w:r>
      <w:r>
        <w:rPr>
          <w:rFonts w:eastAsia="等线"/>
          <w:lang w:eastAsia="en-GB"/>
        </w:rPr>
        <w:t>TBD</w:t>
      </w:r>
      <w:r w:rsidRPr="009D2843">
        <w:rPr>
          <w:rFonts w:eastAsia="等线"/>
          <w:lang w:eastAsia="en-GB"/>
        </w:rPr>
        <w:t>]</w:t>
      </w:r>
      <w:r w:rsidRPr="009D2843">
        <w:rPr>
          <w:rFonts w:eastAsia="等线" w:hint="eastAsia"/>
          <w:lang w:eastAsia="zh-CN"/>
        </w:rPr>
        <w:t xml:space="preserve"> </w:t>
      </w:r>
      <w:r w:rsidRPr="009D2843">
        <w:rPr>
          <w:rFonts w:eastAsia="等线"/>
          <w:lang w:eastAsia="en-GB"/>
        </w:rPr>
        <w:t>clause </w:t>
      </w:r>
      <w:r>
        <w:rPr>
          <w:rFonts w:eastAsia="等线"/>
          <w:lang w:eastAsia="en-GB"/>
        </w:rPr>
        <w:t>[</w:t>
      </w:r>
      <w:r w:rsidRPr="009D2843">
        <w:rPr>
          <w:rFonts w:eastAsia="等线" w:hint="eastAsia"/>
          <w:lang w:eastAsia="zh-CN"/>
        </w:rPr>
        <w:t>11.4.1.1</w:t>
      </w:r>
      <w:r>
        <w:rPr>
          <w:rFonts w:eastAsia="等线"/>
          <w:lang w:eastAsia="zh-CN"/>
        </w:rPr>
        <w:t>]</w:t>
      </w:r>
      <w:r w:rsidRPr="009D2843">
        <w:rPr>
          <w:rFonts w:eastAsia="等线"/>
          <w:lang w:eastAsia="en-GB"/>
        </w:rPr>
        <w:t xml:space="preserve"> and </w:t>
      </w:r>
      <w:r>
        <w:rPr>
          <w:rFonts w:eastAsia="等线"/>
          <w:lang w:eastAsia="en-GB"/>
        </w:rPr>
        <w:t>[</w:t>
      </w:r>
      <w:r w:rsidRPr="009D2843">
        <w:rPr>
          <w:rFonts w:eastAsia="等线" w:hint="eastAsia"/>
          <w:lang w:eastAsia="zh-CN"/>
        </w:rPr>
        <w:t>11.4.1.2</w:t>
      </w:r>
      <w:r>
        <w:rPr>
          <w:rFonts w:eastAsia="等线"/>
          <w:lang w:eastAsia="zh-CN"/>
        </w:rPr>
        <w:t>]</w:t>
      </w:r>
      <w:r w:rsidRPr="009D2843">
        <w:rPr>
          <w:rFonts w:eastAsia="等线"/>
          <w:lang w:eastAsia="en-GB"/>
        </w:rPr>
        <w:t>.</w:t>
      </w:r>
    </w:p>
    <w:p w14:paraId="766328A6"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7194" w:name="_Toc21103062"/>
      <w:bookmarkStart w:id="7195" w:name="_Toc29810911"/>
      <w:bookmarkStart w:id="7196" w:name="_Toc36636271"/>
      <w:bookmarkStart w:id="7197" w:name="_Toc37273217"/>
      <w:bookmarkStart w:id="7198" w:name="_Toc45886305"/>
      <w:bookmarkStart w:id="7199" w:name="_Toc53183350"/>
      <w:bookmarkStart w:id="7200" w:name="_Toc58916059"/>
      <w:bookmarkStart w:id="7201" w:name="_Toc58918240"/>
      <w:bookmarkStart w:id="7202" w:name="_Toc66694110"/>
      <w:bookmarkStart w:id="7203" w:name="_Toc74916133"/>
      <w:bookmarkStart w:id="7204" w:name="_Toc76114758"/>
      <w:bookmarkStart w:id="7205" w:name="_Toc76544644"/>
      <w:bookmarkStart w:id="7206" w:name="_Toc82536766"/>
      <w:bookmarkStart w:id="7207" w:name="_Toc89953059"/>
      <w:bookmarkStart w:id="7208" w:name="_Toc98766875"/>
      <w:bookmarkStart w:id="7209" w:name="_Toc99703238"/>
      <w:bookmarkStart w:id="7210" w:name="_Toc106207028"/>
      <w:bookmarkStart w:id="7211" w:name="_Toc115081030"/>
      <w:r>
        <w:rPr>
          <w:rFonts w:ascii="Arial" w:eastAsia="等线" w:hAnsi="Arial"/>
          <w:sz w:val="24"/>
          <w:lang w:eastAsia="en-GB"/>
        </w:rPr>
        <w:lastRenderedPageBreak/>
        <w:t>11.4</w:t>
      </w:r>
      <w:r w:rsidRPr="009D2843">
        <w:rPr>
          <w:rFonts w:ascii="Arial" w:eastAsia="等线" w:hAnsi="Arial"/>
          <w:sz w:val="24"/>
          <w:lang w:eastAsia="en-GB"/>
        </w:rPr>
        <w:t>.1.3</w:t>
      </w:r>
      <w:r w:rsidRPr="009D2843">
        <w:rPr>
          <w:rFonts w:ascii="Arial" w:eastAsia="等线" w:hAnsi="Arial"/>
          <w:sz w:val="24"/>
          <w:lang w:eastAsia="en-GB"/>
        </w:rPr>
        <w:tab/>
        <w:t>Test purpose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551B692E"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The test shall verify the receiver</w:t>
      </w:r>
      <w:r w:rsidRPr="009D2843">
        <w:rPr>
          <w:rFonts w:eastAsia="等线"/>
          <w:lang w:eastAsia="zh-CN"/>
        </w:rPr>
        <w:t>'</w:t>
      </w:r>
      <w:r w:rsidRPr="009D2843">
        <w:rPr>
          <w:rFonts w:eastAsia="等线"/>
          <w:lang w:eastAsia="en-GB"/>
        </w:rPr>
        <w:t>s ability to detect PRACH preamble under static conditions and</w:t>
      </w:r>
      <w:r w:rsidRPr="009D2843">
        <w:rPr>
          <w:rFonts w:eastAsia="等线" w:hint="eastAsia"/>
          <w:lang w:eastAsia="zh-CN"/>
        </w:rPr>
        <w:t xml:space="preserve"> </w:t>
      </w:r>
      <w:r w:rsidRPr="009D2843">
        <w:rPr>
          <w:rFonts w:eastAsia="等线"/>
          <w:lang w:eastAsia="en-GB"/>
        </w:rPr>
        <w:t>multipath fading propagation conditions for a given SNR.</w:t>
      </w:r>
    </w:p>
    <w:p w14:paraId="179EF3BD"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7212" w:name="_Toc21103063"/>
      <w:bookmarkStart w:id="7213" w:name="_Toc29810912"/>
      <w:bookmarkStart w:id="7214" w:name="_Toc36636272"/>
      <w:bookmarkStart w:id="7215" w:name="_Toc37273218"/>
      <w:bookmarkStart w:id="7216" w:name="_Toc45886306"/>
      <w:bookmarkStart w:id="7217" w:name="_Toc53183351"/>
      <w:bookmarkStart w:id="7218" w:name="_Toc58916060"/>
      <w:bookmarkStart w:id="7219" w:name="_Toc58918241"/>
      <w:bookmarkStart w:id="7220" w:name="_Toc66694111"/>
      <w:bookmarkStart w:id="7221" w:name="_Toc74916134"/>
      <w:bookmarkStart w:id="7222" w:name="_Toc76114759"/>
      <w:bookmarkStart w:id="7223" w:name="_Toc76544645"/>
      <w:bookmarkStart w:id="7224" w:name="_Toc82536767"/>
      <w:bookmarkStart w:id="7225" w:name="_Toc89953060"/>
      <w:bookmarkStart w:id="7226" w:name="_Toc98766876"/>
      <w:bookmarkStart w:id="7227" w:name="_Toc99703239"/>
      <w:bookmarkStart w:id="7228" w:name="_Toc106207029"/>
      <w:bookmarkStart w:id="7229" w:name="_Toc115081031"/>
      <w:r>
        <w:rPr>
          <w:rFonts w:ascii="Arial" w:eastAsia="等线" w:hAnsi="Arial"/>
          <w:sz w:val="24"/>
          <w:lang w:eastAsia="en-GB"/>
        </w:rPr>
        <w:t>11.4</w:t>
      </w:r>
      <w:r w:rsidRPr="009D2843">
        <w:rPr>
          <w:rFonts w:ascii="Arial" w:eastAsia="等线" w:hAnsi="Arial"/>
          <w:sz w:val="24"/>
          <w:lang w:eastAsia="en-GB"/>
        </w:rPr>
        <w:t>.1.4</w:t>
      </w:r>
      <w:r w:rsidRPr="009D2843">
        <w:rPr>
          <w:rFonts w:ascii="Arial" w:eastAsia="等线" w:hAnsi="Arial"/>
          <w:sz w:val="24"/>
          <w:lang w:eastAsia="en-GB"/>
        </w:rPr>
        <w:tab/>
        <w:t>Method of test</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7F94DF6" w14:textId="77777777" w:rsidR="00330596" w:rsidRPr="009D2843" w:rsidRDefault="00330596" w:rsidP="00330596">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7230" w:name="_Toc21103064"/>
      <w:bookmarkStart w:id="7231" w:name="_Toc29810913"/>
      <w:bookmarkStart w:id="7232" w:name="_Toc36636273"/>
      <w:bookmarkStart w:id="7233" w:name="_Toc37273219"/>
      <w:bookmarkStart w:id="7234" w:name="_Toc45886307"/>
      <w:bookmarkStart w:id="7235" w:name="_Toc53183352"/>
      <w:bookmarkStart w:id="7236" w:name="_Toc58916061"/>
      <w:bookmarkStart w:id="7237" w:name="_Toc58918242"/>
      <w:bookmarkStart w:id="7238" w:name="_Toc66694112"/>
      <w:bookmarkStart w:id="7239" w:name="_Toc74916135"/>
      <w:bookmarkStart w:id="7240" w:name="_Toc76114760"/>
      <w:bookmarkStart w:id="7241" w:name="_Toc76544646"/>
      <w:bookmarkStart w:id="7242" w:name="_Toc82536768"/>
      <w:bookmarkStart w:id="7243" w:name="_Toc89953061"/>
      <w:bookmarkStart w:id="7244" w:name="_Toc98766877"/>
      <w:bookmarkStart w:id="7245" w:name="_Toc99703240"/>
      <w:bookmarkStart w:id="7246" w:name="_Toc106207030"/>
      <w:bookmarkStart w:id="7247" w:name="_Toc115081032"/>
      <w:r>
        <w:rPr>
          <w:rFonts w:ascii="Arial" w:eastAsia="等线" w:hAnsi="Arial"/>
          <w:sz w:val="22"/>
          <w:lang w:eastAsia="en-GB"/>
        </w:rPr>
        <w:t>11.4</w:t>
      </w:r>
      <w:r w:rsidRPr="009D2843">
        <w:rPr>
          <w:rFonts w:ascii="Arial" w:eastAsia="等线" w:hAnsi="Arial"/>
          <w:sz w:val="22"/>
          <w:lang w:eastAsia="en-GB"/>
        </w:rPr>
        <w:t>.1.4.1</w:t>
      </w:r>
      <w:r w:rsidRPr="009D2843">
        <w:rPr>
          <w:rFonts w:ascii="Arial" w:eastAsia="等线" w:hAnsi="Arial"/>
          <w:sz w:val="22"/>
          <w:lang w:eastAsia="en-GB"/>
        </w:rPr>
        <w:tab/>
        <w:t>Initial conditions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230A7F7" w14:textId="77777777"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Test environment:</w:t>
      </w:r>
      <w:r>
        <w:rPr>
          <w:rFonts w:eastAsia="等线"/>
          <w:lang w:eastAsia="en-GB"/>
        </w:rPr>
        <w:t xml:space="preserve"> </w:t>
      </w:r>
      <w:r w:rsidRPr="009D2843">
        <w:rPr>
          <w:rFonts w:eastAsia="等线"/>
          <w:lang w:eastAsia="en-GB"/>
        </w:rPr>
        <w:t>Normal, see clause </w:t>
      </w:r>
      <w:r>
        <w:rPr>
          <w:rFonts w:eastAsia="等线"/>
          <w:lang w:eastAsia="en-GB"/>
        </w:rPr>
        <w:t>[</w:t>
      </w:r>
      <w:r w:rsidRPr="009D2843">
        <w:rPr>
          <w:rFonts w:eastAsia="等线"/>
          <w:lang w:eastAsia="en-GB"/>
        </w:rPr>
        <w:t>B.2</w:t>
      </w:r>
      <w:r>
        <w:rPr>
          <w:rFonts w:eastAsia="等线"/>
          <w:lang w:eastAsia="en-GB"/>
        </w:rPr>
        <w:t>]</w:t>
      </w:r>
      <w:r w:rsidRPr="009D2843">
        <w:rPr>
          <w:rFonts w:eastAsia="等线"/>
          <w:lang w:eastAsia="en-GB"/>
        </w:rPr>
        <w:t>.</w:t>
      </w:r>
    </w:p>
    <w:p w14:paraId="5FA88126" w14:textId="77777777" w:rsidR="00330596" w:rsidRPr="009D2843" w:rsidRDefault="00330596" w:rsidP="00330596">
      <w:pPr>
        <w:overflowPunct w:val="0"/>
        <w:autoSpaceDE w:val="0"/>
        <w:autoSpaceDN w:val="0"/>
        <w:adjustRightInd w:val="0"/>
        <w:textAlignment w:val="baseline"/>
        <w:rPr>
          <w:rFonts w:eastAsia="等线"/>
          <w:lang w:eastAsia="en-GB"/>
        </w:rPr>
      </w:pPr>
      <w:bookmarkStart w:id="7248" w:name="_Toc21103065"/>
      <w:r w:rsidRPr="00782AB9">
        <w:rPr>
          <w:rFonts w:eastAsia="等线"/>
          <w:lang w:eastAsia="en-GB"/>
        </w:rPr>
        <w:t xml:space="preserve">RF channels to be tested for single carrier: M, see clause </w:t>
      </w:r>
      <w:r>
        <w:rPr>
          <w:rFonts w:eastAsia="等线"/>
          <w:lang w:eastAsia="en-GB"/>
        </w:rPr>
        <w:t>[</w:t>
      </w:r>
      <w:r w:rsidRPr="00782AB9">
        <w:rPr>
          <w:rFonts w:eastAsia="等线"/>
          <w:lang w:eastAsia="en-GB"/>
        </w:rPr>
        <w:t>4.9.1</w:t>
      </w:r>
      <w:r>
        <w:rPr>
          <w:rFonts w:eastAsia="等线"/>
          <w:lang w:eastAsia="en-GB"/>
        </w:rPr>
        <w:t>]</w:t>
      </w:r>
      <w:r w:rsidRPr="00782AB9">
        <w:rPr>
          <w:rFonts w:eastAsia="等线"/>
          <w:lang w:eastAsia="en-GB"/>
        </w:rPr>
        <w:t>.</w:t>
      </w:r>
    </w:p>
    <w:p w14:paraId="5E6F8783"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Direction to be tested:</w:t>
      </w:r>
      <w:r>
        <w:rPr>
          <w:rFonts w:eastAsia="等线"/>
          <w:lang w:eastAsia="zh-CN"/>
        </w:rPr>
        <w:t xml:space="preserve"> </w:t>
      </w:r>
      <w:r w:rsidRPr="009D2843">
        <w:rPr>
          <w:rFonts w:eastAsia="等线"/>
          <w:lang w:eastAsia="en-GB"/>
        </w:rPr>
        <w:t xml:space="preserve">OTA REFSENS </w:t>
      </w:r>
      <w:r w:rsidRPr="009D2843">
        <w:rPr>
          <w:rFonts w:eastAsia="等线"/>
          <w:i/>
          <w:lang w:eastAsia="en-GB"/>
        </w:rPr>
        <w:t>receiver target reference direction</w:t>
      </w:r>
      <w:r w:rsidRPr="009D2843">
        <w:rPr>
          <w:rFonts w:eastAsia="等线"/>
          <w:lang w:eastAsia="en-GB"/>
        </w:rPr>
        <w:t xml:space="preserve"> (</w:t>
      </w:r>
      <w:r w:rsidRPr="009D2843">
        <w:rPr>
          <w:rFonts w:eastAsia="等线" w:hint="eastAsia"/>
          <w:lang w:eastAsia="zh-CN"/>
        </w:rPr>
        <w:t xml:space="preserve">see </w:t>
      </w:r>
      <w:r>
        <w:rPr>
          <w:rFonts w:eastAsia="等线"/>
          <w:lang w:eastAsia="zh-CN"/>
        </w:rPr>
        <w:t>[</w:t>
      </w:r>
      <w:r w:rsidRPr="009D2843">
        <w:rPr>
          <w:rFonts w:eastAsia="等线"/>
          <w:lang w:eastAsia="en-GB"/>
        </w:rPr>
        <w:t>D.54</w:t>
      </w:r>
      <w:r>
        <w:rPr>
          <w:rFonts w:eastAsia="等线"/>
          <w:lang w:eastAsia="en-GB"/>
        </w:rPr>
        <w:t>]</w:t>
      </w:r>
      <w:r w:rsidRPr="009D2843">
        <w:rPr>
          <w:rFonts w:eastAsia="等线" w:hint="eastAsia"/>
          <w:lang w:eastAsia="zh-CN"/>
        </w:rPr>
        <w:t xml:space="preserve"> in </w:t>
      </w:r>
      <w:r w:rsidRPr="009D2843">
        <w:rPr>
          <w:rFonts w:eastAsia="等线"/>
          <w:lang w:eastAsia="zh-CN"/>
        </w:rPr>
        <w:t xml:space="preserve">table </w:t>
      </w:r>
      <w:r>
        <w:rPr>
          <w:rFonts w:eastAsia="等线"/>
          <w:lang w:eastAsia="zh-CN"/>
        </w:rPr>
        <w:t>[</w:t>
      </w:r>
      <w:r w:rsidRPr="009D2843">
        <w:rPr>
          <w:rFonts w:eastAsia="等线"/>
          <w:lang w:eastAsia="zh-CN"/>
        </w:rPr>
        <w:t>4.6-1</w:t>
      </w:r>
      <w:r>
        <w:rPr>
          <w:rFonts w:eastAsia="等线"/>
          <w:lang w:eastAsia="zh-CN"/>
        </w:rPr>
        <w:t>]</w:t>
      </w:r>
      <w:r w:rsidRPr="009D2843">
        <w:rPr>
          <w:rFonts w:eastAsia="等线"/>
          <w:lang w:eastAsia="en-GB"/>
        </w:rPr>
        <w:t>).</w:t>
      </w:r>
    </w:p>
    <w:p w14:paraId="77AE9E54" w14:textId="77777777" w:rsidR="00330596" w:rsidRPr="00782AB9" w:rsidRDefault="00330596" w:rsidP="00330596">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7249" w:name="_Toc29810914"/>
      <w:bookmarkStart w:id="7250" w:name="_Toc36636274"/>
      <w:bookmarkStart w:id="7251" w:name="_Toc37273220"/>
      <w:bookmarkStart w:id="7252" w:name="_Toc45886308"/>
      <w:bookmarkStart w:id="7253" w:name="_Toc53183353"/>
      <w:bookmarkStart w:id="7254" w:name="_Toc58916062"/>
      <w:bookmarkStart w:id="7255" w:name="_Toc58918243"/>
      <w:bookmarkStart w:id="7256" w:name="_Toc66694113"/>
      <w:bookmarkStart w:id="7257" w:name="_Toc74916136"/>
      <w:bookmarkStart w:id="7258" w:name="_Toc76114761"/>
      <w:bookmarkStart w:id="7259" w:name="_Toc76544647"/>
      <w:bookmarkStart w:id="7260" w:name="_Toc82536769"/>
      <w:bookmarkStart w:id="7261" w:name="_Toc89953062"/>
      <w:bookmarkStart w:id="7262" w:name="_Toc98766878"/>
      <w:bookmarkStart w:id="7263" w:name="_Toc99703241"/>
      <w:bookmarkStart w:id="7264" w:name="_Toc106207031"/>
      <w:bookmarkStart w:id="7265" w:name="_Toc115081033"/>
      <w:r>
        <w:rPr>
          <w:rFonts w:ascii="Arial" w:eastAsia="等线" w:hAnsi="Arial"/>
          <w:sz w:val="22"/>
          <w:lang w:eastAsia="en-GB"/>
        </w:rPr>
        <w:t>11.4</w:t>
      </w:r>
      <w:r w:rsidRPr="009D2843">
        <w:rPr>
          <w:rFonts w:ascii="Arial" w:eastAsia="等线" w:hAnsi="Arial"/>
          <w:sz w:val="22"/>
          <w:lang w:eastAsia="en-GB"/>
        </w:rPr>
        <w:t>.1.4.2</w:t>
      </w:r>
      <w:r w:rsidRPr="009D2843">
        <w:rPr>
          <w:rFonts w:ascii="Arial" w:eastAsia="等线" w:hAnsi="Arial"/>
          <w:sz w:val="22"/>
          <w:lang w:eastAsia="en-GB"/>
        </w:rPr>
        <w:tab/>
        <w:t>Procedure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0FCF262"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1)</w:t>
      </w:r>
      <w:r w:rsidRPr="009D2843">
        <w:rPr>
          <w:rFonts w:eastAsia="等线"/>
          <w:lang w:eastAsia="en-GB"/>
        </w:rPr>
        <w:tab/>
        <w:t xml:space="preserve">Place the </w:t>
      </w:r>
      <w:r>
        <w:rPr>
          <w:rFonts w:eastAsia="等线"/>
          <w:lang w:eastAsia="en-GB"/>
        </w:rPr>
        <w:t>SAN</w:t>
      </w:r>
      <w:r w:rsidRPr="009D2843">
        <w:rPr>
          <w:rFonts w:eastAsia="等线"/>
          <w:lang w:eastAsia="en-GB"/>
        </w:rPr>
        <w:t xml:space="preserve"> with </w:t>
      </w:r>
      <w:r w:rsidRPr="009D2843">
        <w:rPr>
          <w:rFonts w:eastAsia="等线" w:hint="eastAsia"/>
          <w:lang w:eastAsia="zh-CN"/>
        </w:rPr>
        <w:t xml:space="preserve">its </w:t>
      </w:r>
      <w:r w:rsidRPr="009D2843">
        <w:rPr>
          <w:rFonts w:eastAsia="等线"/>
          <w:lang w:eastAsia="zh-CN"/>
        </w:rPr>
        <w:t xml:space="preserve">manufacturer declared coordinate system reference point </w:t>
      </w:r>
      <w:r w:rsidRPr="009D2843">
        <w:rPr>
          <w:rFonts w:eastAsia="等线"/>
          <w:lang w:eastAsia="en-GB"/>
        </w:rPr>
        <w:t xml:space="preserve">in the same place as </w:t>
      </w:r>
      <w:r w:rsidRPr="009D2843">
        <w:rPr>
          <w:rFonts w:eastAsia="等线"/>
          <w:lang w:eastAsia="zh-CN"/>
        </w:rPr>
        <w:t>calibrated point in the test system</w:t>
      </w:r>
      <w:r w:rsidRPr="009D2843">
        <w:rPr>
          <w:rFonts w:eastAsia="MS Mincho"/>
          <w:lang w:eastAsia="en-GB"/>
        </w:rPr>
        <w:t xml:space="preserve">, as shown in </w:t>
      </w:r>
      <w:r w:rsidRPr="009D2843">
        <w:rPr>
          <w:rFonts w:eastAsia="等线"/>
          <w:lang w:eastAsia="en-GB"/>
        </w:rPr>
        <w:t xml:space="preserve">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2)</w:t>
      </w:r>
      <w:r w:rsidRPr="009D2843">
        <w:rPr>
          <w:rFonts w:eastAsia="等线"/>
          <w:lang w:eastAsia="en-GB"/>
        </w:rPr>
        <w:tab/>
        <w:t>Align the</w:t>
      </w:r>
      <w:r w:rsidRPr="009D2843">
        <w:rPr>
          <w:rFonts w:eastAsia="等线"/>
          <w:lang w:eastAsia="zh-CN"/>
        </w:rPr>
        <w:t xml:space="preserve"> manufacturer declared coordinate system orientation of the </w:t>
      </w:r>
      <w:r>
        <w:rPr>
          <w:rFonts w:eastAsia="等线"/>
          <w:lang w:eastAsia="zh-CN"/>
        </w:rPr>
        <w:t>SAN</w:t>
      </w:r>
      <w:r w:rsidRPr="009D2843">
        <w:rPr>
          <w:rFonts w:eastAsia="等线"/>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MS Mincho"/>
          <w:lang w:eastAsia="en-GB"/>
        </w:rPr>
        <w:t>3</w:t>
      </w:r>
      <w:r w:rsidRPr="009D2843">
        <w:rPr>
          <w:rFonts w:eastAsia="等线"/>
          <w:lang w:eastAsia="en-GB"/>
        </w:rPr>
        <w:t>)</w:t>
      </w:r>
      <w:r w:rsidRPr="009D2843">
        <w:rPr>
          <w:rFonts w:eastAsia="等线"/>
          <w:lang w:eastAsia="en-GB"/>
        </w:rPr>
        <w:tab/>
      </w:r>
      <w:r w:rsidRPr="009D2843">
        <w:rPr>
          <w:rFonts w:eastAsia="MS Mincho"/>
          <w:lang w:eastAsia="en-GB"/>
        </w:rPr>
        <w:t xml:space="preserve">Set </w:t>
      </w:r>
      <w:r w:rsidRPr="009D2843">
        <w:rPr>
          <w:rFonts w:eastAsia="等线"/>
          <w:lang w:eastAsia="zh-CN"/>
        </w:rPr>
        <w:t xml:space="preserve">the </w:t>
      </w:r>
      <w:r>
        <w:rPr>
          <w:rFonts w:eastAsia="等线"/>
          <w:lang w:eastAsia="zh-CN"/>
        </w:rPr>
        <w:t>SAN</w:t>
      </w:r>
      <w:r w:rsidRPr="009D2843">
        <w:rPr>
          <w:rFonts w:eastAsia="等线"/>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en-GB"/>
        </w:rPr>
        <w:t>4)</w:t>
      </w:r>
      <w:r w:rsidRPr="009D2843">
        <w:rPr>
          <w:rFonts w:eastAsia="等线"/>
          <w:lang w:eastAsia="en-GB"/>
        </w:rPr>
        <w:tab/>
        <w:t xml:space="preserve">Connect the </w:t>
      </w:r>
      <w:r>
        <w:rPr>
          <w:rFonts w:eastAsia="等线"/>
          <w:lang w:eastAsia="en-GB"/>
        </w:rPr>
        <w:t>SAN</w:t>
      </w:r>
      <w:r w:rsidRPr="009D2843">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r w:rsidRPr="009D2843">
        <w:rPr>
          <w:rFonts w:eastAsia="等线" w:hint="eastAsia"/>
          <w:lang w:eastAsia="zh-CN"/>
        </w:rPr>
        <w:t xml:space="preserve"> Each</w:t>
      </w:r>
      <w:r w:rsidRPr="009D2843">
        <w:rPr>
          <w:rFonts w:eastAsia="等线"/>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5</w:t>
      </w:r>
      <w:r w:rsidRPr="009D2843">
        <w:rPr>
          <w:rFonts w:eastAsia="等线"/>
          <w:lang w:eastAsia="en-GB"/>
        </w:rPr>
        <w:t>)</w:t>
      </w:r>
      <w:r w:rsidRPr="009D2843">
        <w:rPr>
          <w:rFonts w:eastAsia="等线"/>
          <w:lang w:eastAsia="en-GB"/>
        </w:rPr>
        <w:tab/>
      </w:r>
      <w:r w:rsidRPr="009D2843">
        <w:rPr>
          <w:rFonts w:eastAsia="等线"/>
          <w:lang w:eastAsia="zh-CN"/>
        </w:rPr>
        <w:t xml:space="preserve">The characteristics of the wanted signal shall be configured according to the corresponding UL reference measurement channel defined in </w:t>
      </w:r>
      <w:r w:rsidRPr="009D2843">
        <w:rPr>
          <w:rFonts w:eastAsia="等线"/>
          <w:lang w:eastAsia="en-GB"/>
        </w:rPr>
        <w:t>annex</w:t>
      </w:r>
      <w:r w:rsidRPr="009D2843">
        <w:rPr>
          <w:rFonts w:eastAsia="等线"/>
          <w:lang w:eastAsia="zh-CN"/>
        </w:rPr>
        <w:t xml:space="preserve"> A</w:t>
      </w:r>
      <w:r w:rsidRPr="009D2843">
        <w:rPr>
          <w:rFonts w:eastAsia="等线" w:hint="eastAsia"/>
          <w:lang w:eastAsia="zh-CN"/>
        </w:rPr>
        <w:t xml:space="preserve"> and the </w:t>
      </w:r>
      <w:r w:rsidRPr="009D2843">
        <w:rPr>
          <w:rFonts w:eastAsia="等线"/>
          <w:lang w:eastAsia="en-GB"/>
        </w:rPr>
        <w:t>test parameter</w:t>
      </w:r>
      <w:r w:rsidRPr="009D2843">
        <w:rPr>
          <w:rFonts w:eastAsia="等线" w:hint="eastAsia"/>
          <w:lang w:eastAsia="zh-CN"/>
        </w:rPr>
        <w:t xml:space="preserve"> </w:t>
      </w:r>
      <w:r w:rsidRPr="009D2843">
        <w:rPr>
          <w:rFonts w:eastAsia="等线"/>
          <w:i/>
          <w:iCs/>
          <w:lang w:eastAsia="en-GB"/>
        </w:rPr>
        <w:t>msg1-FrequencyStart</w:t>
      </w:r>
      <w:r w:rsidRPr="009D2843">
        <w:rPr>
          <w:rFonts w:eastAsia="等线" w:hint="eastAsia"/>
          <w:lang w:eastAsia="zh-CN"/>
        </w:rPr>
        <w:t xml:space="preserve"> is set to 0</w:t>
      </w:r>
      <w:r w:rsidRPr="009D2843">
        <w:rPr>
          <w:rFonts w:eastAsia="等线"/>
          <w:lang w:eastAsia="zh-CN"/>
        </w:rPr>
        <w:t>.</w:t>
      </w:r>
    </w:p>
    <w:p w14:paraId="297FD78D"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6</w:t>
      </w:r>
      <w:r w:rsidRPr="009D2843">
        <w:rPr>
          <w:rFonts w:eastAsia="等线"/>
          <w:lang w:eastAsia="en-GB"/>
        </w:rPr>
        <w:t>)</w:t>
      </w:r>
      <w:r w:rsidRPr="009D2843">
        <w:rPr>
          <w:rFonts w:eastAsia="等线"/>
          <w:lang w:eastAsia="en-GB"/>
        </w:rPr>
        <w:tab/>
        <w:t xml:space="preserve">The multipath fading emulators shall be configured according to the corresponding channel model defined in annex </w:t>
      </w:r>
      <w:r>
        <w:rPr>
          <w:rFonts w:eastAsia="等线"/>
          <w:lang w:eastAsia="en-GB"/>
        </w:rPr>
        <w:t>[G]</w:t>
      </w:r>
      <w:r w:rsidRPr="009D2843">
        <w:rPr>
          <w:rFonts w:eastAsia="等线"/>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7</w:t>
      </w:r>
      <w:r w:rsidRPr="009D2843">
        <w:rPr>
          <w:rFonts w:eastAsia="等线"/>
          <w:lang w:eastAsia="en-GB"/>
        </w:rPr>
        <w:t>)</w:t>
      </w:r>
      <w:r w:rsidRPr="009D2843">
        <w:rPr>
          <w:rFonts w:eastAsia="等线"/>
          <w:lang w:eastAsia="en-GB"/>
        </w:rPr>
        <w:tab/>
      </w:r>
      <w:r w:rsidRPr="009D2843">
        <w:rPr>
          <w:rFonts w:eastAsia="等线"/>
          <w:lang w:eastAsia="zh-CN"/>
        </w:rPr>
        <w:t>Adjust the AWGN generator, according to the SCS and channel bandwidth.</w:t>
      </w:r>
      <w:r w:rsidRPr="009D2843">
        <w:rPr>
          <w:rFonts w:eastAsia="等线" w:hint="eastAsia"/>
          <w:lang w:eastAsia="zh-CN"/>
        </w:rPr>
        <w:t xml:space="preserve"> </w:t>
      </w:r>
      <w:r w:rsidRPr="009D2843">
        <w:rPr>
          <w:rFonts w:eastAsia="等线"/>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等线" w:hint="eastAsia"/>
          <w:lang w:eastAsia="zh-CN"/>
        </w:rPr>
        <w:t>1</w:t>
      </w:r>
      <w:r w:rsidRPr="009D2843">
        <w:rPr>
          <w:rFonts w:eastAsia="‚c‚e‚o“Á‘¾ƒSƒVƒbƒN‘Ì"/>
          <w:lang w:eastAsia="en-GB"/>
        </w:rPr>
        <w:t>.4.2-</w:t>
      </w:r>
      <w:r w:rsidRPr="009D2843">
        <w:rPr>
          <w:rFonts w:eastAsia="等线"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等线" w:hAnsi="Arial" w:hint="eastAsia"/>
          <w:b/>
          <w:lang w:eastAsia="zh-CN"/>
        </w:rPr>
        <w:t>1</w:t>
      </w:r>
      <w:r w:rsidRPr="009D2843">
        <w:rPr>
          <w:rFonts w:ascii="Arial" w:eastAsia="‚c‚e‚o“Á‘¾ƒSƒVƒbƒN‘Ì" w:hAnsi="Arial"/>
          <w:b/>
          <w:lang w:eastAsia="en-GB"/>
        </w:rPr>
        <w:t>.4.2-</w:t>
      </w:r>
      <w:r w:rsidRPr="009D2843">
        <w:rPr>
          <w:rFonts w:ascii="Arial" w:eastAsia="等线"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730B05">
        <w:trPr>
          <w:cantSplit/>
          <w:jc w:val="center"/>
        </w:trPr>
        <w:tc>
          <w:tcPr>
            <w:tcW w:w="0" w:type="auto"/>
          </w:tcPr>
          <w:p w14:paraId="7CE6CDC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730B05">
        <w:trPr>
          <w:cantSplit/>
          <w:jc w:val="center"/>
        </w:trPr>
        <w:tc>
          <w:tcPr>
            <w:tcW w:w="0" w:type="auto"/>
            <w:shd w:val="clear" w:color="auto" w:fill="auto"/>
          </w:tcPr>
          <w:p w14:paraId="00D37F5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15</w:t>
            </w:r>
          </w:p>
        </w:tc>
        <w:tc>
          <w:tcPr>
            <w:tcW w:w="0" w:type="auto"/>
          </w:tcPr>
          <w:p w14:paraId="4CC7D2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5</w:t>
            </w:r>
          </w:p>
        </w:tc>
        <w:tc>
          <w:tcPr>
            <w:tcW w:w="0" w:type="auto"/>
          </w:tcPr>
          <w:p w14:paraId="28F427D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4.5MHz</w:t>
            </w:r>
          </w:p>
        </w:tc>
      </w:tr>
      <w:tr w:rsidR="00330596" w:rsidRPr="009D2843" w14:paraId="036386F2" w14:textId="77777777" w:rsidTr="00730B05">
        <w:trPr>
          <w:cantSplit/>
          <w:jc w:val="center"/>
        </w:trPr>
        <w:tc>
          <w:tcPr>
            <w:tcW w:w="0" w:type="auto"/>
            <w:shd w:val="clear" w:color="auto" w:fill="auto"/>
          </w:tcPr>
          <w:p w14:paraId="2D6B77E3"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30</w:t>
            </w:r>
          </w:p>
        </w:tc>
        <w:tc>
          <w:tcPr>
            <w:tcW w:w="0" w:type="auto"/>
          </w:tcPr>
          <w:p w14:paraId="0EE316A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en-GB"/>
              </w:rPr>
              <w:t>10</w:t>
            </w:r>
          </w:p>
        </w:tc>
        <w:tc>
          <w:tcPr>
            <w:tcW w:w="0" w:type="auto"/>
          </w:tcPr>
          <w:p w14:paraId="38E9FB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dBm / 8.64MHz</w:t>
            </w:r>
          </w:p>
        </w:tc>
      </w:tr>
      <w:tr w:rsidR="00330596" w:rsidRPr="009D2843" w14:paraId="0738847E" w14:textId="77777777" w:rsidTr="00730B05">
        <w:trPr>
          <w:cantSplit/>
          <w:jc w:val="center"/>
        </w:trPr>
        <w:tc>
          <w:tcPr>
            <w:tcW w:w="0" w:type="auto"/>
            <w:gridSpan w:val="3"/>
          </w:tcPr>
          <w:p w14:paraId="1C3CB307" w14:textId="77777777" w:rsidR="00330596" w:rsidRPr="009D2843" w:rsidRDefault="00330596" w:rsidP="00730B05">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9D2843">
              <w:rPr>
                <w:rFonts w:ascii="Arial" w:eastAsia="等线" w:hAnsi="Arial"/>
                <w:sz w:val="18"/>
                <w:lang w:eastAsia="en-GB"/>
              </w:rPr>
              <w:t>NOTE 1:</w:t>
            </w:r>
            <w:r>
              <w:t xml:space="preserve"> </w:t>
            </w:r>
            <w:r w:rsidRPr="009D2843">
              <w:rPr>
                <w:rFonts w:ascii="Arial" w:eastAsia="等线" w:hAnsi="Arial"/>
                <w:sz w:val="18"/>
                <w:lang w:eastAsia="en-GB"/>
              </w:rPr>
              <w:tab/>
              <w:t>Δ</w:t>
            </w:r>
            <w:r w:rsidRPr="009D2843">
              <w:rPr>
                <w:rFonts w:ascii="Arial" w:eastAsia="等线" w:hAnsi="Arial"/>
                <w:sz w:val="18"/>
                <w:vertAlign w:val="subscript"/>
                <w:lang w:eastAsia="en-GB"/>
              </w:rPr>
              <w:t>OTAREFSENS</w:t>
            </w:r>
            <w:r w:rsidRPr="009D2843">
              <w:rPr>
                <w:rFonts w:ascii="Arial" w:eastAsia="等线" w:hAnsi="Arial"/>
                <w:sz w:val="18"/>
                <w:lang w:eastAsia="en-GB"/>
              </w:rPr>
              <w:t xml:space="preserve"> as declared in D.53 in table 4.6-1 and clause 7.1.</w:t>
            </w:r>
          </w:p>
          <w:p w14:paraId="5FACE776" w14:textId="77777777" w:rsidR="00330596" w:rsidRPr="009D2843" w:rsidRDefault="00330596" w:rsidP="00730B0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9D2843">
              <w:rPr>
                <w:rFonts w:ascii="Arial" w:eastAsia="等线" w:hAnsi="Arial"/>
                <w:sz w:val="18"/>
                <w:lang w:eastAsia="zh-CN"/>
              </w:rPr>
              <w:t>NOTE </w:t>
            </w:r>
            <w:r>
              <w:rPr>
                <w:rFonts w:ascii="Arial" w:eastAsia="等线" w:hAnsi="Arial"/>
                <w:sz w:val="18"/>
                <w:lang w:eastAsia="zh-CN"/>
              </w:rPr>
              <w:t>2</w:t>
            </w:r>
            <w:r w:rsidRPr="009D2843">
              <w:rPr>
                <w:rFonts w:ascii="Arial" w:eastAsia="等线" w:hAnsi="Arial"/>
                <w:sz w:val="18"/>
                <w:lang w:eastAsia="zh-CN"/>
              </w:rPr>
              <w:t>:</w:t>
            </w:r>
            <w:r>
              <w:t xml:space="preserve"> </w:t>
            </w:r>
            <w:r w:rsidRPr="009D2843">
              <w:rPr>
                <w:rFonts w:ascii="Arial" w:eastAsia="等线"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等线"/>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zh-CN"/>
        </w:rPr>
        <w:t>8)</w:t>
      </w:r>
      <w:r w:rsidRPr="009D2843">
        <w:rPr>
          <w:rFonts w:eastAsia="等线"/>
          <w:lang w:eastAsia="zh-CN"/>
        </w:rPr>
        <w:tab/>
      </w:r>
      <w:r w:rsidRPr="009D2843">
        <w:rPr>
          <w:rFonts w:eastAsia="等线"/>
          <w:lang w:eastAsia="en-GB"/>
        </w:rPr>
        <w:t xml:space="preserve">Adjust the frequency offset of the test signal according to table </w:t>
      </w:r>
      <w:r w:rsidRPr="003A590F">
        <w:rPr>
          <w:rFonts w:eastAsia="等线"/>
          <w:lang w:eastAsia="en-GB"/>
        </w:rPr>
        <w:t>11.4.1.5-1</w:t>
      </w:r>
      <w:r>
        <w:rPr>
          <w:rFonts w:eastAsia="等线"/>
          <w:lang w:eastAsia="en-GB"/>
        </w:rPr>
        <w:t xml:space="preserve"> or </w:t>
      </w:r>
      <w:r w:rsidRPr="003A590F">
        <w:rPr>
          <w:rFonts w:eastAsia="等线"/>
          <w:lang w:eastAsia="en-GB"/>
        </w:rPr>
        <w:t>11.4.1.5-</w:t>
      </w:r>
      <w:r>
        <w:rPr>
          <w:rFonts w:eastAsia="等线"/>
          <w:lang w:eastAsia="en-GB"/>
        </w:rPr>
        <w:t xml:space="preserve">2 or </w:t>
      </w:r>
      <w:r w:rsidRPr="003A590F">
        <w:rPr>
          <w:rFonts w:eastAsia="等线"/>
          <w:lang w:eastAsia="en-GB"/>
        </w:rPr>
        <w:t>11.4.1.5-</w:t>
      </w:r>
      <w:r>
        <w:rPr>
          <w:rFonts w:eastAsia="等线"/>
          <w:lang w:eastAsia="en-GB"/>
        </w:rPr>
        <w:t>3</w:t>
      </w:r>
      <w:r w:rsidRPr="009D2843">
        <w:rPr>
          <w:rFonts w:eastAsia="等线"/>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zh-CN"/>
        </w:rPr>
        <w:t>9)</w:t>
      </w:r>
      <w:r w:rsidRPr="009D2843">
        <w:rPr>
          <w:rFonts w:eastAsia="等线"/>
          <w:lang w:eastAsia="zh-CN"/>
        </w:rPr>
        <w:tab/>
        <w:t>Adjust the equipment so that the SNR specified in table</w:t>
      </w:r>
      <w:r w:rsidRPr="009D2843">
        <w:rPr>
          <w:rFonts w:eastAsia="等线"/>
          <w:lang w:eastAsia="en-GB"/>
        </w:rPr>
        <w:t xml:space="preserve"> </w:t>
      </w:r>
      <w:r w:rsidRPr="003A590F">
        <w:rPr>
          <w:rFonts w:eastAsia="等线"/>
          <w:lang w:eastAsia="en-GB"/>
        </w:rPr>
        <w:t>11.4.1.5-1 or 11.4.1.5-2 or 11.4.1.5-3</w:t>
      </w:r>
      <w:r w:rsidRPr="009D2843">
        <w:rPr>
          <w:rFonts w:eastAsia="等线"/>
          <w:lang w:eastAsia="zh-CN"/>
        </w:rPr>
        <w:t xml:space="preserve"> is achieved at the </w:t>
      </w:r>
      <w:r>
        <w:rPr>
          <w:rFonts w:eastAsia="等线"/>
          <w:lang w:eastAsia="zh-CN"/>
        </w:rPr>
        <w:t>SAN</w:t>
      </w:r>
      <w:r w:rsidRPr="009D2843">
        <w:rPr>
          <w:rFonts w:eastAsia="等线"/>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10</w:t>
      </w:r>
      <w:r w:rsidRPr="009D2843">
        <w:rPr>
          <w:rFonts w:eastAsia="等线"/>
          <w:lang w:eastAsia="en-GB"/>
        </w:rPr>
        <w:t xml:space="preserve">) The test signal generator sends a preamble and the receiver tries to detect the preamble. This pattern is repeated as illustrated in figure </w:t>
      </w:r>
      <w:r>
        <w:rPr>
          <w:rFonts w:eastAsia="等线"/>
          <w:lang w:eastAsia="en-GB"/>
        </w:rPr>
        <w:t>11.4</w:t>
      </w:r>
      <w:r w:rsidRPr="009D2843">
        <w:rPr>
          <w:rFonts w:eastAsia="等线"/>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8641" w:dyaOrig="541" w14:anchorId="69CC0432">
          <v:shape id="_x0000_i1047" type="#_x0000_t75" style="width:6in;height:25.7pt" o:ole="" fillcolor="window">
            <v:imagedata r:id="rId46" o:title=""/>
          </v:shape>
          <o:OLEObject Type="Embed" ProgID="Word.Picture.8" ShapeID="_x0000_i1047" DrawAspect="Content" ObjectID="_1728203235" r:id="rId57"/>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lastRenderedPageBreak/>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hint="eastAsia"/>
          <w:lang w:eastAsia="zh-CN"/>
        </w:rPr>
        <w:t xml:space="preserve"> </w:t>
      </w:r>
      <w:r w:rsidRPr="009D2843">
        <w:rPr>
          <w:rFonts w:eastAsia="等线"/>
          <w:lang w:eastAsia="en-GB"/>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cs="Arial" w:hint="eastAsia"/>
          <w:lang w:eastAsia="zh-CN"/>
        </w:rPr>
        <w:t xml:space="preserve"> </w:t>
      </w:r>
      <w:r w:rsidRPr="009D2843">
        <w:rPr>
          <w:rFonts w:eastAsia="等线"/>
          <w:lang w:eastAsia="en-GB"/>
        </w:rPr>
        <w:t xml:space="preserve">is presented in Figure </w:t>
      </w:r>
      <w:r>
        <w:rPr>
          <w:rFonts w:eastAsia="等线"/>
          <w:lang w:eastAsia="en-GB"/>
        </w:rPr>
        <w:t>11.4</w:t>
      </w:r>
      <w:r w:rsidRPr="009D2843">
        <w:rPr>
          <w:rFonts w:eastAsia="等线"/>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11028" w:dyaOrig="3010" w14:anchorId="52C9EE18">
          <v:shape id="_x0000_i1048" type="#_x0000_t75" style="width:468pt;height:128.2pt" o:ole="">
            <v:imagedata r:id="rId48" o:title=""/>
          </v:shape>
          <o:OLEObject Type="Embed" ProgID="Visio.Drawing.11" ShapeID="_x0000_i1048" DrawAspect="Content" ObjectID="_1728203236" r:id="rId58"/>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cs="Arial"/>
          <w:b/>
          <w:lang w:eastAsia="zh-CN"/>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.1.4.2-2: Timing offset scheme</w:t>
      </w:r>
      <w:r w:rsidRPr="009D2843">
        <w:rPr>
          <w:rFonts w:ascii="Arial" w:eastAsia="等线" w:hAnsi="Arial" w:hint="eastAsia"/>
          <w:b/>
          <w:lang w:eastAsia="zh-CN"/>
        </w:rPr>
        <w:t xml:space="preserve"> for PRACH </w:t>
      </w:r>
      <w:r w:rsidRPr="009D2843">
        <w:rPr>
          <w:rFonts w:ascii="Arial" w:eastAsia="等线" w:hAnsi="Arial" w:cs="Arial" w:hint="eastAsia"/>
          <w:b/>
          <w:lang w:eastAsia="zh-CN"/>
        </w:rPr>
        <w:t>preamble</w:t>
      </w:r>
      <w:r w:rsidRPr="009D2843">
        <w:rPr>
          <w:rFonts w:ascii="Arial" w:eastAsia="等线" w:hAnsi="Arial" w:cs="Arial"/>
          <w:b/>
          <w:lang w:eastAsia="en-GB"/>
        </w:rPr>
        <w:t xml:space="preserve"> format 0</w:t>
      </w:r>
      <w:r>
        <w:rPr>
          <w:rFonts w:ascii="Arial" w:eastAsia="等线"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for PRACH preamble format </w:t>
      </w:r>
      <w:r w:rsidRPr="009D2843">
        <w:rPr>
          <w:rFonts w:eastAsia="等线" w:hint="eastAsia"/>
          <w:lang w:eastAsia="en-GB"/>
        </w:rPr>
        <w:t>B4</w:t>
      </w:r>
      <w:r>
        <w:rPr>
          <w:rFonts w:eastAsia="等线"/>
          <w:lang w:eastAsia="en-GB"/>
        </w:rPr>
        <w:t xml:space="preserve"> and </w:t>
      </w:r>
      <w:r w:rsidRPr="009D2843">
        <w:rPr>
          <w:rFonts w:eastAsia="等线" w:hint="eastAsia"/>
          <w:lang w:eastAsia="en-GB"/>
        </w:rPr>
        <w:t xml:space="preserve">C2 </w:t>
      </w:r>
      <w:r w:rsidRPr="009D2843">
        <w:rPr>
          <w:rFonts w:eastAsia="等线" w:hint="eastAsia"/>
          <w:lang w:eastAsia="zh-CN"/>
        </w:rPr>
        <w:t>is</w:t>
      </w:r>
      <w:r w:rsidRPr="009D2843">
        <w:rPr>
          <w:rFonts w:eastAsia="等线"/>
          <w:lang w:eastAsia="en-GB"/>
        </w:rPr>
        <w:t xml:space="preserve"> set to </w:t>
      </w:r>
      <w:r w:rsidRPr="009D2843">
        <w:rPr>
          <w:rFonts w:eastAsia="等线" w:hint="eastAsia"/>
          <w:lang w:eastAsia="en-GB"/>
        </w:rPr>
        <w:t>0</w:t>
      </w:r>
      <w:r w:rsidRPr="009D2843">
        <w:rPr>
          <w:rFonts w:eastAsia="等线"/>
          <w:lang w:eastAsia="en-GB"/>
        </w:rPr>
        <w:t>. This offset is increased within the loop, by adding in each step a value of 0.1us, until the end of the tested range, which is 0.</w:t>
      </w:r>
      <w:r w:rsidRPr="009D2843">
        <w:rPr>
          <w:rFonts w:eastAsia="等线" w:hint="eastAsia"/>
          <w:lang w:eastAsia="en-GB"/>
        </w:rPr>
        <w:t>8</w:t>
      </w:r>
      <w:r w:rsidRPr="009D2843">
        <w:rPr>
          <w:rFonts w:eastAsia="等线"/>
          <w:lang w:eastAsia="en-GB"/>
        </w:rPr>
        <w:t xml:space="preserve">us. Then the loop is being reset and the timing offset is set again to </w:t>
      </w:r>
      <w:r w:rsidRPr="009D2843">
        <w:rPr>
          <w:rFonts w:eastAsia="等线" w:hint="eastAsia"/>
          <w:lang w:eastAsia="en-GB"/>
        </w:rPr>
        <w:t>0</w:t>
      </w:r>
      <w:r w:rsidRPr="009D2843">
        <w:rPr>
          <w:rFonts w:eastAsia="等线"/>
          <w:lang w:eastAsia="en-GB"/>
        </w:rPr>
        <w:t xml:space="preserve">. The timing offset scheme for PRACH preamble format </w:t>
      </w:r>
      <w:r w:rsidRPr="009D2843">
        <w:rPr>
          <w:rFonts w:eastAsia="等线" w:hint="eastAsia"/>
          <w:lang w:eastAsia="en-GB"/>
        </w:rPr>
        <w:t xml:space="preserve">B4 and C2 </w:t>
      </w:r>
      <w:r w:rsidRPr="009D2843">
        <w:rPr>
          <w:rFonts w:eastAsia="等线" w:hint="eastAsia"/>
          <w:lang w:eastAsia="zh-CN"/>
        </w:rPr>
        <w:t>is</w:t>
      </w:r>
      <w:r w:rsidRPr="009D2843">
        <w:rPr>
          <w:rFonts w:eastAsia="等线"/>
          <w:lang w:eastAsia="en-GB"/>
        </w:rPr>
        <w:t xml:space="preserve"> presented in Figure </w:t>
      </w:r>
      <w:r>
        <w:rPr>
          <w:rFonts w:eastAsia="等线"/>
          <w:lang w:eastAsia="en-GB"/>
        </w:rPr>
        <w:t>11.4</w:t>
      </w:r>
      <w:r w:rsidRPr="009D2843">
        <w:rPr>
          <w:rFonts w:eastAsia="等线"/>
          <w:lang w:eastAsia="en-GB"/>
        </w:rPr>
        <w:t>.1.4.2-</w:t>
      </w:r>
      <w:r w:rsidRPr="009D2843">
        <w:rPr>
          <w:rFonts w:eastAsia="等线" w:hint="eastAsia"/>
          <w:lang w:eastAsia="en-GB"/>
        </w:rPr>
        <w:t>3</w:t>
      </w:r>
      <w:r w:rsidRPr="009D2843">
        <w:rPr>
          <w:rFonts w:eastAsia="等线"/>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object w:dxaOrig="9982" w:dyaOrig="3004" w14:anchorId="27BFF932">
          <v:shape id="_x0000_i1049" type="#_x0000_t75" style="width:452.55pt;height:128.2pt" o:ole="">
            <v:imagedata r:id="rId50" o:title=""/>
          </v:shape>
          <o:OLEObject Type="Embed" ProgID="Visio.Drawing.11" ShapeID="_x0000_i1049" DrawAspect="Content" ObjectID="_1728203237" r:id="rId59"/>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w:t>
      </w:r>
      <w:r w:rsidRPr="009D2843">
        <w:rPr>
          <w:rFonts w:ascii="Arial" w:eastAsia="等线" w:hAnsi="Arial" w:hint="eastAsia"/>
          <w:b/>
          <w:lang w:eastAsia="en-GB"/>
        </w:rPr>
        <w:t>3</w:t>
      </w:r>
      <w:r w:rsidRPr="009D2843">
        <w:rPr>
          <w:rFonts w:ascii="Arial" w:eastAsia="等线" w:hAnsi="Arial"/>
          <w:b/>
          <w:lang w:eastAsia="en-GB"/>
        </w:rPr>
        <w:t>: Timing offset scheme</w:t>
      </w:r>
      <w:r w:rsidRPr="009D2843">
        <w:rPr>
          <w:rFonts w:ascii="Arial" w:eastAsia="等线" w:hAnsi="Arial" w:hint="eastAsia"/>
          <w:b/>
          <w:lang w:eastAsia="en-GB"/>
        </w:rPr>
        <w:t xml:space="preserve"> for PRACH preamble</w:t>
      </w:r>
      <w:r w:rsidRPr="009D2843">
        <w:rPr>
          <w:rFonts w:ascii="Arial" w:eastAsia="等线" w:hAnsi="Arial"/>
          <w:b/>
          <w:lang w:eastAsia="en-GB"/>
        </w:rPr>
        <w:t xml:space="preserve"> format </w:t>
      </w:r>
      <w:r w:rsidRPr="009D2843">
        <w:rPr>
          <w:rFonts w:ascii="Arial" w:eastAsia="等线" w:hAnsi="Arial" w:hint="eastAsia"/>
          <w:b/>
          <w:lang w:eastAsia="en-GB"/>
        </w:rPr>
        <w:t>B4 and C2</w:t>
      </w:r>
    </w:p>
    <w:p w14:paraId="1990AB2C" w14:textId="77777777" w:rsidR="00330596" w:rsidRPr="009D2843" w:rsidRDefault="00330596" w:rsidP="00330596">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7266" w:name="_Toc21103066"/>
      <w:bookmarkStart w:id="7267" w:name="_Toc29810915"/>
      <w:bookmarkStart w:id="7268" w:name="_Toc36636275"/>
      <w:bookmarkStart w:id="7269" w:name="_Toc37273221"/>
      <w:bookmarkStart w:id="7270" w:name="_Toc45886309"/>
      <w:bookmarkStart w:id="7271" w:name="_Toc53183354"/>
      <w:bookmarkStart w:id="7272" w:name="_Toc58916063"/>
      <w:bookmarkStart w:id="7273" w:name="_Toc58918244"/>
      <w:bookmarkStart w:id="7274" w:name="_Toc66694114"/>
      <w:bookmarkStart w:id="7275" w:name="_Toc74916137"/>
      <w:bookmarkStart w:id="7276" w:name="_Toc76114762"/>
      <w:bookmarkStart w:id="7277" w:name="_Toc76544648"/>
      <w:bookmarkStart w:id="7278" w:name="_Toc82536770"/>
      <w:bookmarkStart w:id="7279" w:name="_Toc89953063"/>
      <w:bookmarkStart w:id="7280" w:name="_Toc98766879"/>
      <w:bookmarkStart w:id="7281" w:name="_Toc99703242"/>
      <w:bookmarkStart w:id="7282" w:name="_Toc106207032"/>
      <w:bookmarkStart w:id="7283" w:name="_Toc115081034"/>
      <w:r>
        <w:rPr>
          <w:rFonts w:ascii="Arial" w:eastAsia="等线" w:hAnsi="Arial"/>
          <w:sz w:val="24"/>
          <w:lang w:eastAsia="en-GB"/>
        </w:rPr>
        <w:t>11.4</w:t>
      </w:r>
      <w:r w:rsidRPr="009D2843">
        <w:rPr>
          <w:rFonts w:ascii="Arial" w:eastAsia="等线" w:hAnsi="Arial"/>
          <w:sz w:val="24"/>
          <w:lang w:eastAsia="en-GB"/>
        </w:rPr>
        <w:t>.1.5</w:t>
      </w:r>
      <w:r w:rsidRPr="009D2843">
        <w:rPr>
          <w:rFonts w:ascii="Arial" w:eastAsia="等线" w:hAnsi="Arial"/>
          <w:sz w:val="24"/>
          <w:lang w:eastAsia="en-GB"/>
        </w:rPr>
        <w:tab/>
        <w:t>Test requirement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E0367C3"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Pfa shall not exceed 0.1%. Pd shall not be below 99% for the SNRs in tables </w:t>
      </w:r>
      <w:r>
        <w:rPr>
          <w:rFonts w:eastAsia="等线"/>
          <w:lang w:eastAsia="en-GB"/>
        </w:rPr>
        <w:t>11.4</w:t>
      </w:r>
      <w:r w:rsidRPr="009D2843">
        <w:rPr>
          <w:rFonts w:eastAsia="等线"/>
          <w:lang w:eastAsia="en-GB"/>
        </w:rPr>
        <w:t>.1.5-1</w:t>
      </w:r>
      <w:r w:rsidRPr="009D2843">
        <w:rPr>
          <w:rFonts w:eastAsia="等线" w:hint="eastAsia"/>
          <w:lang w:eastAsia="zh-CN"/>
        </w:rPr>
        <w:t xml:space="preserve"> to </w:t>
      </w:r>
      <w:r>
        <w:rPr>
          <w:rFonts w:eastAsia="等线"/>
          <w:lang w:eastAsia="en-GB"/>
        </w:rPr>
        <w:t>11.4</w:t>
      </w:r>
      <w:r w:rsidRPr="009D2843">
        <w:rPr>
          <w:rFonts w:eastAsia="等线"/>
          <w:lang w:eastAsia="en-GB"/>
        </w:rPr>
        <w:t>.1.5-</w:t>
      </w:r>
      <w:r w:rsidRPr="009D2843">
        <w:rPr>
          <w:rFonts w:eastAsia="等线"/>
          <w:lang w:eastAsia="zh-CN"/>
        </w:rPr>
        <w:t>3</w:t>
      </w:r>
      <w:r w:rsidRPr="009D2843">
        <w:rPr>
          <w:rFonts w:eastAsia="等线"/>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-1</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1.25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730B05">
        <w:trPr>
          <w:cantSplit/>
          <w:jc w:val="center"/>
        </w:trPr>
        <w:tc>
          <w:tcPr>
            <w:tcW w:w="0" w:type="auto"/>
            <w:vMerge w:val="restart"/>
            <w:shd w:val="clear" w:color="auto" w:fill="auto"/>
            <w:vAlign w:val="center"/>
          </w:tcPr>
          <w:p w14:paraId="663F5D7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TX</w:t>
            </w:r>
            <w:r>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demodulation</w:t>
            </w:r>
            <w:r>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Propagation conditions and</w:t>
            </w:r>
            <w:r>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Frequency offset</w:t>
            </w:r>
          </w:p>
        </w:tc>
        <w:tc>
          <w:tcPr>
            <w:tcW w:w="0" w:type="auto"/>
            <w:gridSpan w:val="2"/>
            <w:vAlign w:val="center"/>
          </w:tcPr>
          <w:p w14:paraId="290B4836"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SNR (dB)</w:t>
            </w:r>
          </w:p>
        </w:tc>
      </w:tr>
      <w:tr w:rsidR="00330596" w:rsidRPr="009D2843" w14:paraId="0139983B" w14:textId="77777777" w:rsidTr="00730B05">
        <w:trPr>
          <w:cantSplit/>
          <w:jc w:val="center"/>
        </w:trPr>
        <w:tc>
          <w:tcPr>
            <w:tcW w:w="0" w:type="auto"/>
            <w:vMerge/>
            <w:shd w:val="clear" w:color="auto" w:fill="auto"/>
            <w:vAlign w:val="center"/>
          </w:tcPr>
          <w:p w14:paraId="4FF9F7E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3A89F2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6EF730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B1C28F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25D1ECB"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Burst format 0</w:t>
            </w:r>
          </w:p>
        </w:tc>
        <w:tc>
          <w:tcPr>
            <w:tcW w:w="0" w:type="auto"/>
            <w:vAlign w:val="center"/>
          </w:tcPr>
          <w:p w14:paraId="6973240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2</w:t>
            </w:r>
          </w:p>
        </w:tc>
      </w:tr>
      <w:tr w:rsidR="00330596" w:rsidRPr="009D2843" w14:paraId="51536C44" w14:textId="77777777" w:rsidTr="00730B05">
        <w:trPr>
          <w:cantSplit/>
          <w:jc w:val="center"/>
        </w:trPr>
        <w:tc>
          <w:tcPr>
            <w:tcW w:w="0" w:type="auto"/>
            <w:vMerge w:val="restart"/>
            <w:shd w:val="clear" w:color="auto" w:fill="auto"/>
            <w:vAlign w:val="center"/>
          </w:tcPr>
          <w:p w14:paraId="1991BCB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sidRPr="009D2843">
              <w:rPr>
                <w:rFonts w:ascii="Arial" w:eastAsia="等线" w:hAnsi="Arial"/>
                <w:sz w:val="18"/>
                <w:lang w:eastAsia="en-GB"/>
              </w:rPr>
              <w:t>1</w:t>
            </w:r>
          </w:p>
        </w:tc>
        <w:tc>
          <w:tcPr>
            <w:tcW w:w="0" w:type="auto"/>
            <w:vMerge w:val="restart"/>
            <w:shd w:val="clear" w:color="auto" w:fill="auto"/>
            <w:vAlign w:val="center"/>
          </w:tcPr>
          <w:p w14:paraId="0700A10E"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Pr>
                <w:rFonts w:ascii="Arial" w:eastAsia="等线" w:hAnsi="Arial"/>
                <w:sz w:val="18"/>
                <w:lang w:eastAsia="en-GB"/>
              </w:rPr>
              <w:t>1</w:t>
            </w:r>
          </w:p>
        </w:tc>
        <w:tc>
          <w:tcPr>
            <w:tcW w:w="0" w:type="auto"/>
            <w:vAlign w:val="center"/>
          </w:tcPr>
          <w:p w14:paraId="3E2F5164"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38524D78"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4872D88C"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78EA588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TBD</w:t>
            </w:r>
          </w:p>
        </w:tc>
      </w:tr>
      <w:tr w:rsidR="00330596" w:rsidRPr="009D2843" w14:paraId="0AACDD0F" w14:textId="77777777" w:rsidTr="00730B05">
        <w:trPr>
          <w:cantSplit/>
          <w:jc w:val="center"/>
        </w:trPr>
        <w:tc>
          <w:tcPr>
            <w:tcW w:w="0" w:type="auto"/>
            <w:vMerge/>
            <w:shd w:val="clear" w:color="auto" w:fill="auto"/>
            <w:vAlign w:val="center"/>
          </w:tcPr>
          <w:p w14:paraId="086D472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634F13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6B9DDE22"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225FB5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4CD38E21"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6B006EF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r w:rsidR="00330596" w:rsidRPr="009D2843" w14:paraId="5D1D0187" w14:textId="77777777" w:rsidTr="00730B05">
        <w:trPr>
          <w:cantSplit/>
          <w:jc w:val="center"/>
        </w:trPr>
        <w:tc>
          <w:tcPr>
            <w:tcW w:w="0" w:type="auto"/>
            <w:vMerge/>
            <w:shd w:val="clear" w:color="auto" w:fill="auto"/>
            <w:vAlign w:val="center"/>
          </w:tcPr>
          <w:p w14:paraId="24A94345"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C867819"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0" w:type="auto"/>
            <w:vAlign w:val="center"/>
          </w:tcPr>
          <w:p w14:paraId="1DBA1C3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07DA431B" w14:textId="77777777" w:rsidR="00330596"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5B4D085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-14.</w:t>
            </w:r>
            <w:r w:rsidRPr="009D2843">
              <w:rPr>
                <w:rFonts w:ascii="Arial" w:eastAsia="等线" w:hAnsi="Arial"/>
                <w:sz w:val="18"/>
                <w:lang w:eastAsia="zh-CN"/>
              </w:rPr>
              <w:t>2</w:t>
            </w:r>
          </w:p>
        </w:tc>
        <w:tc>
          <w:tcPr>
            <w:tcW w:w="0" w:type="auto"/>
            <w:vAlign w:val="center"/>
          </w:tcPr>
          <w:p w14:paraId="3546183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TBD</w:t>
            </w:r>
          </w:p>
        </w:tc>
      </w:tr>
      <w:tr w:rsidR="00330596" w:rsidRPr="009D2843" w14:paraId="672DFDF8" w14:textId="77777777" w:rsidTr="00730B05">
        <w:trPr>
          <w:cantSplit/>
          <w:jc w:val="center"/>
        </w:trPr>
        <w:tc>
          <w:tcPr>
            <w:tcW w:w="0" w:type="auto"/>
            <w:vMerge/>
            <w:shd w:val="clear" w:color="auto" w:fill="auto"/>
            <w:vAlign w:val="center"/>
          </w:tcPr>
          <w:p w14:paraId="3CD06D50"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2FE64AA" w14:textId="77777777" w:rsidR="00330596" w:rsidRPr="009D2843"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146895F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0B4EE8A6" w14:textId="77777777" w:rsidR="00330596"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6D3FE4B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473569F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bl>
    <w:p w14:paraId="6A74EE81"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lastRenderedPageBreak/>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-2</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730B05">
        <w:trPr>
          <w:cantSplit/>
          <w:jc w:val="center"/>
        </w:trPr>
        <w:tc>
          <w:tcPr>
            <w:tcW w:w="0" w:type="auto"/>
            <w:vMerge w:val="restart"/>
            <w:shd w:val="clear" w:color="auto" w:fill="auto"/>
            <w:vAlign w:val="center"/>
          </w:tcPr>
          <w:p w14:paraId="3BA6B73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369F1ED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507BA99B" w14:textId="77777777" w:rsidTr="00730B05">
        <w:trPr>
          <w:cantSplit/>
          <w:jc w:val="center"/>
        </w:trPr>
        <w:tc>
          <w:tcPr>
            <w:tcW w:w="0" w:type="auto"/>
            <w:vMerge/>
            <w:shd w:val="clear" w:color="auto" w:fill="auto"/>
            <w:vAlign w:val="center"/>
          </w:tcPr>
          <w:p w14:paraId="5933487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F70B35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19DA2F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782CA8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4FA1931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B4</w:t>
            </w:r>
          </w:p>
        </w:tc>
        <w:tc>
          <w:tcPr>
            <w:tcW w:w="0" w:type="auto"/>
            <w:vAlign w:val="center"/>
          </w:tcPr>
          <w:p w14:paraId="0494833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C</w:t>
            </w:r>
            <w:r w:rsidRPr="003A590F">
              <w:rPr>
                <w:rFonts w:ascii="Arial" w:eastAsia="等线" w:hAnsi="Arial"/>
                <w:b/>
                <w:sz w:val="18"/>
                <w:lang w:eastAsia="en-GB"/>
              </w:rPr>
              <w:t>2</w:t>
            </w:r>
          </w:p>
        </w:tc>
      </w:tr>
      <w:tr w:rsidR="00330596" w:rsidRPr="003A590F" w14:paraId="38E52843" w14:textId="77777777" w:rsidTr="00730B05">
        <w:trPr>
          <w:cantSplit/>
          <w:jc w:val="center"/>
        </w:trPr>
        <w:tc>
          <w:tcPr>
            <w:tcW w:w="0" w:type="auto"/>
            <w:vMerge w:val="restart"/>
            <w:shd w:val="clear" w:color="auto" w:fill="auto"/>
            <w:vAlign w:val="center"/>
          </w:tcPr>
          <w:p w14:paraId="33266F1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648149C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4EF94C5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4CF34E2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D0AC54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113EFFB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r w:rsidR="00330596" w:rsidRPr="003A590F" w14:paraId="3F27068A" w14:textId="77777777" w:rsidTr="00730B05">
        <w:trPr>
          <w:cantSplit/>
          <w:jc w:val="center"/>
        </w:trPr>
        <w:tc>
          <w:tcPr>
            <w:tcW w:w="0" w:type="auto"/>
            <w:vMerge/>
            <w:shd w:val="clear" w:color="auto" w:fill="auto"/>
            <w:vAlign w:val="center"/>
          </w:tcPr>
          <w:p w14:paraId="4A4653D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070ABC6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1EB048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7019769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1BE7B755"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2370F30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r w:rsidR="00330596" w:rsidRPr="003A590F" w14:paraId="0B4A2009" w14:textId="77777777" w:rsidTr="00730B05">
        <w:trPr>
          <w:cantSplit/>
          <w:jc w:val="center"/>
        </w:trPr>
        <w:tc>
          <w:tcPr>
            <w:tcW w:w="0" w:type="auto"/>
            <w:vMerge/>
            <w:shd w:val="clear" w:color="auto" w:fill="auto"/>
            <w:vAlign w:val="center"/>
          </w:tcPr>
          <w:p w14:paraId="5732B72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4FA9E10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432BE0A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055554B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359F83E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Pr>
                <w:rFonts w:ascii="Arial" w:eastAsia="等线" w:hAnsi="Arial"/>
                <w:sz w:val="18"/>
                <w:lang w:eastAsia="zh-CN"/>
              </w:rPr>
              <w:t>6.5</w:t>
            </w:r>
          </w:p>
        </w:tc>
        <w:tc>
          <w:tcPr>
            <w:tcW w:w="0" w:type="auto"/>
            <w:vAlign w:val="center"/>
          </w:tcPr>
          <w:p w14:paraId="4393770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-12.2</w:t>
            </w:r>
          </w:p>
        </w:tc>
      </w:tr>
      <w:tr w:rsidR="00330596" w:rsidRPr="003A590F" w14:paraId="4337FFD4" w14:textId="77777777" w:rsidTr="00730B05">
        <w:trPr>
          <w:cantSplit/>
          <w:jc w:val="center"/>
        </w:trPr>
        <w:tc>
          <w:tcPr>
            <w:tcW w:w="0" w:type="auto"/>
            <w:vMerge/>
            <w:shd w:val="clear" w:color="auto" w:fill="auto"/>
            <w:vAlign w:val="center"/>
          </w:tcPr>
          <w:p w14:paraId="35BBC09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7ED8AAC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591CCEDD"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138D910"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3CEC206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49A4680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bl>
    <w:p w14:paraId="565E4AB2"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-3</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30</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730B05">
        <w:trPr>
          <w:cantSplit/>
          <w:jc w:val="center"/>
        </w:trPr>
        <w:tc>
          <w:tcPr>
            <w:tcW w:w="0" w:type="auto"/>
            <w:vMerge w:val="restart"/>
            <w:shd w:val="clear" w:color="auto" w:fill="auto"/>
            <w:vAlign w:val="center"/>
          </w:tcPr>
          <w:p w14:paraId="7A4EBFEB"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1873B2F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795C187D" w14:textId="77777777" w:rsidTr="00730B05">
        <w:trPr>
          <w:cantSplit/>
          <w:jc w:val="center"/>
        </w:trPr>
        <w:tc>
          <w:tcPr>
            <w:tcW w:w="0" w:type="auto"/>
            <w:vMerge/>
            <w:shd w:val="clear" w:color="auto" w:fill="auto"/>
            <w:vAlign w:val="center"/>
          </w:tcPr>
          <w:p w14:paraId="3ADEFD9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7B2C7C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0A6A27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3B3772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6EF481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B4</w:t>
            </w:r>
          </w:p>
        </w:tc>
        <w:tc>
          <w:tcPr>
            <w:tcW w:w="0" w:type="auto"/>
            <w:vAlign w:val="center"/>
          </w:tcPr>
          <w:p w14:paraId="44AE9A23"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C2</w:t>
            </w:r>
          </w:p>
        </w:tc>
      </w:tr>
      <w:tr w:rsidR="00330596" w:rsidRPr="003A590F" w14:paraId="442280C0" w14:textId="77777777" w:rsidTr="00730B05">
        <w:trPr>
          <w:cantSplit/>
          <w:jc w:val="center"/>
        </w:trPr>
        <w:tc>
          <w:tcPr>
            <w:tcW w:w="0" w:type="auto"/>
            <w:vMerge w:val="restart"/>
            <w:shd w:val="clear" w:color="auto" w:fill="auto"/>
            <w:vAlign w:val="center"/>
          </w:tcPr>
          <w:p w14:paraId="5D24633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57FE9C0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5DB4A616"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7654894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4229F1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5F3D0CD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r w:rsidR="00330596" w:rsidRPr="003A590F" w14:paraId="640F776B" w14:textId="77777777" w:rsidTr="00730B05">
        <w:trPr>
          <w:cantSplit/>
          <w:jc w:val="center"/>
        </w:trPr>
        <w:tc>
          <w:tcPr>
            <w:tcW w:w="0" w:type="auto"/>
            <w:vMerge/>
            <w:shd w:val="clear" w:color="auto" w:fill="auto"/>
            <w:vAlign w:val="center"/>
          </w:tcPr>
          <w:p w14:paraId="7AB22E1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0A05C7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307143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019F98E4"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62B90F8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7096CBA5"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r w:rsidR="00330596" w:rsidRPr="003A590F" w14:paraId="16AEFF36" w14:textId="77777777" w:rsidTr="00730B05">
        <w:trPr>
          <w:cantSplit/>
          <w:jc w:val="center"/>
        </w:trPr>
        <w:tc>
          <w:tcPr>
            <w:tcW w:w="0" w:type="auto"/>
            <w:vMerge/>
            <w:shd w:val="clear" w:color="auto" w:fill="auto"/>
            <w:vAlign w:val="center"/>
          </w:tcPr>
          <w:p w14:paraId="4065351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5B27871"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2AC34CA9"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2160BF6C"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179C456A"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sidRPr="003A590F">
              <w:rPr>
                <w:rFonts w:ascii="Arial" w:eastAsia="等线" w:hAnsi="Arial"/>
                <w:sz w:val="18"/>
                <w:lang w:eastAsia="zh-CN"/>
              </w:rPr>
              <w:t>6.</w:t>
            </w:r>
            <w:r>
              <w:rPr>
                <w:rFonts w:ascii="Arial" w:eastAsia="等线" w:hAnsi="Arial"/>
                <w:sz w:val="18"/>
                <w:lang w:eastAsia="zh-CN"/>
              </w:rPr>
              <w:t>2</w:t>
            </w:r>
          </w:p>
        </w:tc>
        <w:tc>
          <w:tcPr>
            <w:tcW w:w="0" w:type="auto"/>
            <w:vAlign w:val="center"/>
          </w:tcPr>
          <w:p w14:paraId="611FA94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-1</w:t>
            </w:r>
            <w:r>
              <w:rPr>
                <w:rFonts w:ascii="Arial" w:eastAsia="等线" w:hAnsi="Arial"/>
                <w:sz w:val="18"/>
                <w:lang w:eastAsia="zh-CN"/>
              </w:rPr>
              <w:t>1.6</w:t>
            </w:r>
          </w:p>
        </w:tc>
      </w:tr>
      <w:tr w:rsidR="00330596" w:rsidRPr="003A590F" w14:paraId="2AF9A689" w14:textId="77777777" w:rsidTr="00730B05">
        <w:trPr>
          <w:cantSplit/>
          <w:jc w:val="center"/>
        </w:trPr>
        <w:tc>
          <w:tcPr>
            <w:tcW w:w="0" w:type="auto"/>
            <w:vMerge/>
            <w:shd w:val="clear" w:color="auto" w:fill="auto"/>
            <w:vAlign w:val="center"/>
          </w:tcPr>
          <w:p w14:paraId="5281875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4E3214CF"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72551ADE"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5F4B667"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58065BB8"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c>
          <w:tcPr>
            <w:tcW w:w="0" w:type="auto"/>
            <w:vAlign w:val="center"/>
          </w:tcPr>
          <w:p w14:paraId="06F97492" w14:textId="77777777" w:rsidR="00330596" w:rsidRPr="003A590F" w:rsidRDefault="00330596" w:rsidP="00730B05">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TBD</w:t>
            </w:r>
          </w:p>
        </w:tc>
      </w:tr>
    </w:tbl>
    <w:p w14:paraId="71DDBE7A" w14:textId="77777777" w:rsidR="003E0EA6" w:rsidRDefault="003E0EA6" w:rsidP="003E0EA6">
      <w:pPr>
        <w:rPr>
          <w:lang w:eastAsia="zh-CN"/>
        </w:rPr>
      </w:pPr>
    </w:p>
    <w:p w14:paraId="6B3A0971" w14:textId="120D0FB9" w:rsidR="00307160" w:rsidRDefault="00307160" w:rsidP="00307160">
      <w:pPr>
        <w:pStyle w:val="8"/>
        <w:rPr>
          <w:lang w:eastAsia="zh-CN"/>
        </w:rPr>
      </w:pPr>
      <w:bookmarkStart w:id="7284" w:name="_Toc117268757"/>
      <w:r w:rsidRPr="004D3578">
        <w:t>Annex &lt;A&gt; (normative):</w:t>
      </w:r>
      <w:r w:rsidRPr="004D3578">
        <w:br/>
      </w:r>
      <w:r>
        <w:t>Reference</w:t>
      </w:r>
      <w:r>
        <w:rPr>
          <w:rFonts w:hint="eastAsia"/>
          <w:lang w:eastAsia="zh-CN"/>
        </w:rPr>
        <w:t xml:space="preserve"> measurement channel</w:t>
      </w:r>
      <w:bookmarkEnd w:id="7284"/>
    </w:p>
    <w:p w14:paraId="5860F63C" w14:textId="4BB4431D" w:rsidR="00307160" w:rsidRDefault="00307160" w:rsidP="00307160">
      <w:pPr>
        <w:pStyle w:val="10"/>
        <w:rPr>
          <w:lang w:eastAsia="zh-CN"/>
        </w:rPr>
      </w:pPr>
      <w:bookmarkStart w:id="7285" w:name="_Toc1172687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7285"/>
    </w:p>
    <w:p w14:paraId="52F9359D" w14:textId="77777777" w:rsidR="006638D6" w:rsidRPr="006638D6" w:rsidRDefault="006638D6" w:rsidP="006638D6">
      <w:pPr>
        <w:rPr>
          <w:rFonts w:eastAsia="等线"/>
        </w:rPr>
      </w:pPr>
      <w:bookmarkStart w:id="7286" w:name="OLE_LINK15"/>
      <w:bookmarkStart w:id="7287"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lastRenderedPageBreak/>
        <w:t xml:space="preserve">Table A.1-1: </w:t>
      </w:r>
      <w:bookmarkEnd w:id="7286"/>
      <w:bookmarkEnd w:id="7287"/>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等线" w:hAnsi="Arial" w:cs="Arial"/>
                <w:b/>
                <w:sz w:val="18"/>
              </w:rPr>
            </w:pPr>
            <w:bookmarkStart w:id="7288" w:name="OLE_LINK11"/>
            <w:bookmarkStart w:id="7289" w:name="OLE_LINK12"/>
            <w:bookmarkStart w:id="7290" w:name="OLE_LINK13"/>
            <w:r w:rsidRPr="006638D6">
              <w:rPr>
                <w:rFonts w:ascii="Arial" w:eastAsia="等线"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等线" w:hAnsi="Arial" w:cs="Arial"/>
                <w:b/>
                <w:sz w:val="18"/>
              </w:rPr>
            </w:pPr>
            <w:bookmarkStart w:id="7291" w:name="OLE_LINK32"/>
            <w:bookmarkStart w:id="7292" w:name="OLE_LINK33"/>
            <w:bookmarkStart w:id="7293" w:name="OLE_LINK34"/>
            <w:bookmarkStart w:id="7294" w:name="OLE_LINK40"/>
            <w:bookmarkStart w:id="7295" w:name="OLE_LINK41"/>
            <w:bookmarkStart w:id="7296" w:name="OLE_LINK42"/>
            <w:bookmarkStart w:id="7297" w:name="OLE_LINK43"/>
            <w:r w:rsidRPr="006638D6">
              <w:rPr>
                <w:rFonts w:ascii="Arial" w:eastAsia="等线" w:hAnsi="Arial" w:cs="Arial"/>
                <w:b/>
                <w:sz w:val="18"/>
                <w:lang w:eastAsia="zh-CN"/>
              </w:rPr>
              <w:t>G-FR1-A1-1</w:t>
            </w:r>
            <w:bookmarkEnd w:id="7291"/>
            <w:bookmarkEnd w:id="7292"/>
            <w:bookmarkEnd w:id="7293"/>
            <w:bookmarkEnd w:id="7294"/>
            <w:bookmarkEnd w:id="7295"/>
            <w:bookmarkEnd w:id="7296"/>
            <w:bookmarkEnd w:id="7297"/>
          </w:p>
        </w:tc>
        <w:tc>
          <w:tcPr>
            <w:tcW w:w="0" w:type="auto"/>
          </w:tcPr>
          <w:p w14:paraId="78F7D762"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r w:rsidRPr="006638D6">
              <w:rPr>
                <w:rFonts w:ascii="Arial" w:eastAsia="等线"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等线" w:hAnsi="Arial" w:cs="Arial"/>
                <w:sz w:val="18"/>
                <w:lang w:eastAsia="zh-CN"/>
              </w:rPr>
            </w:pPr>
            <w:bookmarkStart w:id="7298" w:name="OLE_LINK19"/>
            <w:r w:rsidRPr="006638D6">
              <w:rPr>
                <w:rFonts w:ascii="Arial" w:eastAsia="等线" w:hAnsi="Arial" w:cs="Arial"/>
                <w:sz w:val="18"/>
                <w:lang w:eastAsia="zh-CN"/>
              </w:rPr>
              <w:t>1</w:t>
            </w:r>
            <w:bookmarkEnd w:id="7298"/>
            <w:r w:rsidRPr="006638D6">
              <w:rPr>
                <w:rFonts w:ascii="Arial" w:eastAsia="等线"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等线" w:hAnsi="Arial" w:cs="Arial"/>
                <w:sz w:val="18"/>
              </w:rPr>
            </w:pPr>
            <w:bookmarkStart w:id="7299" w:name="_Hlk499884117"/>
            <w:r w:rsidRPr="006638D6">
              <w:rPr>
                <w:rFonts w:ascii="Arial" w:eastAsia="等线"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r>
            <w:r w:rsidRPr="006638D6">
              <w:rPr>
                <w:rFonts w:ascii="Arial" w:eastAsia="等线" w:hAnsi="Arial"/>
                <w:i/>
                <w:sz w:val="18"/>
              </w:rPr>
              <w:t>UL-DMRS-config-type</w:t>
            </w:r>
            <w:r w:rsidRPr="006638D6">
              <w:rPr>
                <w:rFonts w:ascii="Arial" w:eastAsia="等线" w:hAnsi="Arial"/>
                <w:sz w:val="18"/>
              </w:rPr>
              <w:t xml:space="preserve"> = 1 with </w:t>
            </w:r>
            <w:r w:rsidRPr="006638D6">
              <w:rPr>
                <w:rFonts w:ascii="Arial" w:eastAsia="等线" w:hAnsi="Arial"/>
                <w:i/>
                <w:sz w:val="18"/>
              </w:rPr>
              <w:t>UL-DMRS-max-len</w:t>
            </w:r>
            <w:r w:rsidRPr="006638D6">
              <w:rPr>
                <w:rFonts w:ascii="Arial" w:eastAsia="等线" w:hAnsi="Arial"/>
                <w:sz w:val="18"/>
              </w:rPr>
              <w:t xml:space="preserve"> = 1, </w:t>
            </w:r>
            <w:r w:rsidRPr="006638D6">
              <w:rPr>
                <w:rFonts w:ascii="Arial" w:eastAsia="等线" w:hAnsi="Arial"/>
                <w:i/>
                <w:sz w:val="18"/>
              </w:rPr>
              <w:t>UL-DMRS-add-pos</w:t>
            </w:r>
            <w:r w:rsidRPr="006638D6">
              <w:rPr>
                <w:rFonts w:ascii="Arial" w:eastAsia="等线" w:hAnsi="Arial"/>
                <w:sz w:val="18"/>
              </w:rPr>
              <w:t xml:space="preserve"> = 1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3A66F6B"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7288"/>
      <w:bookmarkEnd w:id="7289"/>
      <w:bookmarkEnd w:id="7290"/>
      <w:bookmarkEnd w:id="729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7300" w:name="_Toc97741580"/>
      <w:bookmarkStart w:id="7301" w:name="_Toc117268759"/>
      <w:r>
        <w:t>A.</w:t>
      </w:r>
      <w:r>
        <w:rPr>
          <w:rFonts w:hint="eastAsia"/>
          <w:lang w:eastAsia="zh-CN"/>
        </w:rPr>
        <w:t>2</w:t>
      </w:r>
      <w:r w:rsidRPr="001176AB">
        <w:tab/>
      </w:r>
      <w:r w:rsidRPr="003E33E3">
        <w:t xml:space="preserve">Fixed Reference Channels for </w:t>
      </w:r>
      <w:bookmarkEnd w:id="7300"/>
      <w:r>
        <w:rPr>
          <w:rFonts w:hint="eastAsia"/>
          <w:lang w:eastAsia="zh-CN"/>
        </w:rPr>
        <w:t xml:space="preserve">dynamic range </w:t>
      </w:r>
      <w:r w:rsidRPr="001176AB">
        <w:t>(16QAM, R=2/3)</w:t>
      </w:r>
      <w:bookmarkEnd w:id="7301"/>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等线" w:hAnsi="Arial"/>
          <w:b/>
        </w:rPr>
      </w:pPr>
      <w:r w:rsidRPr="006638D6">
        <w:rPr>
          <w:rFonts w:ascii="Arial" w:eastAsia="等线"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bookmarkStart w:id="7302" w:name="OLE_LINK104"/>
            <w:bookmarkStart w:id="7303" w:name="OLE_LINK105"/>
            <w:r w:rsidRPr="006638D6">
              <w:rPr>
                <w:rFonts w:ascii="Arial" w:eastAsia="等线" w:hAnsi="Arial" w:cs="Arial"/>
                <w:sz w:val="18"/>
                <w:lang w:eastAsia="zh-CN"/>
              </w:rPr>
              <w:t xml:space="preserve">slot </w:t>
            </w:r>
            <w:bookmarkEnd w:id="7302"/>
            <w:bookmarkEnd w:id="7303"/>
            <w:r w:rsidRPr="006638D6">
              <w:rPr>
                <w:rFonts w:ascii="Arial" w:eastAsia="等线"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等线" w:hAnsi="Arial" w:cs="Arial"/>
                <w:sz w:val="18"/>
              </w:rPr>
            </w:pPr>
            <w:bookmarkStart w:id="7304" w:name="_Hlk498674609"/>
            <w:bookmarkStart w:id="7305" w:name="_Hlk499884224"/>
            <w:r w:rsidRPr="006638D6">
              <w:rPr>
                <w:rFonts w:ascii="Arial" w:eastAsia="等线"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8968</w:t>
            </w:r>
          </w:p>
        </w:tc>
      </w:tr>
      <w:bookmarkEnd w:id="7304"/>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等线" w:hAnsi="Arial" w:cs="Arial"/>
                <w:sz w:val="18"/>
              </w:rPr>
            </w:pPr>
            <w:bookmarkStart w:id="7306" w:name="_Hlk498674598"/>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4520</w:t>
            </w:r>
          </w:p>
        </w:tc>
      </w:tr>
      <w:bookmarkEnd w:id="7306"/>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t>DM-RS configuration type</w:t>
            </w:r>
            <w:r w:rsidRPr="006638D6" w:rsidDel="005D2C18">
              <w:rPr>
                <w:rFonts w:ascii="Arial" w:eastAsia="等线" w:hAnsi="Arial"/>
                <w:sz w:val="18"/>
              </w:rPr>
              <w:t xml:space="preserve"> </w:t>
            </w:r>
            <w:r w:rsidRPr="006638D6">
              <w:rPr>
                <w:rFonts w:ascii="Arial" w:eastAsia="等线" w:hAnsi="Arial"/>
                <w:sz w:val="18"/>
              </w:rPr>
              <w:t xml:space="preserve">= 1 with DM-RS duration = single-symbol DM-RS, </w:t>
            </w:r>
            <w:r w:rsidRPr="006638D6">
              <w:rPr>
                <w:rFonts w:ascii="Arial" w:eastAsia="等线" w:hAnsi="Arial" w:hint="eastAsia"/>
                <w:sz w:val="18"/>
                <w:lang w:eastAsia="zh-CN"/>
              </w:rPr>
              <w:t>a</w:t>
            </w:r>
            <w:r w:rsidRPr="006638D6">
              <w:rPr>
                <w:rFonts w:ascii="Arial" w:eastAsia="等线" w:hAnsi="Arial"/>
                <w:sz w:val="18"/>
                <w:lang w:eastAsia="zh-CN"/>
              </w:rPr>
              <w:t>dditional DM-RS position</w:t>
            </w:r>
            <w:r w:rsidRPr="006638D6">
              <w:rPr>
                <w:rFonts w:ascii="Arial" w:eastAsia="等线" w:hAnsi="Arial" w:hint="eastAsia"/>
                <w:sz w:val="18"/>
                <w:lang w:eastAsia="zh-CN"/>
              </w:rPr>
              <w:t xml:space="preserve"> = pos1</w:t>
            </w:r>
            <w:r w:rsidRPr="006638D6">
              <w:rPr>
                <w:rFonts w:ascii="Arial" w:eastAsia="等线" w:hAnsi="Arial"/>
                <w:sz w:val="18"/>
              </w:rPr>
              <w:t xml:space="preserve">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FA24AEA"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等线" w:hAnsi="Arial" w:cs="Arial"/>
                <w:sz w:val="18"/>
                <w:lang w:eastAsia="zh-CN"/>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730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7307" w:name="_Toc117268760"/>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7307"/>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precoding disabled, </w:t>
      </w:r>
      <w:r w:rsidRPr="00BF046B">
        <w:rPr>
          <w:rFonts w:eastAsia="等线"/>
          <w:lang w:eastAsia="zh-CN"/>
        </w:rPr>
        <w:t>a</w:t>
      </w:r>
      <w:r w:rsidRPr="00BF046B">
        <w:rPr>
          <w:rFonts w:eastAsia="Times New Roman"/>
          <w:lang w:eastAsia="zh-CN"/>
        </w:rPr>
        <w:t>dditional DM-RS position</w:t>
      </w:r>
      <w:r w:rsidRPr="00BF046B">
        <w:rPr>
          <w:rFonts w:eastAsia="等线"/>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precoding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precoding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precoding disabled, </w:t>
      </w:r>
      <w:r w:rsidRPr="00BF046B">
        <w:rPr>
          <w:rFonts w:ascii="Arial" w:eastAsia="等线" w:hAnsi="Arial"/>
          <w:b/>
          <w:lang w:eastAsia="zh-CN"/>
        </w:rPr>
        <w:t>a</w:t>
      </w:r>
      <w:r w:rsidRPr="00BF046B">
        <w:rPr>
          <w:rFonts w:ascii="Arial" w:eastAsia="Times New Roman" w:hAnsi="Arial"/>
          <w:b/>
          <w:lang w:eastAsia="zh-CN"/>
        </w:rPr>
        <w:t>dditional DM-RS position</w:t>
      </w:r>
      <w:r w:rsidRPr="00BF046B">
        <w:rPr>
          <w:rFonts w:ascii="Arial" w:eastAsia="等线"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77777777"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153E318F" w14:textId="77777777" w:rsidR="00A20F34" w:rsidRPr="001C1969" w:rsidRDefault="00A20F34" w:rsidP="0013552C">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Pr="00D13A27">
              <w:rPr>
                <w:rFonts w:eastAsia="Times New Roman" w:cs="Arial"/>
                <w:szCs w:val="18"/>
                <w:lang w:eastAsia="zh-CN"/>
              </w:rPr>
              <w:t>TBD</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77777777"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40F3759A" w14:textId="77777777" w:rsidR="00A20F34" w:rsidRPr="00EC7A6E" w:rsidRDefault="00A20F34" w:rsidP="0013552C">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[TBD].</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lastRenderedPageBreak/>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precoding disabled,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w:t>
      </w:r>
      <w:r>
        <w:rPr>
          <w:rFonts w:ascii="Arial" w:eastAsia="等线"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1"/>
        <w:gridCol w:w="2143"/>
        <w:gridCol w:w="2143"/>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777777"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[TBD].</w:t>
            </w:r>
          </w:p>
          <w:p w14:paraId="11393D61" w14:textId="77777777" w:rsidR="00A20F34" w:rsidRPr="00EC7A6E" w:rsidRDefault="00A20F34" w:rsidP="0013552C">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[TBD].</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7308" w:name="_Toc58860530"/>
      <w:bookmarkStart w:id="7309" w:name="_Toc58863034"/>
      <w:bookmarkStart w:id="7310" w:name="_Toc61183019"/>
      <w:bookmarkStart w:id="7311" w:name="_Toc66728334"/>
      <w:bookmarkStart w:id="7312" w:name="_Toc74962211"/>
      <w:bookmarkStart w:id="7313" w:name="_Toc75243121"/>
      <w:bookmarkStart w:id="7314" w:name="_Toc76545467"/>
      <w:bookmarkStart w:id="7315" w:name="_Toc82595570"/>
      <w:bookmarkStart w:id="7316" w:name="_Toc89955601"/>
      <w:bookmarkStart w:id="7317" w:name="_Toc98774028"/>
      <w:bookmarkStart w:id="7318"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7308"/>
      <w:bookmarkEnd w:id="7309"/>
      <w:bookmarkEnd w:id="7310"/>
      <w:bookmarkEnd w:id="7311"/>
      <w:bookmarkEnd w:id="7312"/>
      <w:bookmarkEnd w:id="7313"/>
      <w:bookmarkEnd w:id="7314"/>
      <w:bookmarkEnd w:id="7315"/>
      <w:bookmarkEnd w:id="7316"/>
      <w:bookmarkEnd w:id="7317"/>
      <w:bookmarkEnd w:id="7318"/>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precoding disabled, </w:t>
      </w:r>
      <w:r w:rsidRPr="005A3A44">
        <w:rPr>
          <w:rFonts w:eastAsia="等线"/>
          <w:lang w:eastAsia="zh-CN"/>
        </w:rPr>
        <w:t>a</w:t>
      </w:r>
      <w:r w:rsidRPr="005A3A44">
        <w:rPr>
          <w:rFonts w:eastAsia="Times New Roman"/>
          <w:lang w:eastAsia="zh-CN"/>
        </w:rPr>
        <w:t>dditional DM-RS position</w:t>
      </w:r>
      <w:r w:rsidRPr="005A3A44">
        <w:rPr>
          <w:rFonts w:eastAsia="等线"/>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precoding disabled, </w:t>
      </w:r>
      <w:r w:rsidRPr="005A3A44">
        <w:rPr>
          <w:rFonts w:ascii="Arial" w:eastAsia="等线" w:hAnsi="Arial"/>
          <w:b/>
          <w:lang w:eastAsia="zh-CN"/>
        </w:rPr>
        <w:t>a</w:t>
      </w:r>
      <w:r w:rsidRPr="005A3A44">
        <w:rPr>
          <w:rFonts w:ascii="Arial" w:eastAsia="Times New Roman" w:hAnsi="Arial"/>
          <w:b/>
          <w:lang w:eastAsia="zh-CN"/>
        </w:rPr>
        <w:t>dditional DM-RS position</w:t>
      </w:r>
      <w:r w:rsidRPr="005A3A44">
        <w:rPr>
          <w:rFonts w:ascii="Arial" w:eastAsia="等线"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1"/>
        <w:gridCol w:w="2458"/>
        <w:gridCol w:w="2458"/>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77777777"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[TBD].</w:t>
            </w:r>
          </w:p>
          <w:p w14:paraId="588F396A" w14:textId="77777777" w:rsidR="007A0047" w:rsidRPr="005A3A44" w:rsidRDefault="007A0047" w:rsidP="0013552C">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Pr="00D13A27">
              <w:rPr>
                <w:rFonts w:eastAsia="Times New Roman" w:cs="Arial"/>
                <w:szCs w:val="18"/>
                <w:lang w:eastAsia="zh-CN"/>
              </w:rPr>
              <w:t>TBD</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7319" w:name="_Toc117268761"/>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7319"/>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Ncs</w:t>
            </w:r>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8"/>
      </w:pPr>
      <w:bookmarkStart w:id="7320" w:name="_Toc53182749"/>
      <w:bookmarkStart w:id="7321" w:name="_Toc58860536"/>
      <w:bookmarkStart w:id="7322" w:name="_Toc58863040"/>
      <w:bookmarkStart w:id="7323" w:name="_Toc61183025"/>
      <w:bookmarkStart w:id="7324" w:name="_Toc66728340"/>
      <w:bookmarkStart w:id="7325" w:name="_Toc74962217"/>
      <w:bookmarkStart w:id="7326" w:name="_Toc75243127"/>
      <w:bookmarkStart w:id="7327" w:name="_Toc76545473"/>
      <w:bookmarkStart w:id="7328" w:name="_Toc82595576"/>
      <w:bookmarkStart w:id="7329" w:name="_Toc89955607"/>
      <w:bookmarkStart w:id="7330" w:name="_Toc117268762"/>
      <w:r w:rsidRPr="008C3753">
        <w:t>Annex B (</w:t>
      </w:r>
      <w:r w:rsidR="006C6756">
        <w:rPr>
          <w:rFonts w:hint="eastAsia"/>
          <w:lang w:eastAsia="zh-CN"/>
        </w:rPr>
        <w:t>informative</w:t>
      </w:r>
      <w:r w:rsidRPr="008C3753">
        <w:t>):</w:t>
      </w:r>
      <w:r w:rsidRPr="008C3753">
        <w:br/>
        <w:t>Environmental requirements for the BS equipment</w:t>
      </w:r>
      <w:bookmarkEnd w:id="7320"/>
      <w:bookmarkEnd w:id="7321"/>
      <w:bookmarkEnd w:id="7322"/>
      <w:bookmarkEnd w:id="7323"/>
      <w:bookmarkEnd w:id="7324"/>
      <w:bookmarkEnd w:id="7325"/>
      <w:bookmarkEnd w:id="7326"/>
      <w:bookmarkEnd w:id="7327"/>
      <w:bookmarkEnd w:id="7328"/>
      <w:bookmarkEnd w:id="7329"/>
      <w:bookmarkEnd w:id="7330"/>
    </w:p>
    <w:p w14:paraId="025AD024" w14:textId="01F3A202" w:rsidR="00307160" w:rsidRDefault="00307160" w:rsidP="00307160">
      <w:pPr>
        <w:pStyle w:val="10"/>
        <w:rPr>
          <w:lang w:eastAsia="zh-CN"/>
        </w:rPr>
      </w:pPr>
      <w:bookmarkStart w:id="7331" w:name="_Toc117268763"/>
      <w:r>
        <w:rPr>
          <w:rFonts w:hint="eastAsia"/>
          <w:lang w:eastAsia="zh-CN"/>
        </w:rPr>
        <w:t>B.1</w:t>
      </w:r>
      <w:r>
        <w:rPr>
          <w:rFonts w:hint="eastAsia"/>
          <w:lang w:eastAsia="zh-CN"/>
        </w:rPr>
        <w:tab/>
        <w:t>General</w:t>
      </w:r>
      <w:bookmarkEnd w:id="7331"/>
    </w:p>
    <w:p w14:paraId="7A9AD721" w14:textId="77777777" w:rsidR="00307160" w:rsidRDefault="00307160" w:rsidP="00307160">
      <w:pPr>
        <w:rPr>
          <w:lang w:eastAsia="zh-CN"/>
        </w:rPr>
      </w:pPr>
    </w:p>
    <w:p w14:paraId="213BF3DF" w14:textId="5FA17337" w:rsidR="00307160" w:rsidRDefault="00307160" w:rsidP="00307160">
      <w:pPr>
        <w:pStyle w:val="10"/>
        <w:rPr>
          <w:lang w:eastAsia="zh-CN"/>
        </w:rPr>
      </w:pPr>
      <w:bookmarkStart w:id="7332" w:name="_Toc117268764"/>
      <w:r>
        <w:rPr>
          <w:rFonts w:hint="eastAsia"/>
          <w:lang w:eastAsia="zh-CN"/>
        </w:rPr>
        <w:t>B.2</w:t>
      </w:r>
      <w:r>
        <w:rPr>
          <w:rFonts w:hint="eastAsia"/>
          <w:lang w:eastAsia="zh-CN"/>
        </w:rPr>
        <w:tab/>
        <w:t xml:space="preserve">Normal test </w:t>
      </w:r>
      <w:r>
        <w:rPr>
          <w:lang w:eastAsia="zh-CN"/>
        </w:rPr>
        <w:t>environment</w:t>
      </w:r>
      <w:bookmarkEnd w:id="7332"/>
    </w:p>
    <w:p w14:paraId="0A4C8C9C" w14:textId="77777777" w:rsidR="00307160" w:rsidRDefault="00307160" w:rsidP="00307160">
      <w:pPr>
        <w:rPr>
          <w:lang w:eastAsia="zh-CN"/>
        </w:rPr>
      </w:pPr>
    </w:p>
    <w:p w14:paraId="4FCDFC7E" w14:textId="2AE8BEE1" w:rsidR="00307160" w:rsidRDefault="00307160" w:rsidP="00307160">
      <w:pPr>
        <w:pStyle w:val="10"/>
        <w:rPr>
          <w:lang w:eastAsia="zh-CN"/>
        </w:rPr>
      </w:pPr>
      <w:bookmarkStart w:id="7333" w:name="_Toc117268765"/>
      <w:r>
        <w:rPr>
          <w:rFonts w:hint="eastAsia"/>
          <w:lang w:eastAsia="zh-CN"/>
        </w:rPr>
        <w:t>B.3</w:t>
      </w:r>
      <w:r>
        <w:rPr>
          <w:rFonts w:hint="eastAsia"/>
          <w:lang w:eastAsia="zh-CN"/>
        </w:rPr>
        <w:tab/>
        <w:t xml:space="preserve">Extreme test </w:t>
      </w:r>
      <w:r>
        <w:rPr>
          <w:lang w:eastAsia="zh-CN"/>
        </w:rPr>
        <w:t>environment</w:t>
      </w:r>
      <w:bookmarkEnd w:id="7333"/>
    </w:p>
    <w:p w14:paraId="3FAC2933" w14:textId="77777777" w:rsidR="00307160" w:rsidRPr="00307160" w:rsidRDefault="00307160" w:rsidP="00307160">
      <w:pPr>
        <w:rPr>
          <w:lang w:eastAsia="zh-CN"/>
        </w:rPr>
      </w:pPr>
    </w:p>
    <w:p w14:paraId="1B2850E5" w14:textId="7F80E440" w:rsidR="00C766BF" w:rsidRDefault="00C766BF" w:rsidP="00C766BF">
      <w:pPr>
        <w:pStyle w:val="10"/>
        <w:rPr>
          <w:lang w:eastAsia="zh-CN"/>
        </w:rPr>
      </w:pPr>
      <w:bookmarkStart w:id="7334" w:name="_Toc117268766"/>
      <w:r>
        <w:rPr>
          <w:rFonts w:hint="eastAsia"/>
          <w:lang w:eastAsia="zh-CN"/>
        </w:rPr>
        <w:t>B.4</w:t>
      </w:r>
      <w:r>
        <w:rPr>
          <w:rFonts w:hint="eastAsia"/>
          <w:lang w:eastAsia="zh-CN"/>
        </w:rPr>
        <w:tab/>
        <w:t>Vibration</w:t>
      </w:r>
      <w:bookmarkEnd w:id="7334"/>
    </w:p>
    <w:p w14:paraId="0EC15D12" w14:textId="77777777" w:rsidR="00C766BF" w:rsidRDefault="00C766BF" w:rsidP="00C766BF">
      <w:pPr>
        <w:rPr>
          <w:lang w:eastAsia="zh-CN"/>
        </w:rPr>
      </w:pPr>
    </w:p>
    <w:p w14:paraId="318D37D4" w14:textId="14E8CFC6" w:rsidR="00C766BF" w:rsidRDefault="00C766BF" w:rsidP="00C766BF">
      <w:pPr>
        <w:pStyle w:val="10"/>
        <w:rPr>
          <w:lang w:eastAsia="zh-CN"/>
        </w:rPr>
      </w:pPr>
      <w:bookmarkStart w:id="7335" w:name="_Toc117268767"/>
      <w:r>
        <w:rPr>
          <w:rFonts w:hint="eastAsia"/>
          <w:lang w:eastAsia="zh-CN"/>
        </w:rPr>
        <w:t>B.5</w:t>
      </w:r>
      <w:r>
        <w:rPr>
          <w:rFonts w:hint="eastAsia"/>
          <w:lang w:eastAsia="zh-CN"/>
        </w:rPr>
        <w:tab/>
        <w:t>Power supply</w:t>
      </w:r>
      <w:bookmarkEnd w:id="7335"/>
    </w:p>
    <w:p w14:paraId="4277AA9C" w14:textId="77777777" w:rsidR="00C766BF" w:rsidRDefault="00C766BF" w:rsidP="00C766BF">
      <w:pPr>
        <w:rPr>
          <w:lang w:eastAsia="zh-CN"/>
        </w:rPr>
      </w:pPr>
    </w:p>
    <w:p w14:paraId="03D8E7AF" w14:textId="140A7B01" w:rsidR="00C766BF" w:rsidRDefault="00C766BF" w:rsidP="00C766BF">
      <w:pPr>
        <w:pStyle w:val="10"/>
        <w:rPr>
          <w:lang w:eastAsia="zh-CN"/>
        </w:rPr>
      </w:pPr>
      <w:bookmarkStart w:id="7336" w:name="_Toc117268768"/>
      <w:r>
        <w:rPr>
          <w:rFonts w:hint="eastAsia"/>
          <w:lang w:eastAsia="zh-CN"/>
        </w:rPr>
        <w:t>B.6</w:t>
      </w:r>
      <w:r>
        <w:rPr>
          <w:rFonts w:hint="eastAsia"/>
          <w:lang w:eastAsia="zh-CN"/>
        </w:rPr>
        <w:tab/>
      </w:r>
      <w:r>
        <w:rPr>
          <w:rFonts w:hint="eastAsia"/>
          <w:lang w:eastAsia="zh-CN"/>
        </w:rPr>
        <w:tab/>
        <w:t xml:space="preserve">Measurement of test </w:t>
      </w:r>
      <w:r>
        <w:rPr>
          <w:lang w:eastAsia="zh-CN"/>
        </w:rPr>
        <w:t>environment</w:t>
      </w:r>
      <w:bookmarkEnd w:id="7336"/>
    </w:p>
    <w:p w14:paraId="4E5EE244" w14:textId="77777777" w:rsidR="00C766BF" w:rsidRDefault="00C766BF" w:rsidP="00C766BF">
      <w:pPr>
        <w:rPr>
          <w:lang w:eastAsia="zh-CN"/>
        </w:rPr>
      </w:pPr>
    </w:p>
    <w:p w14:paraId="4A30D8EF" w14:textId="0CF099C2" w:rsidR="00C766BF" w:rsidRDefault="00C766BF" w:rsidP="00C766BF">
      <w:pPr>
        <w:pStyle w:val="10"/>
        <w:rPr>
          <w:lang w:eastAsia="zh-CN"/>
        </w:rPr>
      </w:pPr>
      <w:bookmarkStart w:id="7337" w:name="_Toc117268769"/>
      <w:r>
        <w:rPr>
          <w:rFonts w:hint="eastAsia"/>
          <w:lang w:eastAsia="zh-CN"/>
        </w:rPr>
        <w:t>B.7</w:t>
      </w:r>
      <w:r>
        <w:rPr>
          <w:rFonts w:hint="eastAsia"/>
          <w:lang w:eastAsia="zh-CN"/>
        </w:rPr>
        <w:tab/>
        <w:t>OTA extreme test method</w:t>
      </w:r>
      <w:bookmarkEnd w:id="7337"/>
    </w:p>
    <w:p w14:paraId="2D7149A5" w14:textId="77777777" w:rsidR="00802745" w:rsidRPr="00C766BF" w:rsidRDefault="00802745" w:rsidP="00C766BF">
      <w:pPr>
        <w:rPr>
          <w:lang w:eastAsia="zh-CN"/>
        </w:rPr>
      </w:pPr>
    </w:p>
    <w:p w14:paraId="3EADBAAB" w14:textId="77777777" w:rsidR="00B54C4A" w:rsidRPr="00931575" w:rsidRDefault="00B54C4A" w:rsidP="00B54C4A">
      <w:pPr>
        <w:pStyle w:val="8"/>
      </w:pPr>
      <w:bookmarkStart w:id="7338" w:name="_Toc21103087"/>
      <w:bookmarkStart w:id="7339" w:name="_Toc29810936"/>
      <w:bookmarkStart w:id="7340" w:name="_Toc36636297"/>
      <w:bookmarkStart w:id="7341" w:name="_Toc37273243"/>
      <w:bookmarkStart w:id="7342" w:name="_Toc45886333"/>
      <w:bookmarkStart w:id="7343" w:name="_Toc53183378"/>
      <w:bookmarkStart w:id="7344" w:name="_Toc58916090"/>
      <w:bookmarkStart w:id="7345" w:name="_Toc58918271"/>
      <w:bookmarkStart w:id="7346" w:name="_Toc66694141"/>
      <w:bookmarkStart w:id="7347" w:name="_Toc74916166"/>
      <w:bookmarkStart w:id="7348" w:name="_Toc76114791"/>
      <w:bookmarkStart w:id="7349" w:name="_Toc76544677"/>
      <w:bookmarkStart w:id="7350" w:name="_Toc82536799"/>
      <w:bookmarkStart w:id="7351" w:name="_Toc89953092"/>
      <w:bookmarkStart w:id="7352" w:name="_Toc117268770"/>
      <w:r w:rsidRPr="00931575">
        <w:lastRenderedPageBreak/>
        <w:t>Annex C (informative):</w:t>
      </w:r>
      <w:r w:rsidRPr="00931575">
        <w:br/>
        <w:t>Test tolerances and derivation of test requirements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6D9585A1" w14:textId="52C9D501" w:rsidR="00B54C4A" w:rsidRDefault="00B54C4A" w:rsidP="00B54C4A">
      <w:pPr>
        <w:pStyle w:val="10"/>
        <w:rPr>
          <w:lang w:eastAsia="zh-CN"/>
        </w:rPr>
      </w:pPr>
      <w:bookmarkStart w:id="7353" w:name="_Toc117268771"/>
      <w:r>
        <w:rPr>
          <w:rFonts w:hint="eastAsia"/>
          <w:lang w:eastAsia="zh-CN"/>
        </w:rPr>
        <w:t>C.1</w:t>
      </w:r>
      <w:r>
        <w:rPr>
          <w:rFonts w:hint="eastAsia"/>
          <w:lang w:eastAsia="zh-CN"/>
        </w:rPr>
        <w:tab/>
        <w:t>Measurement of transmitter</w:t>
      </w:r>
      <w:bookmarkEnd w:id="7353"/>
    </w:p>
    <w:p w14:paraId="23FD68D9" w14:textId="61CD5F02" w:rsidR="00B54C4A" w:rsidRPr="006C6756" w:rsidRDefault="00B54C4A"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 xml:space="preserve">s note: </w:t>
      </w:r>
      <w:r w:rsidR="006C6756" w:rsidRPr="006C6756">
        <w:rPr>
          <w:rFonts w:hint="eastAsia"/>
          <w:i/>
          <w:lang w:eastAsia="zh-CN"/>
        </w:rPr>
        <w:t>measurement uncertainty can be captured in separate tables for FR1 and FR2 respectively&gt;</w:t>
      </w:r>
    </w:p>
    <w:p w14:paraId="5C54B64C" w14:textId="5DDFED9F" w:rsidR="00B54C4A" w:rsidRDefault="00B54C4A" w:rsidP="00B54C4A">
      <w:pPr>
        <w:pStyle w:val="10"/>
        <w:rPr>
          <w:lang w:eastAsia="zh-CN"/>
        </w:rPr>
      </w:pPr>
      <w:bookmarkStart w:id="7354" w:name="_Toc117268772"/>
      <w:r>
        <w:rPr>
          <w:rFonts w:hint="eastAsia"/>
          <w:lang w:eastAsia="zh-CN"/>
        </w:rPr>
        <w:t>C.2</w:t>
      </w:r>
      <w:r>
        <w:rPr>
          <w:rFonts w:hint="eastAsia"/>
          <w:lang w:eastAsia="zh-CN"/>
        </w:rPr>
        <w:tab/>
        <w:t>Measurement of Receiver</w:t>
      </w:r>
      <w:bookmarkEnd w:id="7354"/>
    </w:p>
    <w:p w14:paraId="72ABC89F" w14:textId="6C271E6A" w:rsidR="00B54C4A" w:rsidRPr="006C6756" w:rsidRDefault="006C6756"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s note: measurement uncertainty can be captured in separate tables for FR1 and FR2 respectively&gt;</w:t>
      </w:r>
    </w:p>
    <w:p w14:paraId="433C7020" w14:textId="3C87CB91" w:rsidR="00B54C4A" w:rsidRPr="00B54C4A" w:rsidRDefault="00B54C4A" w:rsidP="00B54C4A">
      <w:pPr>
        <w:pStyle w:val="10"/>
        <w:rPr>
          <w:lang w:eastAsia="zh-CN"/>
        </w:rPr>
      </w:pPr>
      <w:bookmarkStart w:id="7355" w:name="_Toc117268773"/>
      <w:r>
        <w:rPr>
          <w:rFonts w:hint="eastAsia"/>
          <w:lang w:eastAsia="zh-CN"/>
        </w:rPr>
        <w:t>C.3</w:t>
      </w:r>
      <w:r>
        <w:rPr>
          <w:rFonts w:hint="eastAsia"/>
          <w:lang w:eastAsia="zh-CN"/>
        </w:rPr>
        <w:tab/>
      </w:r>
      <w:r>
        <w:rPr>
          <w:rFonts w:hint="eastAsia"/>
          <w:lang w:eastAsia="zh-CN"/>
        </w:rPr>
        <w:tab/>
        <w:t>measurement of performance requirements</w:t>
      </w:r>
      <w:bookmarkEnd w:id="7355"/>
    </w:p>
    <w:p w14:paraId="6DBD6055" w14:textId="6A45B459" w:rsidR="00B54C4A" w:rsidRPr="006C6756" w:rsidRDefault="006C6756" w:rsidP="00B54C4A">
      <w:pPr>
        <w:rPr>
          <w:i/>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s note: measurement uncertainty can be captured in separate tables for FR1 and FR2 respectively&gt;</w:t>
      </w:r>
    </w:p>
    <w:p w14:paraId="1E1110FD" w14:textId="43A93AF6" w:rsidR="006C6756" w:rsidRPr="006C6756" w:rsidRDefault="006C6756" w:rsidP="00802745">
      <w:pPr>
        <w:pStyle w:val="8"/>
      </w:pPr>
      <w:bookmarkStart w:id="7356" w:name="_Toc117268774"/>
      <w:bookmarkStart w:id="7357" w:name="_Toc21103091"/>
      <w:bookmarkStart w:id="7358" w:name="_Toc29810940"/>
      <w:bookmarkStart w:id="7359" w:name="_Toc36636301"/>
      <w:bookmarkStart w:id="7360" w:name="_Toc37273247"/>
      <w:bookmarkStart w:id="7361" w:name="_Toc45886337"/>
      <w:bookmarkStart w:id="7362" w:name="_Toc53183382"/>
      <w:bookmarkStart w:id="7363" w:name="_Toc58916094"/>
      <w:bookmarkStart w:id="7364" w:name="_Toc58918275"/>
      <w:bookmarkStart w:id="7365" w:name="_Toc66694145"/>
      <w:bookmarkStart w:id="7366" w:name="_Toc74916170"/>
      <w:bookmarkStart w:id="7367" w:name="_Toc76114795"/>
      <w:bookmarkStart w:id="7368" w:name="_Toc76544681"/>
      <w:bookmarkStart w:id="7369" w:name="_Toc82536803"/>
      <w:bookmarkStart w:id="7370"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7356"/>
    </w:p>
    <w:p w14:paraId="6421A48E" w14:textId="6EB3B8DF" w:rsidR="002F2924" w:rsidRPr="008F3B01" w:rsidRDefault="002F2924" w:rsidP="002F2924">
      <w:pPr>
        <w:keepNext/>
        <w:keepLines/>
        <w:pBdr>
          <w:top w:val="single" w:sz="12" w:space="3" w:color="auto"/>
        </w:pBdr>
        <w:spacing w:before="240"/>
        <w:outlineLvl w:val="0"/>
        <w:rPr>
          <w:rFonts w:ascii="Arial" w:eastAsia="Times New Roman" w:hAnsi="Arial"/>
          <w:sz w:val="36"/>
        </w:rPr>
      </w:pPr>
      <w:bookmarkStart w:id="7371" w:name="_Toc21100250"/>
      <w:bookmarkStart w:id="7372" w:name="_Toc29810048"/>
      <w:bookmarkStart w:id="7373" w:name="_Toc36645441"/>
      <w:bookmarkStart w:id="7374" w:name="_Toc37272495"/>
      <w:bookmarkStart w:id="7375" w:name="_Toc45884742"/>
      <w:bookmarkStart w:id="7376" w:name="_Toc53182774"/>
      <w:bookmarkStart w:id="7377" w:name="_Toc58860561"/>
      <w:bookmarkStart w:id="7378" w:name="_Toc58863065"/>
      <w:bookmarkStart w:id="7379" w:name="_Toc61183050"/>
      <w:bookmarkStart w:id="7380" w:name="_Toc66728365"/>
      <w:bookmarkStart w:id="7381" w:name="_Toc74962242"/>
      <w:bookmarkStart w:id="7382" w:name="_Toc75243152"/>
      <w:bookmarkStart w:id="7383" w:name="_Toc76545498"/>
      <w:bookmarkStart w:id="7384" w:name="_Toc82595601"/>
      <w:bookmarkStart w:id="7385" w:name="_Toc89955632"/>
      <w:bookmarkStart w:id="7386" w:name="_Toc98774060"/>
      <w:bookmarkStart w:id="7387" w:name="_Toc106201821"/>
      <w:r w:rsidRPr="008F3B01">
        <w:rPr>
          <w:rFonts w:ascii="Arial" w:eastAsia="Times New Roman" w:hAnsi="Arial"/>
          <w:sz w:val="36"/>
        </w:rPr>
        <w:t>D.3</w:t>
      </w:r>
      <w:r w:rsidRPr="008F3B01">
        <w:rPr>
          <w:rFonts w:ascii="Arial" w:eastAsia="Times New Roman" w:hAnsi="Arial"/>
          <w:sz w:val="36"/>
        </w:rPr>
        <w:tab/>
      </w:r>
      <w:r>
        <w:rPr>
          <w:rFonts w:ascii="Arial" w:hAnsi="Arial" w:hint="eastAsia"/>
          <w:sz w:val="36"/>
          <w:lang w:eastAsia="zh-CN"/>
        </w:rPr>
        <w:t xml:space="preserve"> </w:t>
      </w:r>
      <w:r w:rsidRPr="008F3B01">
        <w:rPr>
          <w:rFonts w:ascii="Arial" w:eastAsia="Times New Roman" w:hAnsi="Arial"/>
          <w:i/>
          <w:sz w:val="36"/>
        </w:rPr>
        <w:t>S</w:t>
      </w:r>
      <w:r>
        <w:rPr>
          <w:rFonts w:ascii="Arial" w:eastAsia="Times New Roman" w:hAnsi="Arial"/>
          <w:i/>
          <w:sz w:val="36"/>
        </w:rPr>
        <w:t>AN</w:t>
      </w:r>
      <w:r w:rsidRPr="008F3B01">
        <w:rPr>
          <w:rFonts w:ascii="Arial" w:eastAsia="Times New Roman" w:hAnsi="Arial"/>
          <w:i/>
          <w:sz w:val="36"/>
        </w:rPr>
        <w:t xml:space="preserve"> type 1-H</w:t>
      </w:r>
      <w:r w:rsidRPr="008F3B01">
        <w:rPr>
          <w:rFonts w:ascii="Arial" w:eastAsia="Times New Roman" w:hAnsi="Arial"/>
          <w:sz w:val="36"/>
        </w:rPr>
        <w:t xml:space="preserve"> transmitter</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9B2B9FE"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388" w:name="_Toc21100251"/>
      <w:bookmarkStart w:id="7389" w:name="_Toc29810049"/>
      <w:bookmarkStart w:id="7390" w:name="_Toc36645442"/>
      <w:bookmarkStart w:id="7391" w:name="_Toc37272496"/>
      <w:bookmarkStart w:id="7392" w:name="_Toc45884743"/>
      <w:bookmarkStart w:id="7393" w:name="_Toc53182775"/>
      <w:bookmarkStart w:id="7394" w:name="_Toc58860562"/>
      <w:bookmarkStart w:id="7395" w:name="_Toc58863066"/>
      <w:bookmarkStart w:id="7396" w:name="_Toc61183051"/>
      <w:bookmarkStart w:id="7397" w:name="_Toc66728366"/>
      <w:bookmarkStart w:id="7398" w:name="_Toc74962243"/>
      <w:bookmarkStart w:id="7399" w:name="_Toc75243153"/>
      <w:bookmarkStart w:id="7400" w:name="_Toc76545499"/>
      <w:bookmarkStart w:id="7401" w:name="_Toc82595602"/>
      <w:bookmarkStart w:id="7402" w:name="_Toc89955633"/>
      <w:bookmarkStart w:id="7403" w:name="_Toc98774061"/>
      <w:bookmarkStart w:id="7404" w:name="_Toc106201822"/>
      <w:r w:rsidRPr="008F3B01">
        <w:rPr>
          <w:rFonts w:ascii="Arial" w:eastAsia="Times New Roman" w:hAnsi="Arial"/>
          <w:sz w:val="32"/>
        </w:rPr>
        <w:t>D.3.1</w:t>
      </w:r>
      <w:r w:rsidRPr="008F3B01">
        <w:rPr>
          <w:rFonts w:ascii="Arial" w:eastAsia="Times New Roman" w:hAnsi="Arial"/>
          <w:sz w:val="32"/>
        </w:rPr>
        <w:tab/>
      </w:r>
      <w:r>
        <w:rPr>
          <w:rFonts w:ascii="Arial" w:eastAsia="Times New Roman" w:hAnsi="Arial"/>
          <w:sz w:val="32"/>
        </w:rPr>
        <w:t>SAN</w:t>
      </w:r>
      <w:r w:rsidRPr="008F3B01">
        <w:rPr>
          <w:rFonts w:ascii="Arial" w:eastAsia="Times New Roman" w:hAnsi="Arial"/>
          <w:sz w:val="32"/>
        </w:rPr>
        <w:t xml:space="preserve"> outpu</w:t>
      </w:r>
      <w:r>
        <w:rPr>
          <w:rFonts w:ascii="Arial" w:eastAsia="Times New Roman" w:hAnsi="Arial"/>
          <w:sz w:val="32"/>
        </w:rPr>
        <w:t>t power, output power dynamics</w:t>
      </w:r>
      <w:r w:rsidRPr="008F3B01">
        <w:rPr>
          <w:rFonts w:ascii="Arial" w:eastAsia="Times New Roman" w:hAnsi="Arial"/>
          <w:sz w:val="32"/>
        </w:rPr>
        <w:t xml:space="preserve">, frequency error, EVM, unwanted emissions for </w:t>
      </w:r>
      <w:r>
        <w:rPr>
          <w:rFonts w:ascii="Arial" w:eastAsia="Times New Roman" w:hAnsi="Arial"/>
          <w:sz w:val="32"/>
        </w:rPr>
        <w:t>SAN</w:t>
      </w:r>
      <w:r w:rsidRPr="008F3B01">
        <w:rPr>
          <w:rFonts w:ascii="Arial" w:eastAsia="Times New Roman" w:hAnsi="Arial"/>
          <w:sz w:val="32"/>
        </w:rPr>
        <w:t xml:space="preserve"> type 1-H</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8964061" w14:textId="77777777"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D.3.1-1), or may be tested simultaneously in groups (figure D.3.1-2)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7405" w:name="_MON_1596456578"/>
    <w:bookmarkEnd w:id="7405"/>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0" type="#_x0000_t75" style="width:462.85pt;height:206.1pt" o:ole="">
            <v:imagedata r:id="rId60" o:title=""/>
          </v:shape>
          <o:OLEObject Type="Embed" ProgID="Word.Picture.8" ShapeID="_x0000_i1050" DrawAspect="Content" ObjectID="_1728203238" r:id="rId61"/>
        </w:object>
      </w:r>
    </w:p>
    <w:p w14:paraId="00F30317"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D.3.1-1: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7406" w:name="_MON_1537739997"/>
    <w:bookmarkEnd w:id="7406"/>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1" type="#_x0000_t75" style="width:462.85pt;height:206.1pt" o:ole="">
            <v:imagedata r:id="rId62" o:title=""/>
          </v:shape>
          <o:OLEObject Type="Embed" ProgID="Word.Picture.8" ShapeID="_x0000_i1051" DrawAspect="Content" ObjectID="_1728203239" r:id="rId63"/>
        </w:object>
      </w:r>
    </w:p>
    <w:p w14:paraId="39E2F0AF" w14:textId="77777777"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 xml:space="preserve">Figure D.3.1-2: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07" w:name="_Toc21100252"/>
      <w:bookmarkStart w:id="7408" w:name="_Toc29810050"/>
      <w:bookmarkStart w:id="7409" w:name="_Toc36645443"/>
      <w:bookmarkStart w:id="7410" w:name="_Toc37272497"/>
      <w:bookmarkStart w:id="7411" w:name="_Toc45884744"/>
      <w:bookmarkStart w:id="7412" w:name="_Toc53182776"/>
      <w:bookmarkStart w:id="7413" w:name="_Toc58860563"/>
      <w:bookmarkStart w:id="7414" w:name="_Toc58863067"/>
      <w:bookmarkStart w:id="7415" w:name="_Toc61183052"/>
      <w:bookmarkStart w:id="7416" w:name="_Toc66728367"/>
      <w:bookmarkStart w:id="7417" w:name="_Toc74962244"/>
      <w:bookmarkStart w:id="7418" w:name="_Toc75243154"/>
      <w:bookmarkStart w:id="7419" w:name="_Toc76545500"/>
      <w:bookmarkStart w:id="7420" w:name="_Toc82595603"/>
      <w:bookmarkStart w:id="7421" w:name="_Toc89955634"/>
      <w:bookmarkStart w:id="7422" w:name="_Toc98774062"/>
      <w:bookmarkStart w:id="7423" w:name="_Toc106201823"/>
      <w:r w:rsidRPr="008F3B01">
        <w:rPr>
          <w:rFonts w:ascii="Arial" w:eastAsia="Times New Roman" w:hAnsi="Arial"/>
          <w:sz w:val="32"/>
        </w:rPr>
        <w:t>D.3.2</w:t>
      </w:r>
      <w:r w:rsidRPr="008F3B01">
        <w:rPr>
          <w:rFonts w:ascii="Arial" w:eastAsia="Times New Roman" w:hAnsi="Arial"/>
          <w:sz w:val="32"/>
        </w:rPr>
        <w:tab/>
        <w:t>T</w:t>
      </w:r>
      <w:r>
        <w:rPr>
          <w:rFonts w:ascii="Arial" w:eastAsia="Times New Roman" w:hAnsi="Arial"/>
          <w:sz w:val="32"/>
        </w:rPr>
        <w:t xml:space="preserve">ransmitter intermodulation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15893FB" w14:textId="77777777" w:rsidR="002F2924" w:rsidRDefault="002F2924" w:rsidP="002F2924">
      <w:pPr>
        <w:rPr>
          <w:i/>
        </w:rPr>
      </w:pPr>
      <w:r>
        <w:t>The requirement and the measuring system set-up are not applicable in this version of the specification.</w:t>
      </w:r>
    </w:p>
    <w:p w14:paraId="4E31F6F9" w14:textId="7FC83B7E" w:rsidR="002F2924" w:rsidRPr="008F3B01" w:rsidRDefault="002F2924" w:rsidP="002F2924">
      <w:pPr>
        <w:keepNext/>
        <w:keepLines/>
        <w:spacing w:before="180"/>
        <w:ind w:left="1134" w:hanging="1134"/>
        <w:outlineLvl w:val="1"/>
        <w:rPr>
          <w:rFonts w:ascii="Arial" w:eastAsia="Times New Roman" w:hAnsi="Arial"/>
          <w:sz w:val="32"/>
        </w:rPr>
      </w:pPr>
      <w:bookmarkStart w:id="7424" w:name="_Toc21100253"/>
      <w:bookmarkStart w:id="7425" w:name="_Toc29810051"/>
      <w:bookmarkStart w:id="7426" w:name="_Toc36645444"/>
      <w:bookmarkStart w:id="7427" w:name="_Toc37272498"/>
      <w:bookmarkStart w:id="7428" w:name="_Toc45884745"/>
      <w:bookmarkStart w:id="7429" w:name="_Toc53182777"/>
      <w:bookmarkStart w:id="7430" w:name="_Toc58860564"/>
      <w:bookmarkStart w:id="7431" w:name="_Toc58863068"/>
      <w:bookmarkStart w:id="7432" w:name="_Toc61183053"/>
      <w:bookmarkStart w:id="7433" w:name="_Toc66728368"/>
      <w:bookmarkStart w:id="7434" w:name="_Toc74962245"/>
      <w:bookmarkStart w:id="7435" w:name="_Toc75243155"/>
      <w:bookmarkStart w:id="7436" w:name="_Toc76545501"/>
      <w:bookmarkStart w:id="7437" w:name="_Toc82595604"/>
      <w:bookmarkStart w:id="7438" w:name="_Toc89955635"/>
      <w:bookmarkStart w:id="7439" w:name="_Toc98774063"/>
      <w:bookmarkStart w:id="7440" w:name="_Toc106201824"/>
      <w:r w:rsidRPr="008F3B01">
        <w:rPr>
          <w:rFonts w:ascii="Arial" w:eastAsia="Times New Roman" w:hAnsi="Arial"/>
          <w:sz w:val="32"/>
        </w:rPr>
        <w:t>D.3.3</w:t>
      </w:r>
      <w:r w:rsidRPr="008F3B01">
        <w:rPr>
          <w:rFonts w:ascii="Arial" w:eastAsia="Times New Roman" w:hAnsi="Arial"/>
          <w:sz w:val="32"/>
        </w:rPr>
        <w:tab/>
        <w:t>Tran</w:t>
      </w:r>
      <w:r>
        <w:rPr>
          <w:rFonts w:ascii="Arial" w:eastAsia="Times New Roman" w:hAnsi="Arial"/>
          <w:sz w:val="32"/>
        </w:rPr>
        <w:t xml:space="preserve">smitter spurious emissions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6DDC92C9" w14:textId="77777777"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D.3.3-1), or may be tested simultaneously in groups (figure D.3.3-2)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7441" w:name="_MON_1550912725"/>
    <w:bookmarkEnd w:id="7441"/>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2" type="#_x0000_t75" style="width:462.85pt;height:206.1pt" o:ole="">
            <v:imagedata r:id="rId64" o:title=""/>
          </v:shape>
          <o:OLEObject Type="Embed" ProgID="Word.Picture.8" ShapeID="_x0000_i1052" DrawAspect="Content" ObjectID="_1728203240" r:id="rId65"/>
        </w:object>
      </w:r>
    </w:p>
    <w:p w14:paraId="7A572178" w14:textId="77777777"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 xml:space="preserve">Figure D.3.3-1: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7442" w:name="_MON_1550912890"/>
    <w:bookmarkEnd w:id="7442"/>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3" type="#_x0000_t75" style="width:462.85pt;height:206.1pt" o:ole="">
            <v:imagedata r:id="rId66" o:title=""/>
          </v:shape>
          <o:OLEObject Type="Embed" ProgID="Word.Picture.8" ShapeID="_x0000_i1053" DrawAspect="Content" ObjectID="_1728203241" r:id="rId67"/>
        </w:object>
      </w:r>
    </w:p>
    <w:p w14:paraId="0E328A58" w14:textId="77777777"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 xml:space="preserve">Figure D.3.3-2: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43" w:name="_Toc21100254"/>
      <w:bookmarkStart w:id="7444" w:name="_Toc29810052"/>
      <w:bookmarkStart w:id="7445" w:name="_Toc36645445"/>
      <w:bookmarkStart w:id="7446" w:name="_Toc37272499"/>
      <w:bookmarkStart w:id="7447" w:name="_Toc45884746"/>
      <w:bookmarkStart w:id="7448" w:name="_Toc53182778"/>
      <w:bookmarkStart w:id="7449" w:name="_Toc58860565"/>
      <w:bookmarkStart w:id="7450" w:name="_Toc58863069"/>
      <w:bookmarkStart w:id="7451" w:name="_Toc61183054"/>
      <w:bookmarkStart w:id="7452" w:name="_Toc66728369"/>
      <w:bookmarkStart w:id="7453" w:name="_Toc74962246"/>
      <w:bookmarkStart w:id="7454" w:name="_Toc75243156"/>
      <w:bookmarkStart w:id="7455" w:name="_Toc76545502"/>
      <w:bookmarkStart w:id="7456" w:name="_Toc82595605"/>
      <w:bookmarkStart w:id="7457" w:name="_Toc89955636"/>
      <w:bookmarkStart w:id="7458" w:name="_Toc98774064"/>
      <w:bookmarkStart w:id="7459" w:name="_Toc106201825"/>
      <w:r w:rsidRPr="008F3B01">
        <w:rPr>
          <w:rFonts w:ascii="Arial" w:eastAsia="Times New Roman" w:hAnsi="Arial"/>
          <w:sz w:val="32"/>
        </w:rPr>
        <w:t>D.3.4</w:t>
      </w:r>
      <w:r w:rsidRPr="008F3B01">
        <w:rPr>
          <w:rFonts w:ascii="Arial" w:eastAsia="Times New Roman" w:hAnsi="Arial"/>
          <w:sz w:val="32"/>
        </w:rPr>
        <w:tab/>
        <w:t xml:space="preserve">Time alignment error for </w:t>
      </w:r>
      <w:r w:rsidRPr="008F3B01">
        <w:rPr>
          <w:rFonts w:ascii="Arial" w:eastAsia="Times New Roman" w:hAnsi="Arial"/>
          <w:i/>
          <w:sz w:val="32"/>
        </w:rPr>
        <w:t>S</w:t>
      </w:r>
      <w:r>
        <w:rPr>
          <w:rFonts w:ascii="Arial" w:eastAsia="Times New Roman" w:hAnsi="Arial"/>
          <w:i/>
          <w:sz w:val="32"/>
        </w:rPr>
        <w:t>AN</w:t>
      </w:r>
      <w:r w:rsidRPr="008F3B01">
        <w:rPr>
          <w:rFonts w:ascii="Arial" w:eastAsia="Times New Roman" w:hAnsi="Arial"/>
          <w:i/>
          <w:sz w:val="32"/>
        </w:rPr>
        <w:t xml:space="preserve"> type 1-H</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37F2AAA3" w14:textId="77777777" w:rsidR="002F2924" w:rsidRDefault="002F2924" w:rsidP="002F2924">
      <w:pPr>
        <w:keepLines/>
        <w:spacing w:after="240"/>
        <w:jc w:val="center"/>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77777777" w:rsidR="002F2924" w:rsidRPr="008F3B01" w:rsidRDefault="002F2924" w:rsidP="002F2924">
      <w:pPr>
        <w:keepNext/>
        <w:keepLines/>
        <w:pBdr>
          <w:top w:val="single" w:sz="12" w:space="3" w:color="auto"/>
        </w:pBdr>
        <w:spacing w:before="240"/>
        <w:outlineLvl w:val="0"/>
        <w:rPr>
          <w:rFonts w:ascii="Arial" w:eastAsia="Times New Roman" w:hAnsi="Arial"/>
          <w:sz w:val="36"/>
        </w:rPr>
      </w:pPr>
      <w:bookmarkStart w:id="7460" w:name="_Toc21100255"/>
      <w:bookmarkStart w:id="7461" w:name="_Toc29810053"/>
      <w:bookmarkStart w:id="7462" w:name="_Toc36645446"/>
      <w:bookmarkStart w:id="7463" w:name="_Toc37272500"/>
      <w:bookmarkStart w:id="7464" w:name="_Toc45884747"/>
      <w:bookmarkStart w:id="7465" w:name="_Toc53182779"/>
      <w:bookmarkStart w:id="7466" w:name="_Toc58860566"/>
      <w:bookmarkStart w:id="7467" w:name="_Toc58863070"/>
      <w:bookmarkStart w:id="7468" w:name="_Toc61183055"/>
      <w:bookmarkStart w:id="7469" w:name="_Toc66728370"/>
      <w:bookmarkStart w:id="7470" w:name="_Toc74962247"/>
      <w:bookmarkStart w:id="7471" w:name="_Toc75243157"/>
      <w:bookmarkStart w:id="7472" w:name="_Toc76545503"/>
      <w:bookmarkStart w:id="7473" w:name="_Toc82595606"/>
      <w:bookmarkStart w:id="7474" w:name="_Toc89955637"/>
      <w:bookmarkStart w:id="7475" w:name="_Toc98774065"/>
      <w:bookmarkStart w:id="7476" w:name="_Toc106201826"/>
      <w:r>
        <w:rPr>
          <w:rFonts w:ascii="Arial" w:eastAsia="Times New Roman" w:hAnsi="Arial"/>
          <w:sz w:val="36"/>
        </w:rPr>
        <w:lastRenderedPageBreak/>
        <w:t>D.4</w:t>
      </w:r>
      <w:r>
        <w:rPr>
          <w:rFonts w:ascii="Arial" w:eastAsia="Times New Roman" w:hAnsi="Arial"/>
          <w:sz w:val="36"/>
        </w:rPr>
        <w:tab/>
        <w:t>SAN</w:t>
      </w:r>
      <w:r w:rsidRPr="008F3B01">
        <w:rPr>
          <w:rFonts w:ascii="Arial" w:eastAsia="Times New Roman" w:hAnsi="Arial"/>
          <w:sz w:val="36"/>
        </w:rPr>
        <w:t xml:space="preserve"> type 1-H receiver</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41B31D25"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77" w:name="_Toc21100256"/>
      <w:bookmarkStart w:id="7478" w:name="_Toc29810054"/>
      <w:bookmarkStart w:id="7479" w:name="_Toc36645447"/>
      <w:bookmarkStart w:id="7480" w:name="_Toc37272501"/>
      <w:bookmarkStart w:id="7481" w:name="_Toc45884748"/>
      <w:bookmarkStart w:id="7482" w:name="_Toc53182780"/>
      <w:bookmarkStart w:id="7483" w:name="_Toc58860567"/>
      <w:bookmarkStart w:id="7484" w:name="_Toc58863071"/>
      <w:bookmarkStart w:id="7485" w:name="_Toc61183056"/>
      <w:bookmarkStart w:id="7486" w:name="_Toc66728371"/>
      <w:bookmarkStart w:id="7487" w:name="_Toc74962248"/>
      <w:bookmarkStart w:id="7488" w:name="_Toc75243158"/>
      <w:bookmarkStart w:id="7489" w:name="_Toc76545504"/>
      <w:bookmarkStart w:id="7490" w:name="_Toc82595607"/>
      <w:bookmarkStart w:id="7491" w:name="_Toc89955638"/>
      <w:bookmarkStart w:id="7492" w:name="_Toc98774066"/>
      <w:bookmarkStart w:id="7493" w:name="_Toc106201827"/>
      <w:r w:rsidRPr="008F3B01">
        <w:rPr>
          <w:rFonts w:ascii="Arial" w:eastAsia="Times New Roman" w:hAnsi="Arial"/>
          <w:sz w:val="32"/>
        </w:rPr>
        <w:t>D.4.1</w:t>
      </w:r>
      <w:r w:rsidRPr="008F3B01">
        <w:rPr>
          <w:rFonts w:ascii="Arial" w:eastAsia="Times New Roman" w:hAnsi="Arial"/>
          <w:sz w:val="32"/>
        </w:rPr>
        <w:tab/>
        <w:t>R</w:t>
      </w:r>
      <w:r>
        <w:rPr>
          <w:rFonts w:ascii="Arial" w:eastAsia="Times New Roman" w:hAnsi="Arial"/>
          <w:sz w:val="32"/>
        </w:rPr>
        <w:t xml:space="preserve">eference sensitivity level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bookmarkStart w:id="7494" w:name="_MON_1537740134"/>
    <w:bookmarkEnd w:id="7494"/>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4" type="#_x0000_t75" style="width:462.85pt;height:206.1pt" o:ole="">
            <v:imagedata r:id="rId68" o:title=""/>
          </v:shape>
          <o:OLEObject Type="Embed" ProgID="Word.Picture.8" ShapeID="_x0000_i1054" DrawAspect="Content" ObjectID="_1728203242" r:id="rId69"/>
        </w:object>
      </w:r>
    </w:p>
    <w:p w14:paraId="1F8A4072"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495" w:name="_Toc21100257"/>
      <w:bookmarkStart w:id="7496" w:name="_Toc29810055"/>
      <w:bookmarkStart w:id="7497" w:name="_Toc36645448"/>
      <w:bookmarkStart w:id="7498" w:name="_Toc37272502"/>
      <w:bookmarkStart w:id="7499" w:name="_Toc45884749"/>
      <w:bookmarkStart w:id="7500" w:name="_Toc53182781"/>
      <w:bookmarkStart w:id="7501" w:name="_Toc58860568"/>
      <w:bookmarkStart w:id="7502" w:name="_Toc58863072"/>
      <w:bookmarkStart w:id="7503" w:name="_Toc61183057"/>
      <w:bookmarkStart w:id="7504" w:name="_Toc66728372"/>
      <w:bookmarkStart w:id="7505" w:name="_Toc74962249"/>
      <w:bookmarkStart w:id="7506" w:name="_Toc75243159"/>
      <w:bookmarkStart w:id="7507" w:name="_Toc76545505"/>
      <w:bookmarkStart w:id="7508" w:name="_Toc82595608"/>
      <w:bookmarkStart w:id="7509" w:name="_Toc89955639"/>
      <w:bookmarkStart w:id="7510" w:name="_Toc98774067"/>
      <w:bookmarkStart w:id="7511" w:name="_Toc106201828"/>
      <w:r w:rsidRPr="008F3B01">
        <w:rPr>
          <w:rFonts w:ascii="Arial" w:eastAsia="Times New Roman" w:hAnsi="Arial"/>
          <w:sz w:val="32"/>
        </w:rPr>
        <w:t>D.4.2</w:t>
      </w:r>
      <w:r w:rsidRPr="008F3B01">
        <w:rPr>
          <w:rFonts w:ascii="Arial" w:eastAsia="Times New Roman" w:hAnsi="Arial"/>
          <w:sz w:val="32"/>
        </w:rPr>
        <w:tab/>
        <w:t>Receiver dynamic r</w:t>
      </w:r>
      <w:r>
        <w:rPr>
          <w:rFonts w:ascii="Arial" w:eastAsia="Times New Roman" w:hAnsi="Arial"/>
          <w:sz w:val="32"/>
        </w:rPr>
        <w:t xml:space="preserve">ange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bookmarkStart w:id="7512" w:name="_MON_1537740143"/>
    <w:bookmarkEnd w:id="7512"/>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5" type="#_x0000_t75" style="width:462.85pt;height:206.1pt" o:ole="">
            <v:imagedata r:id="rId70" o:title=""/>
          </v:shape>
          <o:OLEObject Type="Embed" ProgID="Word.Picture.8" ShapeID="_x0000_i1055" DrawAspect="Content" ObjectID="_1728203243" r:id="rId71"/>
        </w:object>
      </w:r>
    </w:p>
    <w:p w14:paraId="5337BEC8"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13" w:name="_Toc21100258"/>
      <w:bookmarkStart w:id="7514" w:name="_Toc29810056"/>
      <w:bookmarkStart w:id="7515" w:name="_Toc36645449"/>
      <w:bookmarkStart w:id="7516" w:name="_Toc37272503"/>
      <w:bookmarkStart w:id="7517" w:name="_Toc45884750"/>
      <w:bookmarkStart w:id="7518" w:name="_Toc53182782"/>
      <w:bookmarkStart w:id="7519" w:name="_Toc58860569"/>
      <w:bookmarkStart w:id="7520" w:name="_Toc58863073"/>
      <w:bookmarkStart w:id="7521" w:name="_Toc61183058"/>
      <w:bookmarkStart w:id="7522" w:name="_Toc66728373"/>
      <w:bookmarkStart w:id="7523" w:name="_Toc74962250"/>
      <w:bookmarkStart w:id="7524" w:name="_Toc75243160"/>
      <w:bookmarkStart w:id="7525" w:name="_Toc76545506"/>
      <w:bookmarkStart w:id="7526" w:name="_Toc82595609"/>
      <w:bookmarkStart w:id="7527" w:name="_Toc89955640"/>
      <w:bookmarkStart w:id="7528" w:name="_Toc98774068"/>
      <w:bookmarkStart w:id="7529" w:name="_Toc106201829"/>
      <w:r w:rsidRPr="008F3B01">
        <w:rPr>
          <w:rFonts w:ascii="Arial" w:eastAsia="Times New Roman" w:hAnsi="Arial"/>
          <w:sz w:val="32"/>
        </w:rPr>
        <w:lastRenderedPageBreak/>
        <w:t>D.4.3</w:t>
      </w:r>
      <w:r w:rsidRPr="008F3B01">
        <w:rPr>
          <w:rFonts w:ascii="Arial" w:eastAsia="Times New Roman" w:hAnsi="Arial"/>
          <w:sz w:val="32"/>
        </w:rPr>
        <w:tab/>
        <w:t>Receiver adjacent channel selectivi</w:t>
      </w:r>
      <w:r>
        <w:rPr>
          <w:rFonts w:ascii="Arial" w:eastAsia="Times New Roman" w:hAnsi="Arial"/>
          <w:sz w:val="32"/>
        </w:rPr>
        <w:t xml:space="preserve">ty and narrowband blocking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bookmarkStart w:id="7530" w:name="_MON_1537740159"/>
    <w:bookmarkEnd w:id="7530"/>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6" type="#_x0000_t75" style="width:462.85pt;height:206.1pt" o:ole="">
            <v:imagedata r:id="rId72" o:title=""/>
          </v:shape>
          <o:OLEObject Type="Embed" ProgID="Word.Picture.8" ShapeID="_x0000_i1056" DrawAspect="Content" ObjectID="_1728203244" r:id="rId73"/>
        </w:object>
      </w:r>
    </w:p>
    <w:p w14:paraId="50E59D00"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31" w:name="_Toc21100259"/>
      <w:bookmarkStart w:id="7532" w:name="_Toc29810057"/>
      <w:bookmarkStart w:id="7533" w:name="_Toc36645450"/>
      <w:bookmarkStart w:id="7534" w:name="_Toc37272504"/>
      <w:bookmarkStart w:id="7535" w:name="_Toc45884751"/>
      <w:bookmarkStart w:id="7536" w:name="_Toc53182783"/>
      <w:bookmarkStart w:id="7537" w:name="_Toc58860570"/>
      <w:bookmarkStart w:id="7538" w:name="_Toc58863074"/>
      <w:bookmarkStart w:id="7539" w:name="_Toc61183059"/>
      <w:bookmarkStart w:id="7540" w:name="_Toc66728374"/>
      <w:bookmarkStart w:id="7541" w:name="_Toc74962251"/>
      <w:bookmarkStart w:id="7542" w:name="_Toc75243161"/>
      <w:bookmarkStart w:id="7543" w:name="_Toc76545507"/>
      <w:bookmarkStart w:id="7544" w:name="_Toc82595610"/>
      <w:bookmarkStart w:id="7545" w:name="_Toc89955641"/>
      <w:bookmarkStart w:id="7546" w:name="_Toc98774069"/>
      <w:bookmarkStart w:id="7547" w:name="_Toc106201830"/>
      <w:r w:rsidRPr="008F3B01">
        <w:rPr>
          <w:rFonts w:ascii="Arial" w:eastAsia="Times New Roman" w:hAnsi="Arial"/>
          <w:sz w:val="32"/>
        </w:rPr>
        <w:t>D.4.4</w:t>
      </w:r>
      <w:r w:rsidRPr="008F3B01">
        <w:rPr>
          <w:rFonts w:ascii="Arial" w:eastAsia="Times New Roman" w:hAnsi="Arial"/>
          <w:sz w:val="32"/>
        </w:rPr>
        <w:tab/>
        <w:t>Receiver spurious emissions</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54D2C1D" w14:textId="77777777" w:rsidR="002F2924" w:rsidRDefault="002F2924" w:rsidP="002F2924">
      <w:pPr>
        <w:rPr>
          <w:i/>
        </w:rPr>
      </w:pPr>
      <w:bookmarkStart w:id="7548" w:name="_Toc21100260"/>
      <w:bookmarkStart w:id="7549" w:name="_Toc29810058"/>
      <w:bookmarkStart w:id="7550" w:name="_Toc36645451"/>
      <w:bookmarkStart w:id="7551" w:name="_Toc37272505"/>
      <w:bookmarkStart w:id="7552" w:name="_Toc45884752"/>
      <w:bookmarkStart w:id="7553" w:name="_Toc53182784"/>
      <w:bookmarkStart w:id="7554" w:name="_Toc58860571"/>
      <w:bookmarkStart w:id="7555" w:name="_Toc58863075"/>
      <w:bookmarkStart w:id="7556" w:name="_Toc61183060"/>
      <w:bookmarkStart w:id="7557" w:name="_Toc66728375"/>
      <w:bookmarkStart w:id="7558" w:name="_Toc74962252"/>
      <w:bookmarkStart w:id="7559" w:name="_Toc75243162"/>
      <w:bookmarkStart w:id="7560" w:name="_Toc76545508"/>
      <w:bookmarkStart w:id="7561" w:name="_Toc82595611"/>
      <w:bookmarkStart w:id="7562" w:name="_Toc89955642"/>
      <w:bookmarkStart w:id="7563" w:name="_Toc98774070"/>
      <w:bookmarkStart w:id="7564" w:name="_Toc106201831"/>
      <w:r>
        <w:t>The requirement and the measuring system set-up are not applicable in this version of the specification.</w:t>
      </w:r>
    </w:p>
    <w:p w14:paraId="7CA214AC" w14:textId="77777777" w:rsidR="002F2924" w:rsidRPr="008F3B01" w:rsidRDefault="002F2924" w:rsidP="002F2924">
      <w:pPr>
        <w:keepNext/>
        <w:keepLines/>
        <w:spacing w:before="180"/>
        <w:ind w:left="1134" w:hanging="1134"/>
        <w:outlineLvl w:val="1"/>
        <w:rPr>
          <w:rFonts w:ascii="Arial" w:eastAsia="Times New Roman" w:hAnsi="Arial"/>
          <w:sz w:val="32"/>
        </w:rPr>
      </w:pPr>
      <w:r w:rsidRPr="008F3B01">
        <w:rPr>
          <w:rFonts w:ascii="Arial" w:eastAsia="Times New Roman" w:hAnsi="Arial"/>
          <w:sz w:val="32"/>
        </w:rPr>
        <w:t>D.4.5</w:t>
      </w:r>
      <w:r w:rsidRPr="008F3B01">
        <w:rPr>
          <w:rFonts w:ascii="Arial" w:eastAsia="Times New Roman" w:hAnsi="Arial"/>
          <w:sz w:val="32"/>
        </w:rPr>
        <w:tab/>
        <w:t>Recei</w:t>
      </w:r>
      <w:r>
        <w:rPr>
          <w:rFonts w:ascii="Arial" w:eastAsia="Times New Roman" w:hAnsi="Arial"/>
          <w:sz w:val="32"/>
        </w:rPr>
        <w:t xml:space="preserve">ver In-channel selectivity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bookmarkStart w:id="7565" w:name="_MON_1537740211"/>
    <w:bookmarkEnd w:id="7565"/>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7" type="#_x0000_t75" style="width:462.85pt;height:206.1pt" o:ole="">
            <v:imagedata r:id="rId74" o:title=""/>
          </v:shape>
          <o:OLEObject Type="Embed" ProgID="Word.Picture.8" ShapeID="_x0000_i1057" DrawAspect="Content" ObjectID="_1728203245" r:id="rId75"/>
        </w:object>
      </w:r>
    </w:p>
    <w:p w14:paraId="26AFF5D4" w14:textId="7777777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 xml:space="preserve">Figure D.4.5-1: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77777777" w:rsidR="002F2924" w:rsidRPr="008F3B01" w:rsidRDefault="002F2924" w:rsidP="002F2924">
      <w:pPr>
        <w:keepNext/>
        <w:keepLines/>
        <w:spacing w:before="180"/>
        <w:ind w:left="1134" w:hanging="1134"/>
        <w:outlineLvl w:val="1"/>
        <w:rPr>
          <w:rFonts w:ascii="Arial" w:eastAsia="Times New Roman" w:hAnsi="Arial"/>
          <w:sz w:val="32"/>
        </w:rPr>
      </w:pPr>
      <w:bookmarkStart w:id="7566" w:name="_Toc21100261"/>
      <w:bookmarkStart w:id="7567" w:name="_Toc29810059"/>
      <w:bookmarkStart w:id="7568" w:name="_Toc36645452"/>
      <w:bookmarkStart w:id="7569" w:name="_Toc37272506"/>
      <w:bookmarkStart w:id="7570" w:name="_Toc45884753"/>
      <w:bookmarkStart w:id="7571" w:name="_Toc53182785"/>
      <w:bookmarkStart w:id="7572" w:name="_Toc58860572"/>
      <w:bookmarkStart w:id="7573" w:name="_Toc58863076"/>
      <w:bookmarkStart w:id="7574" w:name="_Toc61183061"/>
      <w:bookmarkStart w:id="7575" w:name="_Toc66728376"/>
      <w:bookmarkStart w:id="7576" w:name="_Toc74962253"/>
      <w:bookmarkStart w:id="7577" w:name="_Toc75243163"/>
      <w:bookmarkStart w:id="7578" w:name="_Toc76545509"/>
      <w:bookmarkStart w:id="7579" w:name="_Toc82595612"/>
      <w:bookmarkStart w:id="7580" w:name="_Toc89955643"/>
      <w:bookmarkStart w:id="7581" w:name="_Toc98774071"/>
      <w:bookmarkStart w:id="7582" w:name="_Toc106201832"/>
      <w:r w:rsidRPr="008F3B01">
        <w:rPr>
          <w:rFonts w:ascii="Arial" w:eastAsia="Times New Roman" w:hAnsi="Arial"/>
          <w:sz w:val="32"/>
        </w:rPr>
        <w:t>D.4.6</w:t>
      </w:r>
      <w:r w:rsidRPr="008F3B01">
        <w:rPr>
          <w:rFonts w:ascii="Arial" w:eastAsia="Times New Roman" w:hAnsi="Arial"/>
          <w:sz w:val="32"/>
        </w:rPr>
        <w:tab/>
        <w:t>Receiver i</w:t>
      </w:r>
      <w:r>
        <w:rPr>
          <w:rFonts w:ascii="Arial" w:eastAsia="Times New Roman" w:hAnsi="Arial"/>
          <w:sz w:val="32"/>
        </w:rPr>
        <w:t xml:space="preserve">ntermodulation for </w:t>
      </w:r>
      <w:r w:rsidRPr="008F3B01">
        <w:rPr>
          <w:rFonts w:ascii="Arial" w:eastAsia="Times New Roman" w:hAnsi="Arial"/>
          <w:sz w:val="32"/>
        </w:rPr>
        <w:t>S</w:t>
      </w:r>
      <w:r>
        <w:rPr>
          <w:rFonts w:ascii="Arial" w:eastAsia="Times New Roman" w:hAnsi="Arial"/>
          <w:sz w:val="32"/>
        </w:rPr>
        <w:t>AN</w:t>
      </w:r>
      <w:r w:rsidRPr="008F3B01">
        <w:rPr>
          <w:rFonts w:ascii="Arial" w:eastAsia="Times New Roman" w:hAnsi="Arial"/>
          <w:sz w:val="32"/>
        </w:rPr>
        <w:t xml:space="preserve"> type 1-H</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78C7BA23" w14:textId="77777777" w:rsidR="00C34A9A" w:rsidRPr="002F7A87" w:rsidRDefault="00C34A9A" w:rsidP="00C34A9A"/>
    <w:p w14:paraId="278128F1" w14:textId="3915E61A" w:rsidR="00B54C4A" w:rsidRDefault="00B54C4A" w:rsidP="00B54C4A">
      <w:pPr>
        <w:pStyle w:val="8"/>
        <w:rPr>
          <w:lang w:eastAsia="zh-CN"/>
        </w:rPr>
      </w:pPr>
      <w:bookmarkStart w:id="7583" w:name="_Toc117268775"/>
      <w:r w:rsidRPr="00931575">
        <w:lastRenderedPageBreak/>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r w:rsidR="00524274">
        <w:rPr>
          <w:rFonts w:hint="eastAsia"/>
          <w:lang w:eastAsia="zh-CN"/>
        </w:rPr>
        <w:t>Characteristic of interfering signal</w:t>
      </w:r>
      <w:bookmarkEnd w:id="7583"/>
    </w:p>
    <w:p w14:paraId="31FA4149" w14:textId="2DBAEBAD" w:rsidR="00524274" w:rsidRPr="0094646A" w:rsidRDefault="0094646A" w:rsidP="00524274">
      <w:pPr>
        <w:rPr>
          <w:lang w:eastAsia="zh-CN"/>
        </w:rPr>
      </w:pPr>
      <w:r w:rsidRPr="006C6756">
        <w:rPr>
          <w:rFonts w:hint="eastAsia"/>
          <w:i/>
          <w:lang w:eastAsia="zh-CN"/>
        </w:rPr>
        <w:t>&lt;</w:t>
      </w:r>
      <w:r w:rsidRPr="006C6756">
        <w:rPr>
          <w:i/>
          <w:lang w:eastAsia="zh-CN"/>
        </w:rPr>
        <w:t>E</w:t>
      </w:r>
      <w:r w:rsidRPr="006C6756">
        <w:rPr>
          <w:rFonts w:hint="eastAsia"/>
          <w:i/>
          <w:lang w:eastAsia="zh-CN"/>
        </w:rPr>
        <w:t>ditor</w:t>
      </w:r>
      <w:r w:rsidRPr="006C6756">
        <w:rPr>
          <w:i/>
          <w:lang w:eastAsia="zh-CN"/>
        </w:rPr>
        <w:t>’</w:t>
      </w:r>
      <w:r w:rsidRPr="006C6756">
        <w:rPr>
          <w:rFonts w:hint="eastAsia"/>
          <w:i/>
          <w:lang w:eastAsia="zh-CN"/>
        </w:rPr>
        <w:t xml:space="preserve">s note: </w:t>
      </w:r>
      <w:r>
        <w:rPr>
          <w:rFonts w:hint="eastAsia"/>
          <w:i/>
          <w:lang w:eastAsia="zh-CN"/>
        </w:rPr>
        <w:t>S</w:t>
      </w:r>
      <w:r w:rsidRPr="006C6756">
        <w:rPr>
          <w:rFonts w:hint="eastAsia"/>
          <w:i/>
          <w:lang w:eastAsia="zh-CN"/>
        </w:rPr>
        <w:t xml:space="preserve">eparate </w:t>
      </w:r>
      <w:r>
        <w:rPr>
          <w:rFonts w:hint="eastAsia"/>
          <w:i/>
          <w:lang w:eastAsia="zh-CN"/>
        </w:rPr>
        <w:t>subsections can be used</w:t>
      </w:r>
      <w:r w:rsidRPr="006C6756">
        <w:rPr>
          <w:rFonts w:hint="eastAsia"/>
          <w:i/>
          <w:lang w:eastAsia="zh-CN"/>
        </w:rPr>
        <w:t xml:space="preserve"> for FR1 and FR2 respectively&gt;</w:t>
      </w:r>
    </w:p>
    <w:p w14:paraId="4B04DC9C" w14:textId="11E4F8BD" w:rsidR="00524274" w:rsidRDefault="00524274" w:rsidP="00524274">
      <w:pPr>
        <w:pStyle w:val="8"/>
        <w:rPr>
          <w:lang w:eastAsia="zh-CN"/>
        </w:rPr>
      </w:pPr>
      <w:bookmarkStart w:id="7584" w:name="_Toc117268776"/>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7584"/>
    </w:p>
    <w:p w14:paraId="7E568652" w14:textId="77777777" w:rsidR="005A6CFE" w:rsidRPr="005A6CFE" w:rsidRDefault="005A6CFE" w:rsidP="005A6CFE">
      <w:pPr>
        <w:rPr>
          <w:rFonts w:eastAsia="等线"/>
          <w:lang w:eastAsia="sv-SE"/>
        </w:rPr>
      </w:pPr>
      <w:r w:rsidRPr="005A6CFE">
        <w:rPr>
          <w:rFonts w:eastAsia="等线"/>
          <w:lang w:eastAsia="sv-SE"/>
        </w:rPr>
        <w:t xml:space="preserve">OTA test requirements specific and OTA measurement chamber specific calibration (and measurement) procedures were captured in </w:t>
      </w:r>
      <w:r w:rsidRPr="005A6CFE">
        <w:rPr>
          <w:rFonts w:eastAsia="等线"/>
        </w:rPr>
        <w:t>TR 37.941 [</w:t>
      </w:r>
      <w:r w:rsidRPr="005A6CFE">
        <w:rPr>
          <w:rFonts w:eastAsia="等线" w:hint="eastAsia"/>
          <w:lang w:eastAsia="zh-CN"/>
        </w:rPr>
        <w:t>13</w:t>
      </w:r>
      <w:r w:rsidRPr="005A6CFE">
        <w:rPr>
          <w:rFonts w:eastAsia="等线"/>
        </w:rPr>
        <w:t>]</w:t>
      </w:r>
      <w:r w:rsidRPr="005A6CFE">
        <w:rPr>
          <w:rFonts w:eastAsia="等线"/>
          <w:lang w:eastAsia="sv-SE"/>
        </w:rPr>
        <w:t xml:space="preserve"> for the following requirements sets:</w:t>
      </w:r>
    </w:p>
    <w:p w14:paraId="586BEABA" w14:textId="77777777" w:rsidR="005A6CFE" w:rsidRPr="005A6CFE" w:rsidRDefault="005A6CFE" w:rsidP="005A6CFE">
      <w:pPr>
        <w:ind w:left="568" w:hanging="284"/>
        <w:rPr>
          <w:rFonts w:eastAsia="等线"/>
          <w:lang w:eastAsia="ja-JP"/>
        </w:rPr>
      </w:pPr>
      <w:r w:rsidRPr="005A6CFE">
        <w:rPr>
          <w:rFonts w:eastAsia="等线"/>
        </w:rPr>
        <w:t>-</w:t>
      </w:r>
      <w:r w:rsidRPr="005A6CFE">
        <w:rPr>
          <w:rFonts w:eastAsia="等线"/>
        </w:rPr>
        <w:tab/>
        <w:t>TX and Rx directional requirements</w:t>
      </w:r>
    </w:p>
    <w:p w14:paraId="3F18D3D6"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In-band and out-of-band TRP requirements</w:t>
      </w:r>
    </w:p>
    <w:p w14:paraId="368392A8" w14:textId="77777777" w:rsidR="005A6CFE" w:rsidRPr="005A6CFE" w:rsidRDefault="005A6CFE" w:rsidP="005A6CFE">
      <w:pPr>
        <w:ind w:left="568" w:hanging="284"/>
        <w:rPr>
          <w:rFonts w:eastAsia="等线"/>
          <w:lang w:eastAsia="zh-CN"/>
        </w:rPr>
      </w:pPr>
      <w:r w:rsidRPr="005A6CFE">
        <w:rPr>
          <w:rFonts w:eastAsia="等线"/>
        </w:rPr>
        <w:t>-</w:t>
      </w:r>
      <w:r w:rsidRPr="005A6CFE">
        <w:rPr>
          <w:rFonts w:eastAsia="等线"/>
        </w:rPr>
        <w:tab/>
      </w:r>
      <w:r w:rsidRPr="005A6CFE">
        <w:rPr>
          <w:rFonts w:eastAsia="等线" w:hint="eastAsia"/>
          <w:lang w:eastAsia="zh-CN"/>
        </w:rPr>
        <w:t>[</w:t>
      </w:r>
      <w:r w:rsidRPr="005A6CFE">
        <w:rPr>
          <w:rFonts w:eastAsia="等线"/>
        </w:rPr>
        <w:t>Co-location requirements</w:t>
      </w:r>
      <w:r w:rsidRPr="005A6CFE">
        <w:rPr>
          <w:rFonts w:eastAsia="等线" w:hint="eastAsia"/>
          <w:lang w:eastAsia="zh-CN"/>
        </w:rPr>
        <w:t>]</w:t>
      </w:r>
    </w:p>
    <w:p w14:paraId="709E0FAB"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Out-of-band blocking requirements</w:t>
      </w:r>
    </w:p>
    <w:p w14:paraId="1C5F1FB1" w14:textId="015ED0B8" w:rsidR="00524274" w:rsidRPr="005A6CFE" w:rsidRDefault="005A6CFE" w:rsidP="00524274">
      <w:pPr>
        <w:rPr>
          <w:lang w:eastAsia="zh-CN"/>
        </w:rPr>
      </w:pPr>
      <w:r w:rsidRPr="005A6CFE">
        <w:rPr>
          <w:rFonts w:eastAsia="等线" w:hint="eastAsia"/>
          <w:lang w:eastAsia="zh-CN"/>
        </w:rPr>
        <w:t>[</w:t>
      </w:r>
      <w:r w:rsidRPr="005A6CFE">
        <w:rPr>
          <w:rFonts w:eastAsia="等线"/>
          <w:lang w:eastAsia="sv-SE"/>
        </w:rPr>
        <w:t>All the calibrations procedures in TR 37.941 [</w:t>
      </w:r>
      <w:r w:rsidRPr="005A6CFE">
        <w:rPr>
          <w:rFonts w:eastAsia="等线" w:hint="eastAsia"/>
          <w:lang w:eastAsia="zh-CN"/>
        </w:rPr>
        <w:t>13</w:t>
      </w:r>
      <w:r w:rsidRPr="005A6CFE">
        <w:rPr>
          <w:rFonts w:eastAsia="等线"/>
          <w:lang w:eastAsia="sv-SE"/>
        </w:rPr>
        <w:t xml:space="preserve">] for FR1 are assumed to be also applicable to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1-H</w:t>
      </w:r>
      <w:r w:rsidRPr="005A6CFE">
        <w:rPr>
          <w:rFonts w:eastAsia="等线"/>
          <w:lang w:eastAsia="sv-SE"/>
        </w:rPr>
        <w:t xml:space="preserve"> and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1-O</w:t>
      </w:r>
      <w:r w:rsidRPr="005A6CFE">
        <w:rPr>
          <w:rFonts w:eastAsia="等线"/>
          <w:lang w:eastAsia="sv-SE"/>
        </w:rPr>
        <w:t xml:space="preserve"> for the FR1 frequency range (i.e. up to 6 GHz), unless stated otherwise</w:t>
      </w:r>
      <w:r w:rsidRPr="005A6CFE">
        <w:rPr>
          <w:rFonts w:eastAsia="等线" w:hint="eastAsia"/>
          <w:lang w:eastAsia="zh-CN"/>
        </w:rPr>
        <w:t>]</w:t>
      </w:r>
      <w:r w:rsidRPr="005A6CFE">
        <w:rPr>
          <w:rFonts w:eastAsia="等线"/>
          <w:lang w:eastAsia="sv-SE"/>
        </w:rPr>
        <w:t>.</w:t>
      </w:r>
    </w:p>
    <w:p w14:paraId="6B2A60BB" w14:textId="5D27E305" w:rsidR="00524274" w:rsidRDefault="00524274" w:rsidP="00524274">
      <w:pPr>
        <w:pStyle w:val="8"/>
        <w:rPr>
          <w:lang w:eastAsia="zh-CN"/>
        </w:rPr>
      </w:pPr>
      <w:bookmarkStart w:id="7585" w:name="_Toc117268777"/>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7585"/>
    </w:p>
    <w:p w14:paraId="40EE1787" w14:textId="77777777" w:rsidR="00524274" w:rsidRPr="008665B4" w:rsidRDefault="00524274" w:rsidP="00524274">
      <w:pPr>
        <w:rPr>
          <w:lang w:eastAsia="zh-CN"/>
        </w:rPr>
      </w:pPr>
    </w:p>
    <w:p w14:paraId="02E8BBCC" w14:textId="55A779E5" w:rsidR="00524274" w:rsidRDefault="00524274" w:rsidP="00524274">
      <w:pPr>
        <w:pStyle w:val="8"/>
        <w:rPr>
          <w:lang w:eastAsia="zh-CN"/>
        </w:rPr>
      </w:pPr>
      <w:bookmarkStart w:id="7586" w:name="_Toc117268778"/>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7586"/>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587" w:name="_Toc21100289"/>
      <w:bookmarkStart w:id="7588" w:name="_Toc29810087"/>
      <w:bookmarkStart w:id="7589" w:name="_Toc36645481"/>
      <w:bookmarkStart w:id="7590" w:name="_Toc37272535"/>
      <w:bookmarkStart w:id="7591" w:name="_Toc45884782"/>
      <w:bookmarkStart w:id="7592" w:name="_Toc53182817"/>
      <w:bookmarkStart w:id="7593" w:name="_Toc58860604"/>
      <w:bookmarkStart w:id="7594" w:name="_Toc61182721"/>
      <w:bookmarkStart w:id="7595" w:name="_Toc66782714"/>
      <w:bookmarkStart w:id="7596" w:name="_Toc74967948"/>
      <w:bookmarkStart w:id="7597" w:name="_Toc76545399"/>
      <w:bookmarkStart w:id="7598" w:name="_Toc82598783"/>
      <w:bookmarkStart w:id="7599" w:name="_Toc89954431"/>
      <w:bookmarkStart w:id="7600" w:name="_Toc98774526"/>
      <w:bookmarkStart w:id="7601" w:name="_Toc106200506"/>
      <w:r w:rsidRPr="00B13550">
        <w:rPr>
          <w:rFonts w:ascii="Arial" w:eastAsia="等线" w:hAnsi="Arial"/>
          <w:sz w:val="36"/>
        </w:rPr>
        <w:t>H.1</w:t>
      </w:r>
      <w:r w:rsidRPr="00B13550">
        <w:rPr>
          <w:rFonts w:ascii="Arial" w:eastAsia="等线" w:hAnsi="Arial"/>
          <w:sz w:val="36"/>
        </w:rPr>
        <w:tab/>
        <w:t>General</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602" w:name="_Toc21100290"/>
      <w:bookmarkStart w:id="7603" w:name="_Toc29810088"/>
      <w:bookmarkStart w:id="7604" w:name="_Toc36645482"/>
      <w:bookmarkStart w:id="7605" w:name="_Toc37272536"/>
      <w:bookmarkStart w:id="7606" w:name="_Toc45884783"/>
      <w:bookmarkStart w:id="7607" w:name="_Toc53182818"/>
      <w:bookmarkStart w:id="7608" w:name="_Toc58860605"/>
      <w:bookmarkStart w:id="7609" w:name="_Toc61182722"/>
      <w:bookmarkStart w:id="7610" w:name="_Toc66782715"/>
      <w:bookmarkStart w:id="7611" w:name="_Toc74967949"/>
      <w:bookmarkStart w:id="7612" w:name="_Toc76545400"/>
      <w:bookmarkStart w:id="7613" w:name="_Toc82598784"/>
      <w:bookmarkStart w:id="7614" w:name="_Toc89954432"/>
      <w:bookmarkStart w:id="7615" w:name="_Toc98774527"/>
      <w:bookmarkStart w:id="7616" w:name="_Toc106200507"/>
      <w:r w:rsidRPr="00B13550">
        <w:rPr>
          <w:rFonts w:ascii="Arial" w:eastAsia="等线" w:hAnsi="Arial"/>
          <w:sz w:val="36"/>
        </w:rPr>
        <w:t>H.2</w:t>
      </w:r>
      <w:r w:rsidRPr="00B13550">
        <w:rPr>
          <w:rFonts w:ascii="Arial" w:eastAsia="等线" w:hAnsi="Arial"/>
          <w:sz w:val="36"/>
        </w:rPr>
        <w:tab/>
        <w:t>Basic principles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等线" w:hAnsi="Arial"/>
          <w:sz w:val="32"/>
        </w:rPr>
      </w:pPr>
      <w:bookmarkStart w:id="7617" w:name="_Toc21100291"/>
      <w:bookmarkStart w:id="7618" w:name="_Toc29810089"/>
      <w:bookmarkStart w:id="7619" w:name="_Toc36645483"/>
      <w:bookmarkStart w:id="7620" w:name="_Toc37272537"/>
      <w:bookmarkStart w:id="7621" w:name="_Toc45884784"/>
      <w:bookmarkStart w:id="7622" w:name="_Toc53182819"/>
      <w:bookmarkStart w:id="7623" w:name="_Toc58860606"/>
      <w:bookmarkStart w:id="7624" w:name="_Toc61182723"/>
      <w:bookmarkStart w:id="7625" w:name="_Toc66782716"/>
      <w:bookmarkStart w:id="7626" w:name="_Toc74967950"/>
      <w:bookmarkStart w:id="7627" w:name="_Toc76545401"/>
      <w:bookmarkStart w:id="7628" w:name="_Toc82598785"/>
      <w:bookmarkStart w:id="7629" w:name="_Toc89954433"/>
      <w:bookmarkStart w:id="7630" w:name="_Toc98774528"/>
      <w:bookmarkStart w:id="7631" w:name="_Toc106200508"/>
      <w:r w:rsidRPr="00B13550">
        <w:rPr>
          <w:rFonts w:ascii="Arial" w:eastAsia="等线" w:hAnsi="Arial"/>
          <w:sz w:val="32"/>
        </w:rPr>
        <w:lastRenderedPageBreak/>
        <w:t>H.2.1</w:t>
      </w:r>
      <w:r w:rsidRPr="00B13550">
        <w:rPr>
          <w:rFonts w:ascii="Arial" w:eastAsia="等线" w:hAnsi="Arial"/>
          <w:sz w:val="32"/>
        </w:rPr>
        <w:tab/>
        <w:t>Output signal of the TX under test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10 ms</w:t>
      </w:r>
      <w:r w:rsidRPr="00B13550">
        <w:rPr>
          <w:rFonts w:eastAsia="等线"/>
          <w:noProof/>
        </w:rPr>
        <w:t xml:space="preserve">. It is modelled as a signal with the following parameters: </w:t>
      </w:r>
    </w:p>
    <w:p w14:paraId="74F31BC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D7EBF7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carrier frequency, </w:t>
      </w:r>
    </w:p>
    <w:p w14:paraId="7285492B"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等线" w:hAnsi="Arial"/>
          <w:sz w:val="32"/>
        </w:rPr>
      </w:pPr>
      <w:bookmarkStart w:id="7632" w:name="_Toc21100292"/>
      <w:bookmarkStart w:id="7633" w:name="_Toc29810090"/>
      <w:bookmarkStart w:id="7634" w:name="_Toc36645484"/>
      <w:bookmarkStart w:id="7635" w:name="_Toc37272538"/>
      <w:bookmarkStart w:id="7636" w:name="_Toc45884785"/>
      <w:bookmarkStart w:id="7637" w:name="_Toc53182820"/>
      <w:bookmarkStart w:id="7638" w:name="_Toc58860607"/>
      <w:bookmarkStart w:id="7639" w:name="_Toc61182724"/>
      <w:bookmarkStart w:id="7640" w:name="_Toc66782717"/>
      <w:bookmarkStart w:id="7641" w:name="_Toc74967951"/>
      <w:bookmarkStart w:id="7642" w:name="_Toc76545402"/>
      <w:bookmarkStart w:id="7643" w:name="_Toc82598786"/>
      <w:bookmarkStart w:id="7644" w:name="_Toc89954434"/>
      <w:bookmarkStart w:id="7645" w:name="_Toc98774529"/>
      <w:bookmarkStart w:id="7646" w:name="_Toc106200509"/>
      <w:r w:rsidRPr="00B13550">
        <w:rPr>
          <w:rFonts w:ascii="Arial" w:eastAsia="等线" w:hAnsi="Arial"/>
          <w:sz w:val="32"/>
        </w:rPr>
        <w:t>H.2.2</w:t>
      </w:r>
      <w:r w:rsidRPr="00B13550">
        <w:rPr>
          <w:rFonts w:ascii="Arial" w:eastAsia="等线" w:hAnsi="Arial"/>
          <w:sz w:val="32"/>
        </w:rPr>
        <w:tab/>
        <w:t>Ideal signal</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09A3D84"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5836A6FA"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subcarrier.  </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等线"/>
          <w:noProof/>
        </w:rPr>
      </w:pPr>
      <w:r w:rsidRPr="00B13550">
        <w:rPr>
          <w:rFonts w:eastAsia="等线"/>
        </w:rPr>
        <w:t>-</w:t>
      </w:r>
      <w:r w:rsidRPr="00B13550">
        <w:rPr>
          <w:rFonts w:eastAsia="等线"/>
        </w:rPr>
        <w:tab/>
        <w:t>nominal demodulation reference signals (all other modulation symbols are set to 0 V)</w:t>
      </w:r>
      <w:r w:rsidRPr="00B13550">
        <w:rPr>
          <w:rFonts w:eastAsia="等线"/>
          <w:noProof/>
        </w:rPr>
        <w:t xml:space="preserve">, </w:t>
      </w:r>
    </w:p>
    <w:p w14:paraId="1735690D"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770BD9A8"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applicable subcarrier, </w:t>
      </w:r>
    </w:p>
    <w:p w14:paraId="1CA9FC3E"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等线" w:hAnsi="Arial"/>
          <w:sz w:val="32"/>
        </w:rPr>
      </w:pPr>
      <w:bookmarkStart w:id="7647" w:name="_Toc21100293"/>
      <w:bookmarkStart w:id="7648" w:name="_Toc29810091"/>
      <w:bookmarkStart w:id="7649" w:name="_Toc36645485"/>
      <w:bookmarkStart w:id="7650" w:name="_Toc37272539"/>
      <w:bookmarkStart w:id="7651" w:name="_Toc45884786"/>
      <w:bookmarkStart w:id="7652" w:name="_Toc53182821"/>
      <w:bookmarkStart w:id="7653" w:name="_Toc58860608"/>
      <w:bookmarkStart w:id="7654" w:name="_Toc61182725"/>
      <w:bookmarkStart w:id="7655" w:name="_Toc66782718"/>
      <w:bookmarkStart w:id="7656" w:name="_Toc74967952"/>
      <w:bookmarkStart w:id="7657" w:name="_Toc76545403"/>
      <w:bookmarkStart w:id="7658" w:name="_Toc82598787"/>
      <w:bookmarkStart w:id="7659" w:name="_Toc89954435"/>
      <w:bookmarkStart w:id="7660" w:name="_Toc98774530"/>
      <w:bookmarkStart w:id="7661" w:name="_Toc106200510"/>
      <w:r w:rsidRPr="00B13550">
        <w:rPr>
          <w:rFonts w:ascii="Arial" w:eastAsia="等线" w:hAnsi="Arial"/>
          <w:sz w:val="32"/>
        </w:rPr>
        <w:t>H.2.3</w:t>
      </w:r>
      <w:r w:rsidRPr="00B13550">
        <w:rPr>
          <w:rFonts w:ascii="Arial" w:eastAsia="等线" w:hAnsi="Arial"/>
          <w:sz w:val="32"/>
        </w:rPr>
        <w:tab/>
        <w:t>Measurement results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Carrier frequency error</w:t>
      </w:r>
    </w:p>
    <w:p w14:paraId="67D8056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EVM</w:t>
      </w:r>
    </w:p>
    <w:p w14:paraId="655436A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Resource element TX power</w:t>
      </w:r>
    </w:p>
    <w:p w14:paraId="6AC196A2" w14:textId="77777777" w:rsidR="00B13550" w:rsidRPr="00B13550" w:rsidRDefault="00B13550" w:rsidP="00B13550">
      <w:pPr>
        <w:ind w:left="851" w:hanging="284"/>
        <w:rPr>
          <w:rFonts w:eastAsia="等线"/>
          <w:snapToGrid w:val="0"/>
        </w:rPr>
      </w:pPr>
      <w:r w:rsidRPr="00B13550">
        <w:rPr>
          <w:rFonts w:eastAsia="等线"/>
          <w:snapToGrid w:val="0"/>
        </w:rPr>
        <w:t>-</w:t>
      </w:r>
      <w:r w:rsidRPr="00B13550">
        <w:rPr>
          <w:rFonts w:eastAsia="等线"/>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等线" w:hAnsi="Arial"/>
          <w:sz w:val="32"/>
        </w:rPr>
      </w:pPr>
      <w:bookmarkStart w:id="7662" w:name="_Toc21100294"/>
      <w:bookmarkStart w:id="7663" w:name="_Toc29810092"/>
      <w:bookmarkStart w:id="7664" w:name="_Toc36645486"/>
      <w:bookmarkStart w:id="7665" w:name="_Toc37272540"/>
      <w:bookmarkStart w:id="7666" w:name="_Toc45884787"/>
      <w:bookmarkStart w:id="7667" w:name="_Toc53182822"/>
      <w:bookmarkStart w:id="7668" w:name="_Toc58860609"/>
      <w:bookmarkStart w:id="7669" w:name="_Toc61182726"/>
      <w:bookmarkStart w:id="7670" w:name="_Toc66782719"/>
      <w:bookmarkStart w:id="7671" w:name="_Toc74967953"/>
      <w:bookmarkStart w:id="7672" w:name="_Toc76545404"/>
      <w:bookmarkStart w:id="7673" w:name="_Toc82598788"/>
      <w:bookmarkStart w:id="7674" w:name="_Toc89954436"/>
      <w:bookmarkStart w:id="7675" w:name="_Toc98774531"/>
      <w:bookmarkStart w:id="7676" w:name="_Toc106200511"/>
      <w:r w:rsidRPr="00B13550">
        <w:rPr>
          <w:rFonts w:ascii="Arial" w:eastAsia="等线" w:hAnsi="Arial"/>
          <w:sz w:val="32"/>
        </w:rPr>
        <w:lastRenderedPageBreak/>
        <w:t>H.2.4</w:t>
      </w:r>
      <w:r w:rsidRPr="00B13550">
        <w:rPr>
          <w:rFonts w:ascii="Arial" w:eastAsia="等线" w:hAnsi="Arial"/>
          <w:sz w:val="32"/>
        </w:rPr>
        <w:tab/>
        <w:t>Measurement points</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a9"/>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等线"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slots in subframe</w:t>
            </w:r>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719" w:dyaOrig="5050" w14:anchorId="06F6497C">
          <v:shape id="_x0000_i1058" type="#_x0000_t75" style="width:6in;height:220.75pt" o:ole="">
            <v:imagedata r:id="rId76" o:title=""/>
          </v:shape>
          <o:OLEObject Type="Embed" ProgID="Word.Picture.8" ShapeID="_x0000_i1058" DrawAspect="Content" ObjectID="_1728203246" r:id="rId77"/>
        </w:object>
      </w:r>
    </w:p>
    <w:p w14:paraId="4B0E4A8A"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677" w:name="_Toc21100295"/>
      <w:bookmarkStart w:id="7678" w:name="_Toc29810093"/>
      <w:bookmarkStart w:id="7679" w:name="_Toc36645487"/>
      <w:bookmarkStart w:id="7680" w:name="_Toc37272541"/>
      <w:bookmarkStart w:id="7681" w:name="_Toc45884788"/>
      <w:bookmarkStart w:id="7682" w:name="_Toc53182823"/>
      <w:bookmarkStart w:id="7683" w:name="_Toc58860610"/>
      <w:bookmarkStart w:id="7684" w:name="_Toc61182727"/>
      <w:bookmarkStart w:id="7685" w:name="_Toc66782720"/>
      <w:bookmarkStart w:id="7686" w:name="_Toc74967954"/>
      <w:bookmarkStart w:id="7687" w:name="_Toc76545405"/>
      <w:bookmarkStart w:id="7688" w:name="_Toc82598789"/>
      <w:bookmarkStart w:id="7689" w:name="_Toc89954437"/>
      <w:bookmarkStart w:id="7690" w:name="_Toc98774532"/>
      <w:bookmarkStart w:id="7691" w:name="_Toc106200512"/>
      <w:r w:rsidRPr="00B13550">
        <w:rPr>
          <w:rFonts w:ascii="Arial" w:eastAsia="等线" w:hAnsi="Arial"/>
          <w:sz w:val="36"/>
        </w:rPr>
        <w:t>H.3</w:t>
      </w:r>
      <w:r w:rsidRPr="00B13550">
        <w:rPr>
          <w:rFonts w:ascii="Arial" w:eastAsia="等线" w:hAnsi="Arial"/>
          <w:sz w:val="36"/>
        </w:rPr>
        <w:tab/>
        <w:t>Pre-FFT minimization process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B13550">
      <w:pPr>
        <w:keepLines/>
        <w:ind w:left="1135" w:hanging="851"/>
        <w:rPr>
          <w:rFonts w:eastAsia="等线"/>
        </w:rPr>
      </w:pPr>
      <w:r w:rsidRPr="00B13550">
        <w:rPr>
          <w:rFonts w:eastAsia="等线"/>
          <w:noProof/>
        </w:rPr>
        <w:lastRenderedPageBreak/>
        <w:t>Note 1:</w:t>
      </w:r>
      <w:r w:rsidRPr="00B13550">
        <w:rPr>
          <w:rFonts w:eastAsia="Osaka"/>
        </w:rPr>
        <w:tab/>
      </w:r>
      <w:r w:rsidRPr="00B13550">
        <w:rPr>
          <w:rFonts w:eastAsia="等线"/>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等线"/>
        </w:rPr>
        <w:t>the transmission bandwidth configuration).</w:t>
      </w:r>
    </w:p>
    <w:p w14:paraId="71FF60C7" w14:textId="77777777" w:rsidR="00B13550" w:rsidRPr="00B13550" w:rsidRDefault="00B13550" w:rsidP="00B13550">
      <w:pPr>
        <w:keepLines/>
        <w:ind w:left="1135" w:hanging="851"/>
        <w:rPr>
          <w:rFonts w:eastAsia="等线"/>
          <w:noProof/>
        </w:rPr>
      </w:pPr>
      <w:r w:rsidRPr="00B13550">
        <w:rPr>
          <w:rFonts w:eastAsia="等线"/>
          <w:noProof/>
        </w:rPr>
        <w:t>Note 2:</w:t>
      </w:r>
      <w:r w:rsidRPr="00B13550">
        <w:rPr>
          <w:rFonts w:eastAsia="Osaka"/>
        </w:rPr>
        <w:tab/>
      </w:r>
      <w:r w:rsidRPr="00B13550">
        <w:rPr>
          <w:rFonts w:eastAsia="等线"/>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692" w:name="_Toc21100296"/>
      <w:bookmarkStart w:id="7693" w:name="_Toc29810094"/>
      <w:bookmarkStart w:id="7694" w:name="_Toc36645488"/>
      <w:bookmarkStart w:id="7695" w:name="_Toc37272542"/>
      <w:bookmarkStart w:id="7696" w:name="_Toc45884789"/>
      <w:bookmarkStart w:id="7697" w:name="_Toc53182824"/>
      <w:bookmarkStart w:id="7698" w:name="_Toc58860611"/>
      <w:bookmarkStart w:id="7699" w:name="_Toc61182728"/>
      <w:bookmarkStart w:id="7700" w:name="_Toc66782721"/>
      <w:bookmarkStart w:id="7701" w:name="_Toc74967955"/>
      <w:bookmarkStart w:id="7702" w:name="_Toc76545406"/>
      <w:bookmarkStart w:id="7703" w:name="_Toc82598790"/>
      <w:bookmarkStart w:id="7704" w:name="_Toc89954438"/>
      <w:bookmarkStart w:id="7705" w:name="_Toc98774533"/>
      <w:bookmarkStart w:id="7706" w:name="_Toc106200513"/>
      <w:r w:rsidRPr="00B13550">
        <w:rPr>
          <w:rFonts w:ascii="Arial" w:eastAsia="等线" w:hAnsi="Arial"/>
          <w:sz w:val="36"/>
        </w:rPr>
        <w:t>H.4</w:t>
      </w:r>
      <w:r w:rsidRPr="00B13550">
        <w:rPr>
          <w:rFonts w:ascii="Arial" w:eastAsia="等线" w:hAnsi="Arial"/>
          <w:sz w:val="36"/>
        </w:rPr>
        <w:tab/>
        <w:t>Timing of the FFT window</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Centre of the reduced window, called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w:t>
      </w:r>
    </w:p>
    <w:p w14:paraId="2EE43D87"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 and</w:t>
      </w:r>
    </w:p>
    <w:p w14:paraId="051928AE"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B13550">
      <w:pPr>
        <w:ind w:left="568" w:hanging="284"/>
        <w:rPr>
          <w:rFonts w:eastAsia="等线"/>
        </w:rPr>
      </w:pPr>
      <w:r w:rsidRPr="00B13550">
        <w:rPr>
          <w:rFonts w:eastAsia="等线"/>
        </w:rPr>
        <w:t>1.</w:t>
      </w:r>
      <w:r w:rsidRPr="00B13550">
        <w:rPr>
          <w:rFonts w:eastAsia="等线"/>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等线"/>
        </w:rPr>
      </w:pPr>
      <w:r w:rsidRPr="00B13550">
        <w:rPr>
          <w:rFonts w:eastAsia="等线"/>
        </w:rPr>
        <w:t>2.</w:t>
      </w:r>
      <w:r w:rsidRPr="00B13550">
        <w:rPr>
          <w:rFonts w:eastAsia="等线"/>
        </w:rPr>
        <w:tab/>
        <w:t>In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t</w:t>
      </w:r>
      <w:r w:rsidRPr="00B13550">
        <w:rPr>
          <w:rFonts w:eastAsia="等线"/>
        </w:rPr>
        <w:t>he timing is known.</w:t>
      </w:r>
    </w:p>
    <w:p w14:paraId="5C0B47AE" w14:textId="77777777" w:rsidR="00B13550" w:rsidRPr="00B13550" w:rsidRDefault="00B13550" w:rsidP="00B13550">
      <w:pPr>
        <w:ind w:left="568" w:hanging="284"/>
        <w:rPr>
          <w:rFonts w:eastAsia="等线"/>
        </w:rPr>
      </w:pPr>
      <w:r w:rsidRPr="00B13550">
        <w:rPr>
          <w:rFonts w:eastAsia="等线"/>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等线"/>
        </w:rPr>
      </w:pPr>
      <w:r w:rsidRPr="00B13550">
        <w:rPr>
          <w:rFonts w:eastAsia="等线"/>
        </w:rPr>
        <w:t>3.</w:t>
      </w:r>
      <w:r w:rsidRPr="00B13550">
        <w:rPr>
          <w:rFonts w:eastAsia="等线"/>
        </w:rPr>
        <w:tab/>
        <w:t>The meaning of "impulse response" assumes that the autocorrelation of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 xml:space="preserve"> is a Dirac peak and that the correlation between the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length of cylic prefix / 2,</w:t>
      </w:r>
    </w:p>
    <w:p w14:paraId="36EF2500"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w:t>
      </w:r>
      <w:r w:rsidRPr="00B13550">
        <w:rPr>
          <w:rFonts w:eastAsia="Yu Mincho"/>
        </w:rPr>
        <w:t>Longer CP length</w:t>
      </w:r>
      <w:r w:rsidRPr="00B13550">
        <w:rPr>
          <w:rFonts w:eastAsia="等线"/>
        </w:rPr>
        <w:t xml:space="preserve"> - length of cylic prefix / 2,</w:t>
      </w:r>
    </w:p>
    <w:p w14:paraId="0F6B3650" w14:textId="77777777" w:rsidR="00B13550" w:rsidRPr="00B13550" w:rsidRDefault="00B13550" w:rsidP="00B13550">
      <w:pPr>
        <w:rPr>
          <w:rFonts w:eastAsia="等线"/>
        </w:rPr>
      </w:pPr>
      <w:r w:rsidRPr="00B13550">
        <w:rPr>
          <w:rFonts w:eastAsia="等线"/>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144</w:t>
      </w:r>
      <w:r w:rsidRPr="00B13550">
        <w:rPr>
          <w:rFonts w:eastAsia="等线"/>
          <w:noProof/>
        </w:rPr>
        <w:t xml:space="preserve"> within the CP of length 288 for OFDM symbols 1 to 13 of a slot,</w:t>
      </w:r>
    </w:p>
    <w:p w14:paraId="3144D23E"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208</w:t>
      </w:r>
      <w:r w:rsidRPr="00B13550">
        <w:rPr>
          <w:rFonts w:eastAsia="等线"/>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707" w:name="_Toc21100297"/>
      <w:bookmarkStart w:id="7708" w:name="_Toc29810095"/>
      <w:bookmarkStart w:id="7709" w:name="_Toc36645489"/>
      <w:bookmarkStart w:id="7710" w:name="_Toc37272543"/>
      <w:bookmarkStart w:id="7711" w:name="_Toc45884790"/>
      <w:bookmarkStart w:id="7712" w:name="_Toc53182825"/>
      <w:bookmarkStart w:id="7713" w:name="_Toc58860612"/>
      <w:bookmarkStart w:id="7714" w:name="_Toc61182729"/>
      <w:bookmarkStart w:id="7715" w:name="_Toc66782722"/>
      <w:bookmarkStart w:id="7716" w:name="_Toc74967956"/>
      <w:bookmarkStart w:id="7717" w:name="_Toc76545407"/>
      <w:bookmarkStart w:id="7718" w:name="_Toc82598791"/>
      <w:bookmarkStart w:id="7719" w:name="_Toc89954439"/>
      <w:bookmarkStart w:id="7720" w:name="_Toc98774534"/>
      <w:bookmarkStart w:id="7721" w:name="_Toc106200514"/>
      <w:r w:rsidRPr="00B13550">
        <w:rPr>
          <w:rFonts w:ascii="Arial" w:eastAsia="等线" w:hAnsi="Arial"/>
          <w:sz w:val="36"/>
        </w:rPr>
        <w:t>H.5</w:t>
      </w:r>
      <w:r w:rsidRPr="00B13550">
        <w:rPr>
          <w:rFonts w:ascii="Arial" w:eastAsia="等线" w:hAnsi="Arial"/>
          <w:sz w:val="36"/>
        </w:rPr>
        <w:tab/>
        <w:t>Resource element TX power</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等线"/>
        </w:rPr>
      </w:pPr>
      <m:oMathPara>
        <m:oMath>
          <m:r>
            <w:rPr>
              <w:rFonts w:ascii="Cambria Math" w:eastAsia="等线" w:hAnsi="Cambria Math"/>
            </w:rPr>
            <m:t>OSTP=</m:t>
          </m:r>
          <m:f>
            <m:fPr>
              <m:ctrlPr>
                <w:rPr>
                  <w:rFonts w:ascii="Cambria Math" w:eastAsia="等线" w:hAnsi="Cambria Math"/>
                  <w:i/>
                </w:rPr>
              </m:ctrlPr>
            </m:fPr>
            <m:num>
              <m:r>
                <w:rPr>
                  <w:rFonts w:ascii="Cambria Math" w:eastAsia="等线" w:hAnsi="Cambria Math"/>
                </w:rPr>
                <m:t>1</m:t>
              </m:r>
            </m:num>
            <m:den>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sym</m:t>
                  </m:r>
                </m:sub>
              </m:sSub>
            </m:den>
          </m:f>
          <m:nary>
            <m:naryPr>
              <m:chr m:val="∑"/>
              <m:limLoc m:val="undOvr"/>
              <m:subHide m:val="1"/>
              <m:supHide m:val="1"/>
              <m:ctrlPr>
                <w:rPr>
                  <w:rFonts w:ascii="Cambria Math" w:eastAsia="等线" w:hAnsi="Cambria Math"/>
                  <w:i/>
                </w:rPr>
              </m:ctrlPr>
            </m:naryPr>
            <m:sub/>
            <m:sup/>
            <m:e>
              <m:r>
                <w:rPr>
                  <w:rFonts w:ascii="Cambria Math" w:eastAsia="等线" w:hAnsi="Cambria Math"/>
                </w:rPr>
                <m:t>RETP</m:t>
              </m:r>
            </m:e>
          </m:nary>
        </m:oMath>
      </m:oMathPara>
    </w:p>
    <w:p w14:paraId="3361CE57" w14:textId="77777777" w:rsidR="00B13550" w:rsidRPr="00B13550" w:rsidRDefault="00B13550" w:rsidP="00B13550">
      <w:pPr>
        <w:rPr>
          <w:rFonts w:eastAsia="Osaka"/>
        </w:rPr>
      </w:pPr>
      <w:r w:rsidRPr="00B13550">
        <w:rPr>
          <w:rFonts w:eastAsia="等线"/>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等线"/>
          <w:i/>
        </w:rPr>
        <w:t>N</w:t>
      </w:r>
      <w:r w:rsidRPr="00B13550">
        <w:rPr>
          <w:rFonts w:eastAsia="等线"/>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722" w:name="_Toc21100298"/>
      <w:bookmarkStart w:id="7723" w:name="_Toc29810096"/>
      <w:bookmarkStart w:id="7724" w:name="_Toc36645490"/>
      <w:bookmarkStart w:id="7725" w:name="_Toc37272544"/>
      <w:bookmarkStart w:id="7726" w:name="_Toc45884791"/>
      <w:bookmarkStart w:id="7727" w:name="_Toc53182826"/>
      <w:bookmarkStart w:id="7728" w:name="_Toc58860613"/>
      <w:bookmarkStart w:id="7729" w:name="_Toc61182730"/>
      <w:bookmarkStart w:id="7730" w:name="_Toc66782723"/>
      <w:bookmarkStart w:id="7731" w:name="_Toc74967957"/>
      <w:bookmarkStart w:id="7732" w:name="_Toc76545408"/>
      <w:bookmarkStart w:id="7733" w:name="_Toc82598792"/>
      <w:bookmarkStart w:id="7734" w:name="_Toc89954440"/>
      <w:bookmarkStart w:id="7735" w:name="_Toc98774535"/>
      <w:bookmarkStart w:id="7736" w:name="_Toc106200515"/>
      <w:r w:rsidRPr="00B13550">
        <w:rPr>
          <w:rFonts w:ascii="Arial" w:eastAsia="等线" w:hAnsi="Arial"/>
          <w:sz w:val="36"/>
        </w:rPr>
        <w:t>H.6</w:t>
      </w:r>
      <w:r w:rsidRPr="00B13550">
        <w:rPr>
          <w:rFonts w:ascii="Arial" w:eastAsia="等线" w:hAnsi="Arial"/>
          <w:sz w:val="36"/>
        </w:rPr>
        <w:tab/>
        <w:t>Post-FFT equalisation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B13550">
      <w:pPr>
        <w:rPr>
          <w:rFonts w:eastAsia="等线"/>
        </w:rPr>
      </w:pPr>
      <w:r w:rsidRPr="00B13550">
        <w:rPr>
          <w:rFonts w:eastAsia="等线"/>
        </w:rPr>
        <w:t>1.</w:t>
      </w:r>
      <w:r w:rsidRPr="00B13550">
        <w:rPr>
          <w:rFonts w:eastAsia="等线"/>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等线"/>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等线"/>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等线"/>
          <w:lang w:eastAsia="ko-KR"/>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Sup>
            <m:sSupPr>
              <m:ctrlPr>
                <w:rPr>
                  <w:rFonts w:ascii="Cambria Math" w:eastAsia="等线" w:hAnsi="Cambria Math"/>
                  <w:lang w:eastAsia="ko-KR"/>
                </w:rPr>
              </m:ctrlPr>
            </m:sSupPr>
            <m:e>
              <m:r>
                <w:rPr>
                  <w:rFonts w:ascii="Cambria Math" w:eastAsia="等线" w:hAnsi="Cambria Math"/>
                  <w:lang w:eastAsia="ko-KR"/>
                </w:rPr>
                <m:t>e</m:t>
              </m:r>
            </m:e>
            <m:sup>
              <m:r>
                <w:rPr>
                  <w:rFonts w:ascii="Cambria Math" w:eastAsia="等线" w:hAnsi="Cambria Math"/>
                  <w:lang w:eastAsia="ko-KR"/>
                </w:rPr>
                <m:t>jφ</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up>
          </m:sSup>
          <m:r>
            <m:rPr>
              <m:sty m:val="p"/>
            </m:rPr>
            <w:rPr>
              <w:rFonts w:ascii="Cambria Math" w:eastAsia="等线" w:hAnsi="Cambria Math"/>
              <w:lang w:eastAsia="ko-KR"/>
            </w:rPr>
            <m:t>=</m:t>
          </m:r>
          <m:f>
            <m:fPr>
              <m:ctrlPr>
                <w:rPr>
                  <w:rFonts w:ascii="Cambria Math" w:eastAsia="等线"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等线"/>
        </w:rPr>
      </w:pPr>
      <w:r w:rsidRPr="00B13550">
        <w:rPr>
          <w:rFonts w:eastAsia="等线"/>
        </w:rPr>
        <w:t>2.</w:t>
      </w:r>
      <w:r w:rsidRPr="00B13550">
        <w:rPr>
          <w:rFonts w:eastAsia="等线"/>
        </w:rPr>
        <w:tab/>
        <w:t xml:space="preserve">Perform time averaging at each demodulation reference signal subcarrier of the complex ratios, the time-averaging length is 10 ms measurement interval. Prior to the averaging of the phases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an unwrap operation must be performed according to the following definition: </w:t>
      </w:r>
    </w:p>
    <w:p w14:paraId="1AF29708"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The unwrap operation corrects the radian phase angles of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by adding multiples of 2 * π when absolute phase jumps between consecutive time instances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rPr>
        <w:t xml:space="preserve"> are greater than or equal to the jump tolerance of π radians.</w:t>
      </w:r>
    </w:p>
    <w:p w14:paraId="6798C98C"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等线"/>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a</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lastRenderedPageBreak/>
        <w:t>and</w:t>
      </w:r>
    </w:p>
    <w:p w14:paraId="1681B89E" w14:textId="77777777" w:rsidR="00B13550" w:rsidRPr="00B13550" w:rsidRDefault="00B13550" w:rsidP="00B13550">
      <w:pPr>
        <w:ind w:left="720"/>
        <w:rPr>
          <w:rFonts w:eastAsia="等线"/>
        </w:rPr>
      </w:pPr>
      <m:oMathPara>
        <m:oMath>
          <m:r>
            <w:rPr>
              <w:rFonts w:ascii="Cambria Math" w:eastAsia="等线" w:hAnsi="Cambria Math"/>
              <w:lang w:eastAsia="ko-KR"/>
            </w:rPr>
            <m:t>φ</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φ</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B13550">
      <w:pPr>
        <w:rPr>
          <w:rFonts w:eastAsia="等线"/>
        </w:rPr>
      </w:pPr>
      <w:r w:rsidRPr="00B13550">
        <w:rPr>
          <w:rFonts w:eastAsia="宋体"/>
        </w:rPr>
        <w:t>3.</w:t>
      </w:r>
      <w:r w:rsidRPr="00B13550">
        <w:rPr>
          <w:rFonts w:eastAsia="宋体"/>
        </w:rPr>
        <w:tab/>
        <w:t xml:space="preserve">The </w:t>
      </w:r>
      <w:r w:rsidRPr="00B13550" w:rsidDel="001A020D">
        <w:rPr>
          <w:rFonts w:eastAsia="宋体"/>
        </w:rPr>
        <w:t>equalizer coefficients</w:t>
      </w:r>
      <w:r w:rsidRPr="00B13550">
        <w:rPr>
          <w:rFonts w:eastAsia="宋体"/>
        </w:rPr>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宋体"/>
        </w:rPr>
        <w:t xml:space="preserve">at the demodulation reference signal subcarriers </w:t>
      </w:r>
      <w:r w:rsidRPr="00B13550">
        <w:rPr>
          <w:rFonts w:eastAsia="等线"/>
        </w:rPr>
        <w:t>are obtained by computing the moving average</w:t>
      </w:r>
      <w:r w:rsidRPr="00B13550" w:rsidDel="001A020D">
        <w:rPr>
          <w:rFonts w:eastAsia="宋体"/>
        </w:rPr>
        <w:t xml:space="preserve"> </w:t>
      </w:r>
      <w:r w:rsidRPr="00B13550">
        <w:rPr>
          <w:rFonts w:eastAsia="宋体"/>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等线"/>
        </w:rPr>
      </w:pPr>
      <w:r w:rsidRPr="00B13550">
        <w:rPr>
          <w:rFonts w:eastAsia="等线"/>
        </w:rPr>
        <w:t>4.</w:t>
      </w:r>
      <w:r w:rsidRPr="00B13550">
        <w:rPr>
          <w:rFonts w:eastAsia="等线"/>
        </w:rPr>
        <w:tab/>
        <w:t xml:space="preserve">Perform linear interpolation from the </w:t>
      </w:r>
      <w:r w:rsidRPr="00B13550" w:rsidDel="001A020D">
        <w:rPr>
          <w:rFonts w:eastAsia="宋体"/>
        </w:rPr>
        <w:t>equalizer coefficients</w:t>
      </w:r>
      <w:r w:rsidRPr="00B13550" w:rsidDel="009E6DE9">
        <w:rPr>
          <w:rFonts w:eastAsia="等线"/>
        </w:rPr>
        <w:t xml:space="preserv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to compute coefficients</w:t>
      </w:r>
      <m:oMath>
        <m:acc>
          <m:accPr>
            <m:chr m:val="̃"/>
            <m:ctrlPr>
              <w:rPr>
                <w:rFonts w:ascii="Cambria Math" w:eastAsia="等线" w:hAnsi="Cambria Math"/>
                <w:i/>
                <w:lang w:eastAsia="ko-KR"/>
              </w:rPr>
            </m:ctrlPr>
          </m:accPr>
          <m:e>
            <m:r>
              <w:rPr>
                <w:rFonts w:ascii="Cambria Math" w:eastAsia="等线" w:hAnsi="Cambria Math"/>
                <w:lang w:eastAsia="ko-KR"/>
              </w:rPr>
              <m:t xml:space="preserve"> 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等线"/>
        </w:rPr>
        <w:t>for each subcarrier.</w:t>
      </w:r>
    </w:p>
    <w:p w14:paraId="55D1E910"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639" w:dyaOrig="7369" w14:anchorId="316DC9DA">
          <v:shape id="_x0000_i1059" type="#_x0000_t75" style="width:481.05pt;height:367.1pt" o:ole="">
            <v:imagedata r:id="rId78" o:title=""/>
          </v:shape>
          <o:OLEObject Type="Embed" ProgID="Word.Picture.8" ShapeID="_x0000_i1059" DrawAspect="Content" ObjectID="_1728203247" r:id="rId79"/>
        </w:object>
      </w:r>
    </w:p>
    <w:p w14:paraId="70E6EB05"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7737" w:name="_Toc21100299"/>
      <w:bookmarkStart w:id="7738" w:name="_Toc29810097"/>
      <w:bookmarkStart w:id="7739" w:name="_Toc36645491"/>
      <w:bookmarkStart w:id="7740" w:name="_Toc37272545"/>
      <w:bookmarkStart w:id="7741" w:name="_Toc45884792"/>
      <w:bookmarkStart w:id="7742" w:name="_Toc53182827"/>
      <w:bookmarkStart w:id="7743" w:name="_Toc58860614"/>
      <w:bookmarkStart w:id="7744" w:name="_Toc61182731"/>
      <w:bookmarkStart w:id="7745" w:name="_Toc66782724"/>
      <w:bookmarkStart w:id="7746" w:name="_Toc74967958"/>
      <w:bookmarkStart w:id="7747" w:name="_Toc76545409"/>
      <w:bookmarkStart w:id="7748" w:name="_Toc82598793"/>
      <w:bookmarkStart w:id="7749" w:name="_Toc89954441"/>
      <w:bookmarkStart w:id="7750" w:name="_Toc98774536"/>
      <w:bookmarkStart w:id="7751" w:name="_Toc106200516"/>
      <w:r w:rsidRPr="00B13550">
        <w:rPr>
          <w:rFonts w:ascii="Arial" w:eastAsia="等线" w:hAnsi="Arial"/>
          <w:sz w:val="36"/>
        </w:rPr>
        <w:t>H.7</w:t>
      </w:r>
      <w:r w:rsidRPr="00B13550">
        <w:rPr>
          <w:rFonts w:ascii="Arial" w:eastAsia="等线" w:hAnsi="Arial"/>
          <w:sz w:val="36"/>
        </w:rPr>
        <w:tab/>
        <w:t>EVM</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7752" w:name="_Toc29810098"/>
      <w:bookmarkStart w:id="7753" w:name="_Toc36645492"/>
      <w:bookmarkStart w:id="7754" w:name="_Toc37272546"/>
      <w:bookmarkStart w:id="7755" w:name="_Toc45884793"/>
      <w:bookmarkStart w:id="7756" w:name="_Toc53182828"/>
      <w:bookmarkStart w:id="7757" w:name="_Toc58860615"/>
      <w:bookmarkStart w:id="7758" w:name="_Toc61182732"/>
      <w:bookmarkStart w:id="7759" w:name="_Toc66782725"/>
      <w:bookmarkStart w:id="7760" w:name="_Toc74967959"/>
      <w:bookmarkStart w:id="7761" w:name="_Toc76545410"/>
      <w:bookmarkStart w:id="7762" w:name="_Toc82598794"/>
      <w:bookmarkStart w:id="7763" w:name="_Toc89954442"/>
      <w:bookmarkStart w:id="7764" w:name="_Toc98774537"/>
      <w:bookmarkStart w:id="7765" w:name="_Toc106200517"/>
      <w:r w:rsidRPr="00B13550">
        <w:rPr>
          <w:rFonts w:ascii="Arial" w:eastAsia="Osaka" w:hAnsi="Arial"/>
          <w:sz w:val="28"/>
        </w:rPr>
        <w:t>H.7.0</w:t>
      </w:r>
      <w:r w:rsidRPr="00B13550">
        <w:rPr>
          <w:rFonts w:ascii="Arial" w:eastAsia="Osaka" w:hAnsi="Arial"/>
          <w:sz w:val="28"/>
        </w:rPr>
        <w:tab/>
        <w:t>General</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lastRenderedPageBreak/>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等线"/>
          <w:lang w:eastAsia="ko-KR"/>
        </w:rPr>
      </w:pPr>
      <m:oMathPara>
        <m:oMath>
          <m:r>
            <w:rPr>
              <w:rFonts w:ascii="Cambria Math" w:eastAsia="等线" w:hAnsi="Cambria Math"/>
              <w:lang w:eastAsia="ko-KR"/>
            </w:rPr>
            <m:t>EVM=</m:t>
          </m:r>
          <m:rad>
            <m:radPr>
              <m:degHide m:val="1"/>
              <m:ctrlPr>
                <w:rPr>
                  <w:rFonts w:ascii="Cambria Math" w:eastAsia="等线" w:hAnsi="Cambria Math"/>
                  <w:i/>
                  <w:lang w:eastAsia="ko-KR"/>
                </w:rPr>
              </m:ctrlPr>
            </m:radPr>
            <m:deg/>
            <m:e>
              <m:f>
                <m:fPr>
                  <m:ctrlPr>
                    <w:rPr>
                      <w:rFonts w:ascii="Cambria Math" w:eastAsia="等线" w:hAnsi="Cambria Math"/>
                      <w:i/>
                      <w:lang w:eastAsia="ko-KR"/>
                    </w:rPr>
                  </m:ctrlPr>
                </m:fPr>
                <m:num>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num>
                <m:den>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t>T</w:t>
      </w:r>
      <w:r w:rsidRPr="00B13550">
        <w:rPr>
          <w:rFonts w:eastAsia="等线"/>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F</m:t>
        </m:r>
        <m:d>
          <m:dPr>
            <m:ctrlPr>
              <w:rPr>
                <w:rFonts w:ascii="Cambria Math" w:eastAsia="等线" w:hAnsi="Cambria Math"/>
                <w:i/>
                <w:lang w:eastAsia="ko-KR"/>
              </w:rPr>
            </m:ctrlPr>
          </m:dPr>
          <m:e>
            <m:r>
              <w:rPr>
                <w:rFonts w:ascii="Cambria Math" w:eastAsia="等线" w:hAnsi="Cambria Math"/>
                <w:lang w:eastAsia="ko-KR"/>
              </w:rPr>
              <m:t>t</m:t>
            </m:r>
          </m:e>
        </m:d>
      </m:oMath>
      <w:r w:rsidRPr="00B13550">
        <w:rPr>
          <w:rFonts w:eastAsia="等线"/>
        </w:rPr>
        <w:tab/>
        <w:t xml:space="preserve">is the set of subcarriers within the resource blocks with the considered modulation scheme being active in symbol </w:t>
      </w:r>
      <w:r w:rsidRPr="00B13550">
        <w:rPr>
          <w:rFonts w:eastAsia="等线"/>
          <w:i/>
        </w:rPr>
        <w:t>t</w:t>
      </w:r>
      <w:r w:rsidRPr="00B13550">
        <w:rPr>
          <w:rFonts w:eastAsia="等线"/>
        </w:rPr>
        <w:t>,</w:t>
      </w:r>
    </w:p>
    <w:p w14:paraId="16F30BA8"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iCs/>
        </w:rPr>
        <w:tab/>
        <w:t>is</w:t>
      </w:r>
      <w:r w:rsidRPr="00B13550">
        <w:rPr>
          <w:rFonts w:eastAsia="等线"/>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lang w:eastAsia="ko-KR"/>
        </w:rPr>
        <w:tab/>
      </w:r>
      <w:r w:rsidRPr="00B13550">
        <w:rPr>
          <w:rFonts w:eastAsia="等线"/>
        </w:rPr>
        <w:t>is the equalized signal under test.</w:t>
      </w:r>
    </w:p>
    <w:p w14:paraId="404BED71" w14:textId="77777777" w:rsidR="00B13550" w:rsidRPr="00B13550" w:rsidRDefault="00B13550" w:rsidP="00B13550">
      <w:pPr>
        <w:keepLines/>
        <w:ind w:left="1135" w:hanging="851"/>
        <w:rPr>
          <w:rFonts w:eastAsia="等线"/>
        </w:rPr>
      </w:pPr>
      <w:r w:rsidRPr="00B13550">
        <w:rPr>
          <w:rFonts w:eastAsia="宋体"/>
        </w:rPr>
        <w:t>NOTE:</w:t>
      </w:r>
      <w:r w:rsidRPr="00B13550">
        <w:rPr>
          <w:rFonts w:eastAsia="宋体"/>
        </w:rPr>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等线" w:hAnsi="Arial"/>
          <w:sz w:val="32"/>
        </w:rPr>
      </w:pPr>
      <w:bookmarkStart w:id="7766" w:name="_Toc21100300"/>
      <w:bookmarkStart w:id="7767" w:name="_Toc29810099"/>
      <w:bookmarkStart w:id="7768" w:name="_Toc36645493"/>
      <w:bookmarkStart w:id="7769" w:name="_Toc37272547"/>
      <w:bookmarkStart w:id="7770" w:name="_Toc45884794"/>
      <w:bookmarkStart w:id="7771" w:name="_Toc53182829"/>
      <w:bookmarkStart w:id="7772" w:name="_Toc58860616"/>
      <w:bookmarkStart w:id="7773" w:name="_Toc61182733"/>
      <w:bookmarkStart w:id="7774" w:name="_Toc66782726"/>
      <w:bookmarkStart w:id="7775" w:name="_Toc74967960"/>
      <w:bookmarkStart w:id="7776" w:name="_Toc76545411"/>
      <w:bookmarkStart w:id="7777" w:name="_Toc82598795"/>
      <w:bookmarkStart w:id="7778" w:name="_Toc89954443"/>
      <w:bookmarkStart w:id="7779" w:name="_Toc98774538"/>
      <w:bookmarkStart w:id="7780" w:name="_Toc106200518"/>
      <w:r w:rsidRPr="00B13550">
        <w:rPr>
          <w:rFonts w:ascii="Arial" w:eastAsia="等线" w:hAnsi="Arial"/>
          <w:sz w:val="32"/>
        </w:rPr>
        <w:t>H.7.1</w:t>
      </w:r>
      <w:r w:rsidRPr="00B13550">
        <w:rPr>
          <w:rFonts w:ascii="Arial" w:eastAsia="等线" w:hAnsi="Arial"/>
          <w:sz w:val="32"/>
        </w:rPr>
        <w:tab/>
        <w:t>Averaged EVM (FDD)</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3CF91CFE" w14:textId="77777777" w:rsidR="00B13550" w:rsidRPr="00B13550" w:rsidRDefault="00B13550" w:rsidP="00B13550">
      <w:pPr>
        <w:overflowPunct w:val="0"/>
        <w:autoSpaceDE w:val="0"/>
        <w:autoSpaceDN w:val="0"/>
        <w:adjustRightInd w:val="0"/>
        <w:textAlignment w:val="baseline"/>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ms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B13550">
      <w:pPr>
        <w:ind w:left="568" w:hanging="284"/>
        <w:rPr>
          <w:rFonts w:eastAsia="等线"/>
        </w:rPr>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等线" w:hAnsi="Cambria Math"/>
          </w:rPr>
          <m:t>=</m:t>
        </m:r>
        <m:rad>
          <m:radPr>
            <m:degHide m:val="1"/>
            <m:ctrlPr>
              <w:rPr>
                <w:rFonts w:ascii="Cambria Math" w:eastAsia="等线" w:hAnsi="Cambria Math"/>
              </w:rPr>
            </m:ctrlPr>
          </m:radPr>
          <m:deg/>
          <m:e>
            <m:f>
              <m:fPr>
                <m:ctrlPr>
                  <w:rPr>
                    <w:rFonts w:ascii="Cambria Math" w:eastAsia="等线" w:hAnsi="Cambria Math"/>
                  </w:rPr>
                </m:ctrlPr>
              </m:fPr>
              <m:num>
                <m:r>
                  <m:rPr>
                    <m:sty m:val="p"/>
                  </m:rPr>
                  <w:rPr>
                    <w:rFonts w:ascii="Cambria Math" w:eastAsia="等线" w:hAnsi="Cambria Math"/>
                  </w:rPr>
                  <m:t>1</m:t>
                </m:r>
              </m:num>
              <m:den>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e>
                </m:nary>
              </m:den>
            </m:f>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等线" w:hAnsi="Cambria Math"/>
                      </w:rPr>
                    </m:ctrlPr>
                  </m:naryPr>
                  <m:sub>
                    <m:r>
                      <w:rPr>
                        <w:rFonts w:ascii="Cambria Math" w:eastAsia="等线" w:hAnsi="Cambria Math"/>
                      </w:rPr>
                      <m:t>j</m:t>
                    </m:r>
                    <m:r>
                      <m:rPr>
                        <m:sty m:val="p"/>
                      </m:rPr>
                      <w:rPr>
                        <w:rFonts w:ascii="Cambria Math" w:eastAsia="等线" w:hAnsi="Cambria Math"/>
                      </w:rPr>
                      <m:t>=1</m:t>
                    </m:r>
                  </m:sub>
                  <m:sup>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sup>
                  <m:e>
                    <m:sSubSup>
                      <m:sSubSupPr>
                        <m:ctrlPr>
                          <w:rPr>
                            <w:rFonts w:ascii="Cambria Math" w:eastAsia="等线" w:hAnsi="Cambria Math"/>
                          </w:rPr>
                        </m:ctrlPr>
                      </m:sSubSupPr>
                      <m:e>
                        <m:r>
                          <w:rPr>
                            <w:rFonts w:ascii="Cambria Math" w:eastAsia="等线" w:hAnsi="Cambria Math"/>
                          </w:rPr>
                          <m:t>EVM</m:t>
                        </m:r>
                      </m:e>
                      <m:sub>
                        <m:r>
                          <w:rPr>
                            <w:rFonts w:ascii="Cambria Math" w:eastAsia="等线" w:hAnsi="Cambria Math"/>
                          </w:rPr>
                          <m:t>i</m:t>
                        </m:r>
                        <m:r>
                          <m:rPr>
                            <m:sty m:val="p"/>
                          </m:rPr>
                          <w:rPr>
                            <w:rFonts w:ascii="Cambria Math" w:eastAsia="等线" w:hAnsi="Cambria Math"/>
                          </w:rPr>
                          <m:t>,</m:t>
                        </m:r>
                        <m:r>
                          <w:rPr>
                            <w:rFonts w:ascii="Cambria Math" w:eastAsia="等线" w:hAnsi="Cambria Math"/>
                          </w:rPr>
                          <m:t>j</m:t>
                        </m:r>
                      </m:sub>
                      <m:sup>
                        <m:r>
                          <m:rPr>
                            <m:sty m:val="p"/>
                          </m:rPr>
                          <w:rPr>
                            <w:rFonts w:ascii="Cambria Math" w:eastAsia="等线"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r w:rsidRPr="00B13550">
        <w:rPr>
          <w:rFonts w:eastAsia="等线"/>
          <w:i/>
          <w:lang w:eastAsia="ko-KR"/>
        </w:rPr>
        <w:t>i</w:t>
      </w:r>
      <w:r w:rsidRPr="00B13550">
        <w:rPr>
          <w:rFonts w:eastAsia="等线"/>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B13550">
      <w:pPr>
        <w:ind w:left="568" w:hanging="284"/>
        <w:rPr>
          <w:rFonts w:eastAsia="等线"/>
        </w:rPr>
      </w:pPr>
      <w:r w:rsidRPr="00B13550">
        <w:rPr>
          <w:rFonts w:eastAsia="等线"/>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8"/>
        <w:rPr>
          <w:noProof/>
          <w:lang w:eastAsia="zh-CN"/>
        </w:rPr>
      </w:pPr>
      <w:bookmarkStart w:id="7781" w:name="_Toc117268779"/>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7781"/>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rPr>
      </w:pPr>
      <w:bookmarkStart w:id="7782" w:name="_Toc106203528"/>
      <w:bookmarkStart w:id="7783" w:name="_Toc98767480"/>
      <w:bookmarkStart w:id="7784" w:name="_Toc89952384"/>
      <w:bookmarkStart w:id="7785" w:name="_Toc82541737"/>
      <w:bookmarkStart w:id="7786" w:name="_Toc76544920"/>
      <w:bookmarkStart w:id="7787" w:name="_Toc76115513"/>
      <w:bookmarkStart w:id="7788" w:name="_Toc74928414"/>
      <w:bookmarkStart w:id="7789" w:name="_Toc68697419"/>
      <w:bookmarkStart w:id="7790" w:name="_Toc66701262"/>
      <w:bookmarkStart w:id="7791" w:name="_Toc58916115"/>
      <w:bookmarkStart w:id="7792" w:name="_Toc53183403"/>
      <w:bookmarkStart w:id="7793" w:name="_Toc45886358"/>
      <w:bookmarkStart w:id="7794" w:name="_Toc37273268"/>
      <w:bookmarkStart w:id="7795" w:name="_Toc36636322"/>
      <w:bookmarkStart w:id="7796" w:name="_Toc29810961"/>
      <w:bookmarkStart w:id="7797" w:name="_Toc21103112"/>
      <w:r w:rsidRPr="005E113C">
        <w:rPr>
          <w:rFonts w:ascii="Arial" w:eastAsia="等线" w:hAnsi="Arial"/>
          <w:sz w:val="36"/>
        </w:rPr>
        <w:t>I.1</w:t>
      </w:r>
      <w:r w:rsidRPr="005E113C">
        <w:rPr>
          <w:rFonts w:ascii="Arial" w:eastAsia="等线" w:hAnsi="Arial"/>
          <w:sz w:val="36"/>
        </w:rPr>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51851A7B" w14:textId="77777777" w:rsidR="005E113C" w:rsidRPr="005E113C" w:rsidRDefault="005E113C" w:rsidP="005E113C">
      <w:pPr>
        <w:rPr>
          <w:rFonts w:eastAsia="等线"/>
          <w:lang w:val="en-US" w:eastAsia="zh-CN"/>
        </w:rPr>
      </w:pPr>
      <w:r w:rsidRPr="005E113C">
        <w:rPr>
          <w:rFonts w:eastAsia="等线"/>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等线" w:hAnsi="Arial"/>
          <w:b/>
          <w:lang w:eastAsia="ja-JP"/>
        </w:rPr>
      </w:pPr>
      <w:r w:rsidRPr="005E113C">
        <w:rPr>
          <w:rFonts w:ascii="Arial" w:eastAsia="等线" w:hAnsi="Arial"/>
          <w:b/>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等线" w:hAnsi="Arial"/>
          <w:b/>
        </w:rPr>
      </w:pPr>
      <w:r w:rsidRPr="005E113C">
        <w:rPr>
          <w:rFonts w:ascii="Arial" w:eastAsia="等线" w:hAnsi="Arial"/>
          <w:b/>
        </w:rPr>
        <w:t xml:space="preserve">Figure </w:t>
      </w:r>
      <w:r w:rsidRPr="005E113C">
        <w:rPr>
          <w:rFonts w:ascii="Arial" w:eastAsia="等线" w:hAnsi="Arial" w:hint="eastAsia"/>
          <w:b/>
          <w:lang w:eastAsia="zh-CN"/>
        </w:rPr>
        <w:t>I</w:t>
      </w:r>
      <w:r w:rsidRPr="005E113C">
        <w:rPr>
          <w:rFonts w:ascii="Arial" w:eastAsia="等线" w:hAnsi="Arial"/>
          <w:b/>
        </w:rPr>
        <w:t>.1-1: Example of out of cell directions set and declared single beam at a single extreme steering direction</w:t>
      </w:r>
    </w:p>
    <w:p w14:paraId="13916E1D" w14:textId="77777777" w:rsidR="005E113C" w:rsidRPr="005E113C" w:rsidRDefault="005E113C" w:rsidP="005E113C">
      <w:pPr>
        <w:rPr>
          <w:rFonts w:eastAsia="等线"/>
          <w:lang w:val="en-US" w:eastAsia="zh-CN"/>
        </w:rPr>
      </w:pPr>
      <w:r w:rsidRPr="005E113C">
        <w:rPr>
          <w:rFonts w:eastAsia="等线"/>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lang w:eastAsia="ja-JP"/>
        </w:rPr>
      </w:pPr>
      <w:bookmarkStart w:id="7798" w:name="_Toc106203529"/>
      <w:bookmarkStart w:id="7799" w:name="_Toc98767481"/>
      <w:bookmarkStart w:id="7800" w:name="_Toc89952385"/>
      <w:bookmarkStart w:id="7801" w:name="_Toc82541738"/>
      <w:bookmarkStart w:id="7802" w:name="_Toc76544921"/>
      <w:bookmarkStart w:id="7803" w:name="_Toc76115514"/>
      <w:bookmarkStart w:id="7804" w:name="_Toc74928415"/>
      <w:bookmarkStart w:id="7805" w:name="_Toc68697420"/>
      <w:bookmarkStart w:id="7806" w:name="_Toc66701263"/>
      <w:bookmarkStart w:id="7807" w:name="_Toc58916116"/>
      <w:bookmarkStart w:id="7808" w:name="_Toc53183404"/>
      <w:bookmarkStart w:id="7809" w:name="_Toc45886359"/>
      <w:bookmarkStart w:id="7810" w:name="_Toc37273269"/>
      <w:bookmarkStart w:id="7811" w:name="_Toc36636323"/>
      <w:bookmarkStart w:id="7812" w:name="_Toc29810962"/>
      <w:bookmarkStart w:id="7813" w:name="_Toc21103113"/>
      <w:r w:rsidRPr="005E113C">
        <w:rPr>
          <w:rFonts w:ascii="Arial" w:eastAsia="等线" w:hAnsi="Arial" w:hint="eastAsia"/>
          <w:sz w:val="36"/>
          <w:lang w:eastAsia="zh-CN"/>
        </w:rPr>
        <w:t>I</w:t>
      </w:r>
      <w:r w:rsidRPr="005E113C">
        <w:rPr>
          <w:rFonts w:ascii="Arial" w:eastAsia="等线" w:hAnsi="Arial"/>
          <w:sz w:val="36"/>
        </w:rPr>
        <w:t>.2</w:t>
      </w:r>
      <w:r w:rsidRPr="005E113C">
        <w:rPr>
          <w:rFonts w:ascii="Arial" w:eastAsia="等线" w:hAnsi="Arial"/>
          <w:sz w:val="36"/>
        </w:rPr>
        <w:tab/>
        <w:t>Declarations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900F582" w14:textId="77777777" w:rsidR="005E113C" w:rsidRPr="005E113C" w:rsidRDefault="005E113C" w:rsidP="005E113C">
      <w:pPr>
        <w:keepNext/>
        <w:keepLines/>
        <w:spacing w:before="60"/>
        <w:jc w:val="center"/>
        <w:rPr>
          <w:rFonts w:ascii="Arial" w:eastAsia="等线" w:hAnsi="Arial"/>
          <w:b/>
        </w:rPr>
      </w:pPr>
      <w:r w:rsidRPr="005E113C">
        <w:rPr>
          <w:rFonts w:ascii="Arial" w:eastAsia="等线" w:hAnsi="Arial"/>
          <w:b/>
        </w:rPr>
        <w:t xml:space="preserve">Table </w:t>
      </w:r>
      <w:r w:rsidRPr="005E113C">
        <w:rPr>
          <w:rFonts w:ascii="Arial" w:eastAsia="等线" w:hAnsi="Arial" w:hint="eastAsia"/>
          <w:b/>
          <w:lang w:eastAsia="zh-CN"/>
        </w:rPr>
        <w:t>I</w:t>
      </w:r>
      <w:r w:rsidRPr="005E113C">
        <w:rPr>
          <w:rFonts w:ascii="Arial" w:eastAsia="等线"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directions set</w:t>
            </w:r>
          </w:p>
          <w:p w14:paraId="5D05E9D1"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power level</w:t>
            </w:r>
          </w:p>
          <w:p w14:paraId="36AA4A70"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inside each of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In cell power level</w:t>
            </w:r>
          </w:p>
          <w:p w14:paraId="34C48536"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outside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out of cell power level</w:t>
            </w:r>
          </w:p>
          <w:p w14:paraId="6F7CEF35"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rPr>
              <w:t>Declared in band average power inside each of the 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p w14:paraId="238EF3BD" w14:textId="77777777" w:rsidR="005E113C" w:rsidRPr="005E113C" w:rsidRDefault="005E113C" w:rsidP="005E113C">
            <w:pPr>
              <w:keepNext/>
              <w:keepLines/>
              <w:spacing w:after="0"/>
              <w:rPr>
                <w:rFonts w:ascii="Arial" w:eastAsia="等线"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in cell power level</w:t>
            </w:r>
          </w:p>
          <w:p w14:paraId="0ACD8459" w14:textId="77777777" w:rsidR="005E113C" w:rsidRPr="005E113C" w:rsidRDefault="005E113C" w:rsidP="005E113C">
            <w:pPr>
              <w:keepNext/>
              <w:keepLines/>
              <w:spacing w:after="0"/>
              <w:rPr>
                <w:rFonts w:ascii="Arial" w:eastAsia="等线"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w:t>
            </w:r>
            <w:r w:rsidRPr="005E113C">
              <w:rPr>
                <w:rFonts w:ascii="Arial" w:eastAsia="等线" w:hAnsi="Arial" w:hint="eastAsia"/>
                <w:sz w:val="18"/>
                <w:lang w:eastAsia="zh-CN"/>
              </w:rPr>
              <w:t xml:space="preserve"> outside the </w:t>
            </w:r>
            <w:r w:rsidRPr="005E113C">
              <w:rPr>
                <w:rFonts w:ascii="Arial" w:eastAsia="等线" w:hAnsi="Arial"/>
                <w:sz w:val="18"/>
              </w:rPr>
              <w:t>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bl>
    <w:p w14:paraId="49EC70B3" w14:textId="77777777" w:rsidR="005E113C" w:rsidRPr="005E113C" w:rsidRDefault="005E113C" w:rsidP="005E113C">
      <w:pPr>
        <w:rPr>
          <w:rFonts w:eastAsia="等线"/>
          <w:color w:val="000000"/>
          <w:lang w:val="en-US" w:eastAsia="zh-CN"/>
        </w:rPr>
      </w:pPr>
    </w:p>
    <w:p w14:paraId="0EAC615E" w14:textId="77777777" w:rsidR="005E113C" w:rsidRPr="005E113C" w:rsidRDefault="005E113C" w:rsidP="005E113C">
      <w:pPr>
        <w:keepLines/>
        <w:ind w:left="1135" w:hanging="851"/>
        <w:rPr>
          <w:rFonts w:eastAsia="等线"/>
          <w:lang w:val="en-US" w:eastAsia="zh-CN"/>
        </w:rPr>
      </w:pPr>
      <w:r w:rsidRPr="005E113C">
        <w:rPr>
          <w:rFonts w:eastAsia="等线"/>
          <w:lang w:val="en-US" w:eastAsia="zh-CN"/>
        </w:rPr>
        <w:t>NOTE 1:</w:t>
      </w:r>
      <w:r w:rsidRPr="005E113C">
        <w:rPr>
          <w:rFonts w:eastAsia="等线"/>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等线"/>
          <w:lang w:val="en-US" w:eastAsia="zh-CN"/>
        </w:rPr>
        <w:lastRenderedPageBreak/>
        <w:t>NOTE 2:</w:t>
      </w:r>
      <w:r w:rsidRPr="005E113C">
        <w:rPr>
          <w:rFonts w:eastAsia="等线"/>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8"/>
        <w:rPr>
          <w:lang w:eastAsia="zh-CN"/>
        </w:rPr>
      </w:pPr>
      <w:bookmarkStart w:id="7814" w:name="_Toc21103092"/>
      <w:bookmarkStart w:id="7815" w:name="_Toc29810941"/>
      <w:bookmarkStart w:id="7816" w:name="_Toc36636302"/>
      <w:bookmarkStart w:id="7817" w:name="_Toc37273248"/>
      <w:bookmarkStart w:id="7818" w:name="_Toc45886338"/>
      <w:bookmarkStart w:id="7819" w:name="_Toc53183383"/>
      <w:bookmarkStart w:id="7820" w:name="_Toc58916095"/>
      <w:bookmarkStart w:id="7821" w:name="_Toc58918276"/>
      <w:bookmarkStart w:id="7822" w:name="_Toc66694146"/>
      <w:bookmarkStart w:id="7823" w:name="_Toc74916171"/>
      <w:bookmarkStart w:id="7824" w:name="_Toc76114796"/>
      <w:bookmarkStart w:id="7825" w:name="_Toc76544682"/>
      <w:bookmarkStart w:id="7826" w:name="_Toc82536804"/>
      <w:bookmarkStart w:id="7827" w:name="_Toc89953097"/>
      <w:bookmarkStart w:id="7828" w:name="_Toc117268780"/>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7828"/>
    </w:p>
    <w:p w14:paraId="2B1C2BB8" w14:textId="77777777" w:rsidR="00C766BF" w:rsidRPr="006C6756" w:rsidRDefault="00C766BF" w:rsidP="00C766BF">
      <w:pPr>
        <w:rPr>
          <w:lang w:eastAsia="zh-CN"/>
        </w:rPr>
      </w:pPr>
    </w:p>
    <w:p w14:paraId="3D968FD9" w14:textId="2E04E340" w:rsidR="0094646A" w:rsidRPr="00931575" w:rsidRDefault="0094646A" w:rsidP="0094646A">
      <w:pPr>
        <w:pStyle w:val="8"/>
        <w:rPr>
          <w:lang w:eastAsia="zh-CN"/>
        </w:rPr>
      </w:pPr>
      <w:bookmarkStart w:id="7829" w:name="_Toc117268781"/>
      <w:r w:rsidRPr="00931575">
        <w:t xml:space="preserve">Annex </w:t>
      </w:r>
      <w:r>
        <w:rPr>
          <w:rFonts w:hint="eastAsia"/>
          <w:lang w:eastAsia="zh-CN"/>
        </w:rPr>
        <w:t>K</w:t>
      </w:r>
      <w:r w:rsidRPr="00931575">
        <w:t xml:space="preserve"> (informative):</w:t>
      </w:r>
      <w:r w:rsidRPr="00931575">
        <w:br/>
      </w:r>
      <w:r>
        <w:rPr>
          <w:rFonts w:hint="eastAsia"/>
          <w:lang w:eastAsia="zh-CN"/>
        </w:rPr>
        <w:t>Measuring noise close to the noise-floor</w:t>
      </w:r>
      <w:bookmarkEnd w:id="7829"/>
    </w:p>
    <w:p w14:paraId="25715DC5" w14:textId="77777777" w:rsidR="006E4B37" w:rsidRPr="006E4B37" w:rsidRDefault="006E4B37" w:rsidP="006E4B37">
      <w:pPr>
        <w:rPr>
          <w:rFonts w:eastAsia="等线"/>
          <w:lang w:val="en-US" w:eastAsia="zh-CN"/>
        </w:rPr>
      </w:pPr>
      <w:r w:rsidRPr="006E4B37">
        <w:rPr>
          <w:rFonts w:eastAsia="等线"/>
        </w:rPr>
        <w:t>As the emission level seen by the measurement receiver (</w:t>
      </w:r>
      <w:r w:rsidRPr="006E4B37">
        <w:rPr>
          <w:rFonts w:eastAsia="等线"/>
          <w:i/>
        </w:rPr>
        <w:t>P</w:t>
      </w:r>
      <w:r w:rsidRPr="006E4B37">
        <w:rPr>
          <w:rFonts w:eastAsia="等线"/>
          <w:i/>
          <w:vertAlign w:val="subscript"/>
        </w:rPr>
        <w:t>UEM</w:t>
      </w:r>
      <w:r w:rsidRPr="006E4B37">
        <w:rPr>
          <w:rFonts w:eastAsia="等线"/>
        </w:rPr>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extracted from when the test object is operating and when the power is disconnected. From the two measured noise levels the relative noise change can be determined. The relations between measured noise change </w:t>
      </w:r>
      <w:r w:rsidRPr="006E4B37">
        <w:rPr>
          <w:rFonts w:ascii="Symbol" w:eastAsia="等线" w:hAnsi="Symbol"/>
          <w:i/>
        </w:rPr>
        <w:t></w:t>
      </w:r>
      <w:r w:rsidRPr="006E4B37">
        <w:rPr>
          <w:rFonts w:eastAsia="等线"/>
          <w:i/>
          <w:vertAlign w:val="subscript"/>
        </w:rPr>
        <w:t>1</w:t>
      </w:r>
      <w:r w:rsidRPr="006E4B37">
        <w:rPr>
          <w:rFonts w:eastAsia="等线"/>
        </w:rPr>
        <w:t>, noise floor N</w:t>
      </w:r>
      <w:r w:rsidRPr="006E4B37">
        <w:rPr>
          <w:rFonts w:eastAsia="等线"/>
          <w:vertAlign w:val="subscript"/>
        </w:rPr>
        <w:t>0</w:t>
      </w:r>
      <w:r w:rsidRPr="006E4B37">
        <w:rPr>
          <w:rFonts w:eastAsia="等线"/>
        </w:rPr>
        <w:t xml:space="preserve"> and the relation to </w:t>
      </w:r>
      <w:r w:rsidRPr="006E4B37">
        <w:rPr>
          <w:rFonts w:eastAsia="等线"/>
          <w:i/>
        </w:rPr>
        <w:t>P</w:t>
      </w:r>
      <w:r w:rsidRPr="006E4B37">
        <w:rPr>
          <w:rFonts w:eastAsia="等线"/>
          <w:i/>
          <w:vertAlign w:val="subscript"/>
        </w:rPr>
        <w:t>UEM</w:t>
      </w:r>
      <w:r w:rsidRPr="006E4B37">
        <w:rPr>
          <w:rFonts w:eastAsia="等线"/>
        </w:rPr>
        <w:t xml:space="preserve"> with respect to the noise floor denoted </w:t>
      </w:r>
      <w:r w:rsidRPr="006E4B37">
        <w:rPr>
          <w:rFonts w:ascii="Symbol" w:eastAsia="等线" w:hAnsi="Symbol"/>
          <w:i/>
        </w:rPr>
        <w:t></w:t>
      </w:r>
      <w:r w:rsidRPr="006E4B37">
        <w:rPr>
          <w:rFonts w:eastAsia="等线"/>
          <w:i/>
          <w:vertAlign w:val="subscript"/>
        </w:rPr>
        <w:t>2</w:t>
      </w:r>
      <w:r w:rsidRPr="006E4B37">
        <w:rPr>
          <w:rFonts w:eastAsia="等线"/>
        </w:rPr>
        <w:t xml:space="preserve"> is visualized in the left drawing in figure K-1.</w:t>
      </w:r>
    </w:p>
    <w:p w14:paraId="09270964" w14:textId="77777777" w:rsidR="006E4B37" w:rsidRPr="006E4B37" w:rsidRDefault="006E4B37" w:rsidP="006E4B37">
      <w:pPr>
        <w:keepNext/>
        <w:keepLines/>
        <w:spacing w:before="60"/>
        <w:jc w:val="center"/>
        <w:rPr>
          <w:rFonts w:ascii="Arial" w:eastAsia="等线" w:hAnsi="Arial"/>
          <w:b/>
        </w:rPr>
      </w:pPr>
      <w:r w:rsidRPr="006E4B37">
        <w:rPr>
          <w:rFonts w:ascii="Arial" w:eastAsia="等线" w:hAnsi="Arial"/>
          <w:b/>
          <w:noProof/>
          <w:lang w:val="en-US" w:eastAsia="zh-CN"/>
        </w:rPr>
        <w:drawing>
          <wp:inline distT="0" distB="0" distL="0" distR="0" wp14:anchorId="61988A18" wp14:editId="33F69A54">
            <wp:extent cx="2514600" cy="1381125"/>
            <wp:effectExtent l="19050" t="0" r="0" b="0"/>
            <wp:docPr id="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E4B37">
        <w:rPr>
          <w:rFonts w:ascii="Arial" w:eastAsia="等线" w:hAnsi="Arial"/>
          <w:b/>
        </w:rPr>
        <w:t xml:space="preserve">            </w:t>
      </w:r>
      <w:r w:rsidRPr="006E4B37">
        <w:rPr>
          <w:rFonts w:ascii="Arial" w:eastAsia="等线" w:hAnsi="Arial"/>
          <w:b/>
          <w:noProof/>
          <w:lang w:val="en-US" w:eastAsia="zh-CN"/>
        </w:rPr>
        <w:drawing>
          <wp:inline distT="0" distB="0" distL="0" distR="0" wp14:anchorId="168B59AA" wp14:editId="7AFB9DBB">
            <wp:extent cx="2647950" cy="1990725"/>
            <wp:effectExtent l="19050" t="0" r="0" b="0"/>
            <wp:docPr id="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399FE4FF" w14:textId="77777777" w:rsidR="006E4B37" w:rsidRPr="006E4B37" w:rsidRDefault="006E4B37" w:rsidP="006E4B37">
      <w:pPr>
        <w:keepLines/>
        <w:spacing w:after="240"/>
        <w:jc w:val="center"/>
        <w:rPr>
          <w:rFonts w:ascii="Arial" w:eastAsia="等线" w:hAnsi="Arial"/>
          <w:b/>
          <w:lang w:val="en-US"/>
        </w:rPr>
      </w:pPr>
      <w:r w:rsidRPr="006E4B37">
        <w:rPr>
          <w:rFonts w:ascii="Arial" w:eastAsia="等线" w:hAnsi="Arial"/>
          <w:b/>
        </w:rPr>
        <w:t xml:space="preserve">Figure </w:t>
      </w:r>
      <w:r w:rsidRPr="006E4B37">
        <w:rPr>
          <w:rFonts w:ascii="Arial" w:eastAsia="等线" w:hAnsi="Arial"/>
          <w:b/>
          <w:lang w:val="en-US"/>
        </w:rPr>
        <w:t>K-1: Relative noise measurement</w:t>
      </w:r>
    </w:p>
    <w:p w14:paraId="4620CFCC" w14:textId="77777777" w:rsidR="006E4B37" w:rsidRPr="006E4B37" w:rsidRDefault="006E4B37" w:rsidP="006E4B37">
      <w:pPr>
        <w:rPr>
          <w:rFonts w:eastAsia="等线"/>
        </w:rPr>
      </w:pPr>
      <w:r w:rsidRPr="006E4B37">
        <w:rPr>
          <w:rFonts w:eastAsia="等线"/>
        </w:rPr>
        <w:t xml:space="preserve">The absolute emission level in decibel scale is determined from a relative measurement of </w:t>
      </w:r>
      <w:r w:rsidRPr="006E4B37">
        <w:rPr>
          <w:rFonts w:ascii="Symbol" w:eastAsia="等线" w:hAnsi="Symbol"/>
          <w:i/>
        </w:rPr>
        <w:t></w:t>
      </w:r>
      <w:r w:rsidRPr="006E4B37">
        <w:rPr>
          <w:rFonts w:eastAsia="等线"/>
          <w:i/>
          <w:vertAlign w:val="subscript"/>
        </w:rPr>
        <w:t xml:space="preserve">1 </w:t>
      </w:r>
      <w:r w:rsidRPr="006E4B37">
        <w:rPr>
          <w:rFonts w:eastAsia="等线"/>
        </w:rPr>
        <w:t>as:</w:t>
      </w:r>
    </w:p>
    <w:p w14:paraId="73D091AF" w14:textId="77777777" w:rsidR="006E4B37" w:rsidRPr="006E4B37" w:rsidRDefault="006E4B37" w:rsidP="006E4B37">
      <w:pPr>
        <w:keepLines/>
        <w:tabs>
          <w:tab w:val="center" w:pos="4536"/>
          <w:tab w:val="right" w:pos="9072"/>
        </w:tabs>
        <w:rPr>
          <w:rFonts w:eastAsia="等线"/>
        </w:rPr>
      </w:pPr>
      <w:r w:rsidRPr="006E4B37">
        <w:rPr>
          <w:rFonts w:eastAsia="等线"/>
        </w:rPr>
        <w:tab/>
      </w:r>
      <m:oMath>
        <m:sSub>
          <m:sSubPr>
            <m:ctrlPr>
              <w:rPr>
                <w:rFonts w:ascii="Cambria Math" w:eastAsia="等线" w:hAnsi="Cambria Math"/>
              </w:rPr>
            </m:ctrlPr>
          </m:sSubPr>
          <m:e>
            <m:r>
              <w:rPr>
                <w:rFonts w:ascii="Cambria Math" w:eastAsia="等线" w:hAnsi="Cambria Math"/>
              </w:rPr>
              <m:t>P</m:t>
            </m:r>
          </m:e>
          <m:sub>
            <m:r>
              <w:rPr>
                <w:rFonts w:ascii="Cambria Math" w:eastAsia="等线" w:hAnsi="Cambria Math"/>
              </w:rPr>
              <m:t>UEM</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N</m:t>
            </m:r>
          </m:e>
          <m:sub>
            <m:r>
              <m:rPr>
                <m:sty m:val="p"/>
              </m:rPr>
              <w:rPr>
                <w:rFonts w:ascii="Cambria Math" w:eastAsia="等线" w:hAnsi="Cambria Math"/>
              </w:rPr>
              <m:t>0</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δ</m:t>
            </m:r>
          </m:e>
          <m:sub>
            <m:r>
              <m:rPr>
                <m:sty m:val="p"/>
              </m:rPr>
              <w:rPr>
                <w:rFonts w:ascii="Cambria Math" w:eastAsia="等线" w:hAnsi="Cambria Math"/>
              </w:rPr>
              <m:t>2</m:t>
            </m:r>
          </m:sub>
        </m:sSub>
      </m:oMath>
    </w:p>
    <w:p w14:paraId="65C4CC9F" w14:textId="43D1A80E" w:rsidR="00307160" w:rsidRPr="006E4B37" w:rsidRDefault="006E4B37" w:rsidP="002F7A87">
      <w:pPr>
        <w:ind w:left="568" w:hanging="284"/>
        <w:rPr>
          <w:lang w:eastAsia="zh-CN"/>
        </w:rPr>
      </w:pPr>
      <w:r w:rsidRPr="006E4B37">
        <w:rPr>
          <w:rFonts w:eastAsia="等线"/>
        </w:rPr>
        <w:tab/>
      </w:r>
      <w:r w:rsidRPr="006E4B37">
        <w:rPr>
          <w:rFonts w:eastAsia="等线" w:hint="eastAsia"/>
          <w:lang w:eastAsia="zh-CN"/>
        </w:rPr>
        <w:t>W</w:t>
      </w:r>
      <w:r w:rsidRPr="006E4B37">
        <w:rPr>
          <w:rFonts w:eastAsia="等线"/>
        </w:rPr>
        <w:t xml:space="preserve">here </w:t>
      </w:r>
      <w:r w:rsidRPr="006E4B37">
        <w:rPr>
          <w:rFonts w:eastAsia="等线"/>
          <w:i/>
        </w:rPr>
        <w:t>N</w:t>
      </w:r>
      <w:r w:rsidRPr="006E4B37">
        <w:rPr>
          <w:rFonts w:eastAsia="等线"/>
          <w:i/>
          <w:vertAlign w:val="subscript"/>
        </w:rPr>
        <w:t>0</w:t>
      </w:r>
      <w:r w:rsidRPr="006E4B37">
        <w:rPr>
          <w:rFonts w:eastAsia="等线"/>
        </w:rPr>
        <w:t xml:space="preserve"> is the noise floor of the measurement receiver and </w:t>
      </w:r>
      <w:bookmarkStart w:id="7830" w:name="_Hlk521396356"/>
      <w:r w:rsidRPr="006E4B37">
        <w:rPr>
          <w:rFonts w:ascii="Symbol" w:eastAsia="等线" w:hAnsi="Symbol"/>
          <w:i/>
        </w:rPr>
        <w:t></w:t>
      </w:r>
      <w:r w:rsidRPr="006E4B37">
        <w:rPr>
          <w:rFonts w:eastAsia="等线"/>
          <w:i/>
          <w:vertAlign w:val="subscript"/>
        </w:rPr>
        <w:t>2</w:t>
      </w:r>
      <w:bookmarkEnd w:id="7830"/>
      <w:r w:rsidRPr="006E4B37">
        <w:rPr>
          <w:rFonts w:eastAsia="等线"/>
        </w:rPr>
        <w:t xml:space="preserve"> is plotted as function of </w:t>
      </w:r>
      <w:r w:rsidRPr="006E4B37">
        <w:rPr>
          <w:rFonts w:ascii="Symbol" w:eastAsia="等线" w:hAnsi="Symbol"/>
          <w:i/>
        </w:rPr>
        <w:t></w:t>
      </w:r>
      <w:r w:rsidRPr="006E4B37">
        <w:rPr>
          <w:rFonts w:eastAsia="等线"/>
          <w:i/>
          <w:vertAlign w:val="subscript"/>
        </w:rPr>
        <w:t>1</w:t>
      </w:r>
      <w:r w:rsidRPr="006E4B37">
        <w:rPr>
          <w:rFonts w:eastAsia="等线"/>
        </w:rPr>
        <w:t xml:space="preserve"> at the right in figure K-1. </w:t>
      </w:r>
      <w:r w:rsidRPr="006E4B37">
        <w:rPr>
          <w:rFonts w:eastAsia="等线"/>
          <w:lang w:val="en-US"/>
        </w:rPr>
        <w:t>The absolute noise floor of the measurement receiver, including probe antenna, cables, filter and LNA is determined by a calibration procedure. The calibration will determine the absolute emission level (</w:t>
      </w:r>
      <w:r w:rsidRPr="006E4B37">
        <w:rPr>
          <w:rFonts w:eastAsia="等线"/>
          <w:i/>
          <w:lang w:val="en-US"/>
        </w:rPr>
        <w:t>N</w:t>
      </w:r>
      <w:r w:rsidRPr="006E4B37">
        <w:rPr>
          <w:rFonts w:eastAsia="等线"/>
          <w:i/>
          <w:vertAlign w:val="subscript"/>
          <w:lang w:val="en-US"/>
        </w:rPr>
        <w:t>0</w:t>
      </w:r>
      <w:r w:rsidRPr="006E4B37">
        <w:rPr>
          <w:rFonts w:eastAsia="等线"/>
          <w:lang w:val="en-US"/>
        </w:rPr>
        <w:t>) accuracy of measuring out-of-band unwanted emission close to the thermal noise floor.</w:t>
      </w:r>
    </w:p>
    <w:p w14:paraId="2209E19E" w14:textId="79F3594A" w:rsidR="0094646A" w:rsidRPr="008C3753" w:rsidRDefault="0094646A" w:rsidP="0094646A">
      <w:pPr>
        <w:pStyle w:val="8"/>
        <w:rPr>
          <w:noProof/>
          <w:lang w:eastAsia="zh-CN"/>
        </w:rPr>
      </w:pPr>
      <w:bookmarkStart w:id="7831" w:name="_Toc58860618"/>
      <w:bookmarkStart w:id="7832" w:name="_Toc58863122"/>
      <w:bookmarkStart w:id="7833" w:name="_Toc61183107"/>
      <w:bookmarkStart w:id="7834" w:name="_Toc66728422"/>
      <w:bookmarkStart w:id="7835" w:name="_Toc74962299"/>
      <w:bookmarkStart w:id="7836" w:name="_Toc75243209"/>
      <w:bookmarkStart w:id="7837" w:name="_Toc76545555"/>
      <w:bookmarkStart w:id="7838" w:name="_Toc82595658"/>
      <w:bookmarkStart w:id="7839" w:name="_Toc89955689"/>
      <w:bookmarkStart w:id="7840" w:name="_Toc117268782"/>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7831"/>
      <w:bookmarkEnd w:id="7832"/>
      <w:bookmarkEnd w:id="7833"/>
      <w:bookmarkEnd w:id="7834"/>
      <w:bookmarkEnd w:id="7835"/>
      <w:bookmarkEnd w:id="7836"/>
      <w:bookmarkEnd w:id="7837"/>
      <w:bookmarkEnd w:id="7838"/>
      <w:bookmarkEnd w:id="7839"/>
      <w:bookmarkEnd w:id="7840"/>
    </w:p>
    <w:p w14:paraId="5CA5E6C2" w14:textId="34C47858" w:rsidR="00080512" w:rsidRPr="004D3578" w:rsidRDefault="00080512">
      <w:pPr>
        <w:pStyle w:val="8"/>
      </w:pPr>
      <w:r w:rsidRPr="004D3578">
        <w:br w:type="page"/>
      </w:r>
      <w:bookmarkStart w:id="7841" w:name="_Toc117268783"/>
      <w:r w:rsidR="0094646A">
        <w:lastRenderedPageBreak/>
        <w:t xml:space="preserve">Annex </w:t>
      </w:r>
      <w:r w:rsidR="0094646A">
        <w:rPr>
          <w:rFonts w:hint="eastAsia"/>
          <w:lang w:eastAsia="zh-CN"/>
        </w:rPr>
        <w:t>M</w:t>
      </w:r>
      <w:r w:rsidRPr="004D3578">
        <w:t xml:space="preserve"> (informative):</w:t>
      </w:r>
      <w:r w:rsidRPr="004D3578">
        <w:br/>
        <w:t>Change history</w:t>
      </w:r>
      <w:bookmarkEnd w:id="78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842" w:name="historyclause"/>
            <w:bookmarkEnd w:id="784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Change w:id="7843" w:author="CATT" w:date="2022-10-25T10:13:00Z">
                  <w:rPr>
                    <w:sz w:val="16"/>
                    <w:szCs w:val="16"/>
                    <w:lang w:eastAsia="zh-CN"/>
                  </w:rPr>
                </w:rPrChange>
              </w:rPr>
              <w:t>“</w:t>
            </w:r>
            <w:r w:rsidRPr="00555CB9">
              <w:rPr>
                <w:rFonts w:cs="Arial"/>
                <w:sz w:val="16"/>
                <w:szCs w:val="16"/>
                <w:rPrChange w:id="7844" w:author="CATT" w:date="2022-10-25T10:13:00Z">
                  <w:rPr>
                    <w:rFonts w:cs="Arial"/>
                  </w:rPr>
                </w:rPrChange>
              </w:rPr>
              <w:t xml:space="preserve">TP for </w:t>
            </w:r>
            <w:r w:rsidRPr="00555CB9">
              <w:rPr>
                <w:rFonts w:cs="Arial" w:hint="eastAsia"/>
                <w:sz w:val="16"/>
                <w:szCs w:val="16"/>
                <w:rPrChange w:id="7845" w:author="CATT" w:date="2022-10-25T10:13:00Z">
                  <w:rPr>
                    <w:rFonts w:cs="Arial" w:hint="eastAsia"/>
                  </w:rPr>
                </w:rPrChange>
              </w:rPr>
              <w:t xml:space="preserve">TS </w:t>
            </w:r>
            <w:r w:rsidRPr="00555CB9">
              <w:rPr>
                <w:rFonts w:cs="Arial"/>
                <w:sz w:val="16"/>
                <w:szCs w:val="16"/>
                <w:rPrChange w:id="7846" w:author="CATT" w:date="2022-10-25T10:13:00Z">
                  <w:rPr>
                    <w:rFonts w:cs="Arial"/>
                  </w:rPr>
                </w:rPrChange>
              </w:rPr>
              <w:t>38.</w:t>
            </w:r>
            <w:r w:rsidRPr="00555CB9">
              <w:rPr>
                <w:rFonts w:cs="Arial" w:hint="eastAsia"/>
                <w:sz w:val="16"/>
                <w:szCs w:val="16"/>
                <w:rPrChange w:id="7847" w:author="CATT" w:date="2022-10-25T10:13:00Z">
                  <w:rPr>
                    <w:rFonts w:cs="Arial" w:hint="eastAsia"/>
                  </w:rPr>
                </w:rPrChange>
              </w:rPr>
              <w:t>181</w:t>
            </w:r>
            <w:r w:rsidRPr="00555CB9">
              <w:rPr>
                <w:rFonts w:cs="Arial"/>
                <w:sz w:val="16"/>
                <w:szCs w:val="16"/>
                <w:rPrChange w:id="7848" w:author="CATT" w:date="2022-10-25T10:13:00Z">
                  <w:rPr>
                    <w:rFonts w:cs="Arial"/>
                  </w:rPr>
                </w:rPrChange>
              </w:rPr>
              <w:t>:</w:t>
            </w:r>
            <w:r w:rsidRPr="00555CB9">
              <w:rPr>
                <w:sz w:val="16"/>
                <w:szCs w:val="16"/>
                <w:rPrChange w:id="7849" w:author="CATT" w:date="2022-10-25T10:13:00Z">
                  <w:rPr/>
                </w:rPrChange>
              </w:rPr>
              <w:t xml:space="preserve"> </w:t>
            </w:r>
            <w:r w:rsidRPr="00555CB9">
              <w:rPr>
                <w:rFonts w:cs="Arial"/>
                <w:sz w:val="16"/>
                <w:szCs w:val="16"/>
                <w:rPrChange w:id="7850" w:author="CATT" w:date="2022-10-25T10:13:00Z">
                  <w:rPr>
                    <w:rFonts w:cs="Arial"/>
                  </w:rPr>
                </w:rPrChange>
              </w:rPr>
              <w:t>Clause 6.1</w:t>
            </w:r>
            <w:r w:rsidRPr="00555CB9">
              <w:rPr>
                <w:rFonts w:cs="Arial" w:hint="eastAsia"/>
                <w:sz w:val="16"/>
                <w:szCs w:val="16"/>
                <w:rPrChange w:id="7851" w:author="CATT" w:date="2022-10-25T10:13:00Z">
                  <w:rPr>
                    <w:rFonts w:cs="Arial" w:hint="eastAsia"/>
                  </w:rPr>
                </w:rPrChange>
              </w:rPr>
              <w:t xml:space="preserve"> </w:t>
            </w:r>
            <w:r w:rsidRPr="00555CB9">
              <w:rPr>
                <w:rFonts w:cs="Arial"/>
                <w:sz w:val="16"/>
                <w:szCs w:val="16"/>
                <w:rPrChange w:id="7852" w:author="CATT" w:date="2022-10-25T10:13:00Z">
                  <w:rPr>
                    <w:rFonts w:cs="Arial"/>
                  </w:rPr>
                </w:rPrChange>
              </w:rPr>
              <w:t>Ge</w:t>
            </w:r>
            <w:r w:rsidRPr="00555CB9">
              <w:rPr>
                <w:rFonts w:cs="Arial" w:hint="eastAsia"/>
                <w:sz w:val="16"/>
                <w:szCs w:val="16"/>
                <w:rPrChange w:id="7853" w:author="CATT" w:date="2022-10-25T10:13:00Z">
                  <w:rPr>
                    <w:rFonts w:cs="Arial" w:hint="eastAsia"/>
                  </w:rPr>
                </w:rPrChange>
              </w:rPr>
              <w:t>ne</w:t>
            </w:r>
            <w:r w:rsidRPr="00555CB9">
              <w:rPr>
                <w:rFonts w:cs="Arial"/>
                <w:sz w:val="16"/>
                <w:szCs w:val="16"/>
                <w:rPrChange w:id="7854" w:author="CATT" w:date="2022-10-25T10:13:00Z">
                  <w:rPr>
                    <w:rFonts w:cs="Arial"/>
                  </w:rPr>
                </w:rPrChange>
              </w:rPr>
              <w:t>ral and Clause 6.2 Satellite Access Node outpu</w:t>
            </w:r>
            <w:bookmarkStart w:id="7855" w:name="_GoBack"/>
            <w:bookmarkEnd w:id="7855"/>
            <w:r w:rsidRPr="00555CB9">
              <w:rPr>
                <w:rFonts w:cs="Arial"/>
                <w:sz w:val="16"/>
                <w:szCs w:val="16"/>
                <w:rPrChange w:id="7856" w:author="CATT" w:date="2022-10-25T10:13:00Z">
                  <w:rPr>
                    <w:rFonts w:cs="Arial"/>
                  </w:rPr>
                </w:rPrChange>
              </w:rPr>
              <w:t>t power</w:t>
            </w:r>
            <w:r w:rsidRPr="00555CB9">
              <w:rPr>
                <w:sz w:val="16"/>
                <w:szCs w:val="16"/>
                <w:lang w:eastAsia="zh-CN"/>
                <w:rPrChange w:id="7857" w:author="CATT" w:date="2022-10-25T10:13:00Z">
                  <w:rPr>
                    <w:sz w:val="16"/>
                    <w:szCs w:val="16"/>
                    <w:lang w:eastAsia="zh-CN"/>
                  </w:rPr>
                </w:rPrChange>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lastRenderedPageBreak/>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bl>
    <w:p w14:paraId="6AE5F0B0" w14:textId="77777777" w:rsidR="00080512" w:rsidRDefault="00080512" w:rsidP="0094646A">
      <w:pPr>
        <w:rPr>
          <w:lang w:eastAsia="zh-CN"/>
        </w:rPr>
      </w:pPr>
    </w:p>
    <w:sectPr w:rsidR="0008051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1DCA0D" w14:textId="77777777" w:rsidR="00500F69" w:rsidRDefault="00500F69">
      <w:r>
        <w:separator/>
      </w:r>
    </w:p>
  </w:endnote>
  <w:endnote w:type="continuationSeparator" w:id="0">
    <w:p w14:paraId="79612FB2" w14:textId="77777777" w:rsidR="00500F69" w:rsidRDefault="00500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charset w:val="80"/>
    <w:family w:val="swiss"/>
    <w:pitch w:val="variable"/>
    <w:sig w:usb0="E00002FF" w:usb1="2AC7FDFF" w:usb2="00000016" w:usb3="00000000" w:csb0="0002009F" w:csb1="00000000"/>
  </w:font>
  <w:font w:name="Yu Mincho">
    <w:altName w:val="MS Mincho"/>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83160C" w:rsidRDefault="0083160C">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45C5BE" w14:textId="77777777" w:rsidR="00500F69" w:rsidRDefault="00500F69">
      <w:r>
        <w:separator/>
      </w:r>
    </w:p>
  </w:footnote>
  <w:footnote w:type="continuationSeparator" w:id="0">
    <w:p w14:paraId="7BA39ACC" w14:textId="77777777" w:rsidR="00500F69" w:rsidRDefault="00500F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722729D" w:rsidR="0083160C" w:rsidRDefault="008316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5CB9">
      <w:rPr>
        <w:rFonts w:ascii="Arial" w:hAnsi="Arial" w:cs="Arial"/>
        <w:b/>
        <w:noProof/>
        <w:sz w:val="18"/>
        <w:szCs w:val="18"/>
      </w:rPr>
      <w:t>3GPP TS 38.181 V0.2.0 (2022-10)</w:t>
    </w:r>
    <w:r>
      <w:rPr>
        <w:rFonts w:ascii="Arial" w:hAnsi="Arial" w:cs="Arial"/>
        <w:b/>
        <w:sz w:val="18"/>
        <w:szCs w:val="18"/>
      </w:rPr>
      <w:fldChar w:fldCharType="end"/>
    </w:r>
  </w:p>
  <w:p w14:paraId="7A6BC72E" w14:textId="77777777" w:rsidR="0083160C" w:rsidRDefault="008316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5CB9">
      <w:rPr>
        <w:rFonts w:ascii="Arial" w:hAnsi="Arial" w:cs="Arial"/>
        <w:b/>
        <w:noProof/>
        <w:sz w:val="18"/>
        <w:szCs w:val="18"/>
      </w:rPr>
      <w:t>157</w:t>
    </w:r>
    <w:r>
      <w:rPr>
        <w:rFonts w:ascii="Arial" w:hAnsi="Arial" w:cs="Arial"/>
        <w:b/>
        <w:sz w:val="18"/>
        <w:szCs w:val="18"/>
      </w:rPr>
      <w:fldChar w:fldCharType="end"/>
    </w:r>
  </w:p>
  <w:p w14:paraId="13C538E8" w14:textId="676FBBF1" w:rsidR="0083160C" w:rsidRDefault="008316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5CB9">
      <w:rPr>
        <w:rFonts w:ascii="Arial" w:hAnsi="Arial" w:cs="Arial"/>
        <w:b/>
        <w:noProof/>
        <w:sz w:val="18"/>
        <w:szCs w:val="18"/>
      </w:rPr>
      <w:t>Release 17</w:t>
    </w:r>
    <w:r>
      <w:rPr>
        <w:rFonts w:ascii="Arial" w:hAnsi="Arial" w:cs="Arial"/>
        <w:b/>
        <w:sz w:val="18"/>
        <w:szCs w:val="18"/>
      </w:rPr>
      <w:fldChar w:fldCharType="end"/>
    </w:r>
  </w:p>
  <w:p w14:paraId="1024E63D" w14:textId="77777777" w:rsidR="0083160C" w:rsidRDefault="0083160C">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nsid w:val="435F687E"/>
    <w:multiLevelType w:val="multilevel"/>
    <w:tmpl w:val="CB68E4D0"/>
    <w:lvl w:ilvl="0">
      <w:start w:val="1"/>
      <w:numFmt w:val="decimal"/>
      <w:pStyle w:val="a2"/>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9"/>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8"/>
  </w:num>
  <w:num w:numId="18">
    <w:abstractNumId w:val="16"/>
  </w:num>
  <w:num w:numId="19">
    <w:abstractNumId w:val="10"/>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3EB"/>
    <w:rsid w:val="00016964"/>
    <w:rsid w:val="0002430A"/>
    <w:rsid w:val="000270B9"/>
    <w:rsid w:val="00033397"/>
    <w:rsid w:val="00040095"/>
    <w:rsid w:val="0005100F"/>
    <w:rsid w:val="00051834"/>
    <w:rsid w:val="00054A22"/>
    <w:rsid w:val="000619DD"/>
    <w:rsid w:val="00062023"/>
    <w:rsid w:val="000655A6"/>
    <w:rsid w:val="00072460"/>
    <w:rsid w:val="0007373B"/>
    <w:rsid w:val="00076D59"/>
    <w:rsid w:val="00080512"/>
    <w:rsid w:val="00093C14"/>
    <w:rsid w:val="000B5CBB"/>
    <w:rsid w:val="000C0AF1"/>
    <w:rsid w:val="000C47C3"/>
    <w:rsid w:val="000C4D39"/>
    <w:rsid w:val="000D1187"/>
    <w:rsid w:val="000D4B7B"/>
    <w:rsid w:val="000D58AB"/>
    <w:rsid w:val="000E25BC"/>
    <w:rsid w:val="00117C6F"/>
    <w:rsid w:val="00133525"/>
    <w:rsid w:val="0013552C"/>
    <w:rsid w:val="0014191D"/>
    <w:rsid w:val="00152E09"/>
    <w:rsid w:val="00153A64"/>
    <w:rsid w:val="001564AB"/>
    <w:rsid w:val="0016118F"/>
    <w:rsid w:val="00170672"/>
    <w:rsid w:val="00173E3B"/>
    <w:rsid w:val="00174E78"/>
    <w:rsid w:val="00185F98"/>
    <w:rsid w:val="00192452"/>
    <w:rsid w:val="001A27EE"/>
    <w:rsid w:val="001A4C42"/>
    <w:rsid w:val="001A7420"/>
    <w:rsid w:val="001B6637"/>
    <w:rsid w:val="001C21C3"/>
    <w:rsid w:val="001C589B"/>
    <w:rsid w:val="001C58B1"/>
    <w:rsid w:val="001D02C2"/>
    <w:rsid w:val="001E32D7"/>
    <w:rsid w:val="001F0C1D"/>
    <w:rsid w:val="001F1132"/>
    <w:rsid w:val="001F168B"/>
    <w:rsid w:val="001F73EC"/>
    <w:rsid w:val="001F7952"/>
    <w:rsid w:val="0020607C"/>
    <w:rsid w:val="002068C4"/>
    <w:rsid w:val="002122E7"/>
    <w:rsid w:val="0021543C"/>
    <w:rsid w:val="0022099C"/>
    <w:rsid w:val="002263BF"/>
    <w:rsid w:val="00234616"/>
    <w:rsid w:val="002347A2"/>
    <w:rsid w:val="002524E7"/>
    <w:rsid w:val="0026499E"/>
    <w:rsid w:val="002675F0"/>
    <w:rsid w:val="0027005B"/>
    <w:rsid w:val="00270226"/>
    <w:rsid w:val="00274F71"/>
    <w:rsid w:val="0027566E"/>
    <w:rsid w:val="002760EE"/>
    <w:rsid w:val="0028216D"/>
    <w:rsid w:val="00282E0A"/>
    <w:rsid w:val="002870F6"/>
    <w:rsid w:val="00287B98"/>
    <w:rsid w:val="0029149C"/>
    <w:rsid w:val="00292668"/>
    <w:rsid w:val="002963FE"/>
    <w:rsid w:val="002A725E"/>
    <w:rsid w:val="002B6339"/>
    <w:rsid w:val="002B67CA"/>
    <w:rsid w:val="002C21E1"/>
    <w:rsid w:val="002C781D"/>
    <w:rsid w:val="002E00EE"/>
    <w:rsid w:val="002E6945"/>
    <w:rsid w:val="002F175F"/>
    <w:rsid w:val="002F2924"/>
    <w:rsid w:val="002F4D1B"/>
    <w:rsid w:val="002F73F8"/>
    <w:rsid w:val="002F7A87"/>
    <w:rsid w:val="00303D55"/>
    <w:rsid w:val="00307160"/>
    <w:rsid w:val="00315B85"/>
    <w:rsid w:val="003172DC"/>
    <w:rsid w:val="003223A5"/>
    <w:rsid w:val="00330596"/>
    <w:rsid w:val="00331250"/>
    <w:rsid w:val="0033719D"/>
    <w:rsid w:val="003451DB"/>
    <w:rsid w:val="0035462D"/>
    <w:rsid w:val="00356555"/>
    <w:rsid w:val="003656D1"/>
    <w:rsid w:val="00366010"/>
    <w:rsid w:val="00372A24"/>
    <w:rsid w:val="00375610"/>
    <w:rsid w:val="003765B8"/>
    <w:rsid w:val="003814B1"/>
    <w:rsid w:val="00385C94"/>
    <w:rsid w:val="00397D1F"/>
    <w:rsid w:val="003A6EBB"/>
    <w:rsid w:val="003B38CC"/>
    <w:rsid w:val="003C3971"/>
    <w:rsid w:val="003E0819"/>
    <w:rsid w:val="003E0EA6"/>
    <w:rsid w:val="003E2353"/>
    <w:rsid w:val="003E46A5"/>
    <w:rsid w:val="003E46B1"/>
    <w:rsid w:val="00411620"/>
    <w:rsid w:val="00421296"/>
    <w:rsid w:val="00423334"/>
    <w:rsid w:val="00433590"/>
    <w:rsid w:val="004345EC"/>
    <w:rsid w:val="00436007"/>
    <w:rsid w:val="0044135F"/>
    <w:rsid w:val="0045629F"/>
    <w:rsid w:val="00465515"/>
    <w:rsid w:val="0047390A"/>
    <w:rsid w:val="00473AF3"/>
    <w:rsid w:val="004801F5"/>
    <w:rsid w:val="00484BD9"/>
    <w:rsid w:val="00492D51"/>
    <w:rsid w:val="00492F91"/>
    <w:rsid w:val="0049751D"/>
    <w:rsid w:val="004C30AC"/>
    <w:rsid w:val="004D3578"/>
    <w:rsid w:val="004D499F"/>
    <w:rsid w:val="004E213A"/>
    <w:rsid w:val="004F0988"/>
    <w:rsid w:val="004F3340"/>
    <w:rsid w:val="0050079C"/>
    <w:rsid w:val="00500F69"/>
    <w:rsid w:val="00504E5F"/>
    <w:rsid w:val="00524274"/>
    <w:rsid w:val="0052764A"/>
    <w:rsid w:val="0053388B"/>
    <w:rsid w:val="00535773"/>
    <w:rsid w:val="00543E6C"/>
    <w:rsid w:val="00555CB9"/>
    <w:rsid w:val="00565087"/>
    <w:rsid w:val="005663EE"/>
    <w:rsid w:val="00581827"/>
    <w:rsid w:val="0058269E"/>
    <w:rsid w:val="005871F7"/>
    <w:rsid w:val="0059310E"/>
    <w:rsid w:val="00597B11"/>
    <w:rsid w:val="005A5FF2"/>
    <w:rsid w:val="005A6CFE"/>
    <w:rsid w:val="005B1ACA"/>
    <w:rsid w:val="005D2E01"/>
    <w:rsid w:val="005D7526"/>
    <w:rsid w:val="005E113C"/>
    <w:rsid w:val="005E2770"/>
    <w:rsid w:val="005E4BB2"/>
    <w:rsid w:val="005E7098"/>
    <w:rsid w:val="005F788A"/>
    <w:rsid w:val="005F79B8"/>
    <w:rsid w:val="00602AEA"/>
    <w:rsid w:val="0060704B"/>
    <w:rsid w:val="00614FDF"/>
    <w:rsid w:val="00615200"/>
    <w:rsid w:val="00624431"/>
    <w:rsid w:val="0063543D"/>
    <w:rsid w:val="00647114"/>
    <w:rsid w:val="00662901"/>
    <w:rsid w:val="006638D6"/>
    <w:rsid w:val="00664746"/>
    <w:rsid w:val="00670CF4"/>
    <w:rsid w:val="00691197"/>
    <w:rsid w:val="006912E9"/>
    <w:rsid w:val="006A323F"/>
    <w:rsid w:val="006B30D0"/>
    <w:rsid w:val="006C2F5F"/>
    <w:rsid w:val="006C3D95"/>
    <w:rsid w:val="006C6756"/>
    <w:rsid w:val="006E4B37"/>
    <w:rsid w:val="006E5C86"/>
    <w:rsid w:val="007000D6"/>
    <w:rsid w:val="00701116"/>
    <w:rsid w:val="0071174C"/>
    <w:rsid w:val="00713C44"/>
    <w:rsid w:val="00714AE8"/>
    <w:rsid w:val="00732394"/>
    <w:rsid w:val="00734A5B"/>
    <w:rsid w:val="0074026F"/>
    <w:rsid w:val="007429F6"/>
    <w:rsid w:val="00742D04"/>
    <w:rsid w:val="00744E76"/>
    <w:rsid w:val="00745525"/>
    <w:rsid w:val="007476A3"/>
    <w:rsid w:val="0076058B"/>
    <w:rsid w:val="00762D81"/>
    <w:rsid w:val="00765EA3"/>
    <w:rsid w:val="007736BD"/>
    <w:rsid w:val="00774DA4"/>
    <w:rsid w:val="00781F0F"/>
    <w:rsid w:val="00785875"/>
    <w:rsid w:val="00790783"/>
    <w:rsid w:val="00791ECF"/>
    <w:rsid w:val="007A0047"/>
    <w:rsid w:val="007B1B81"/>
    <w:rsid w:val="007B600E"/>
    <w:rsid w:val="007D0927"/>
    <w:rsid w:val="007D46ED"/>
    <w:rsid w:val="007F0F4A"/>
    <w:rsid w:val="007F4E52"/>
    <w:rsid w:val="00802745"/>
    <w:rsid w:val="008028A4"/>
    <w:rsid w:val="00805135"/>
    <w:rsid w:val="00812390"/>
    <w:rsid w:val="0081452E"/>
    <w:rsid w:val="0082749C"/>
    <w:rsid w:val="00830747"/>
    <w:rsid w:val="00830904"/>
    <w:rsid w:val="0083160C"/>
    <w:rsid w:val="00836551"/>
    <w:rsid w:val="008665B4"/>
    <w:rsid w:val="008768CA"/>
    <w:rsid w:val="00885B34"/>
    <w:rsid w:val="008A648F"/>
    <w:rsid w:val="008A6851"/>
    <w:rsid w:val="008B7CAD"/>
    <w:rsid w:val="008C384C"/>
    <w:rsid w:val="008C7B64"/>
    <w:rsid w:val="008E2D68"/>
    <w:rsid w:val="008E6756"/>
    <w:rsid w:val="0090271F"/>
    <w:rsid w:val="00902E23"/>
    <w:rsid w:val="009043C4"/>
    <w:rsid w:val="009114D7"/>
    <w:rsid w:val="0091348E"/>
    <w:rsid w:val="00914BDC"/>
    <w:rsid w:val="00917CCB"/>
    <w:rsid w:val="0093091E"/>
    <w:rsid w:val="00933FB0"/>
    <w:rsid w:val="00942EC2"/>
    <w:rsid w:val="00944C4A"/>
    <w:rsid w:val="0094646A"/>
    <w:rsid w:val="00962389"/>
    <w:rsid w:val="00973F89"/>
    <w:rsid w:val="00975DAE"/>
    <w:rsid w:val="00977570"/>
    <w:rsid w:val="00983C90"/>
    <w:rsid w:val="0098453E"/>
    <w:rsid w:val="00986F76"/>
    <w:rsid w:val="009C2C4F"/>
    <w:rsid w:val="009C40A5"/>
    <w:rsid w:val="009E606C"/>
    <w:rsid w:val="009E7F57"/>
    <w:rsid w:val="009F0646"/>
    <w:rsid w:val="009F37B7"/>
    <w:rsid w:val="00A07C06"/>
    <w:rsid w:val="00A10F02"/>
    <w:rsid w:val="00A164B4"/>
    <w:rsid w:val="00A20F34"/>
    <w:rsid w:val="00A2119E"/>
    <w:rsid w:val="00A26956"/>
    <w:rsid w:val="00A27486"/>
    <w:rsid w:val="00A372BD"/>
    <w:rsid w:val="00A42EE3"/>
    <w:rsid w:val="00A53724"/>
    <w:rsid w:val="00A56066"/>
    <w:rsid w:val="00A56940"/>
    <w:rsid w:val="00A73129"/>
    <w:rsid w:val="00A76195"/>
    <w:rsid w:val="00A82346"/>
    <w:rsid w:val="00A92BA1"/>
    <w:rsid w:val="00A95A32"/>
    <w:rsid w:val="00AA5E8E"/>
    <w:rsid w:val="00AB14F6"/>
    <w:rsid w:val="00AB16E8"/>
    <w:rsid w:val="00AB4A5D"/>
    <w:rsid w:val="00AB70AF"/>
    <w:rsid w:val="00AC0258"/>
    <w:rsid w:val="00AC4CB6"/>
    <w:rsid w:val="00AC6BC6"/>
    <w:rsid w:val="00AD45A1"/>
    <w:rsid w:val="00AD555A"/>
    <w:rsid w:val="00AD5BEE"/>
    <w:rsid w:val="00AD7FD4"/>
    <w:rsid w:val="00AE47DF"/>
    <w:rsid w:val="00AE6164"/>
    <w:rsid w:val="00AE65E2"/>
    <w:rsid w:val="00AF01FA"/>
    <w:rsid w:val="00AF1460"/>
    <w:rsid w:val="00AF3BFB"/>
    <w:rsid w:val="00AF41A7"/>
    <w:rsid w:val="00B13550"/>
    <w:rsid w:val="00B149F0"/>
    <w:rsid w:val="00B15449"/>
    <w:rsid w:val="00B41268"/>
    <w:rsid w:val="00B4285E"/>
    <w:rsid w:val="00B54C4A"/>
    <w:rsid w:val="00B84229"/>
    <w:rsid w:val="00B87CF2"/>
    <w:rsid w:val="00B93086"/>
    <w:rsid w:val="00B94811"/>
    <w:rsid w:val="00BA19ED"/>
    <w:rsid w:val="00BA1CC6"/>
    <w:rsid w:val="00BA4706"/>
    <w:rsid w:val="00BA4B8D"/>
    <w:rsid w:val="00BB4D07"/>
    <w:rsid w:val="00BC0F7D"/>
    <w:rsid w:val="00BD5B2B"/>
    <w:rsid w:val="00BD7D31"/>
    <w:rsid w:val="00BE3255"/>
    <w:rsid w:val="00BF128E"/>
    <w:rsid w:val="00BF265E"/>
    <w:rsid w:val="00BF706A"/>
    <w:rsid w:val="00BF7EE9"/>
    <w:rsid w:val="00C06229"/>
    <w:rsid w:val="00C064CB"/>
    <w:rsid w:val="00C074DD"/>
    <w:rsid w:val="00C07777"/>
    <w:rsid w:val="00C1496A"/>
    <w:rsid w:val="00C150C0"/>
    <w:rsid w:val="00C245CB"/>
    <w:rsid w:val="00C3021F"/>
    <w:rsid w:val="00C33079"/>
    <w:rsid w:val="00C34A9A"/>
    <w:rsid w:val="00C40C65"/>
    <w:rsid w:val="00C45231"/>
    <w:rsid w:val="00C50353"/>
    <w:rsid w:val="00C551FF"/>
    <w:rsid w:val="00C726E3"/>
    <w:rsid w:val="00C72833"/>
    <w:rsid w:val="00C766BF"/>
    <w:rsid w:val="00C80F1D"/>
    <w:rsid w:val="00C84BF5"/>
    <w:rsid w:val="00C91962"/>
    <w:rsid w:val="00C93F40"/>
    <w:rsid w:val="00C973D0"/>
    <w:rsid w:val="00CA3D0C"/>
    <w:rsid w:val="00CC31D7"/>
    <w:rsid w:val="00CD2ACA"/>
    <w:rsid w:val="00CE4109"/>
    <w:rsid w:val="00CE66BA"/>
    <w:rsid w:val="00CF0407"/>
    <w:rsid w:val="00CF0781"/>
    <w:rsid w:val="00D043CD"/>
    <w:rsid w:val="00D41EF4"/>
    <w:rsid w:val="00D429FB"/>
    <w:rsid w:val="00D43302"/>
    <w:rsid w:val="00D57972"/>
    <w:rsid w:val="00D675A9"/>
    <w:rsid w:val="00D738D6"/>
    <w:rsid w:val="00D755EB"/>
    <w:rsid w:val="00D76048"/>
    <w:rsid w:val="00D81F6B"/>
    <w:rsid w:val="00D82E6F"/>
    <w:rsid w:val="00D87E00"/>
    <w:rsid w:val="00D9134D"/>
    <w:rsid w:val="00D92628"/>
    <w:rsid w:val="00DA7A03"/>
    <w:rsid w:val="00DB1818"/>
    <w:rsid w:val="00DB7547"/>
    <w:rsid w:val="00DB7CCF"/>
    <w:rsid w:val="00DC309B"/>
    <w:rsid w:val="00DC4DA2"/>
    <w:rsid w:val="00DC5752"/>
    <w:rsid w:val="00DC7ED8"/>
    <w:rsid w:val="00DD4C17"/>
    <w:rsid w:val="00DD74A5"/>
    <w:rsid w:val="00DF2616"/>
    <w:rsid w:val="00DF2B1F"/>
    <w:rsid w:val="00DF62CD"/>
    <w:rsid w:val="00E04B13"/>
    <w:rsid w:val="00E16509"/>
    <w:rsid w:val="00E232DA"/>
    <w:rsid w:val="00E24A41"/>
    <w:rsid w:val="00E25A09"/>
    <w:rsid w:val="00E33CAD"/>
    <w:rsid w:val="00E36774"/>
    <w:rsid w:val="00E44582"/>
    <w:rsid w:val="00E54B6C"/>
    <w:rsid w:val="00E6218E"/>
    <w:rsid w:val="00E77645"/>
    <w:rsid w:val="00EA15B0"/>
    <w:rsid w:val="00EA1D4B"/>
    <w:rsid w:val="00EA2BF8"/>
    <w:rsid w:val="00EA5EA7"/>
    <w:rsid w:val="00EA66BD"/>
    <w:rsid w:val="00EA67DD"/>
    <w:rsid w:val="00EC4A25"/>
    <w:rsid w:val="00ED6138"/>
    <w:rsid w:val="00EF5110"/>
    <w:rsid w:val="00EF608C"/>
    <w:rsid w:val="00F025A2"/>
    <w:rsid w:val="00F04712"/>
    <w:rsid w:val="00F13360"/>
    <w:rsid w:val="00F21A39"/>
    <w:rsid w:val="00F22EC7"/>
    <w:rsid w:val="00F325C8"/>
    <w:rsid w:val="00F32715"/>
    <w:rsid w:val="00F34834"/>
    <w:rsid w:val="00F47841"/>
    <w:rsid w:val="00F653B8"/>
    <w:rsid w:val="00F72128"/>
    <w:rsid w:val="00F8361F"/>
    <w:rsid w:val="00F9008D"/>
    <w:rsid w:val="00F919DC"/>
    <w:rsid w:val="00F927AB"/>
    <w:rsid w:val="00F92885"/>
    <w:rsid w:val="00FA0AAA"/>
    <w:rsid w:val="00FA0DBF"/>
    <w:rsid w:val="00FA1266"/>
    <w:rsid w:val="00FA3DB6"/>
    <w:rsid w:val="00FC1192"/>
    <w:rsid w:val="00FE1039"/>
    <w:rsid w:val="00FE1ACC"/>
    <w:rsid w:val="00FF0A76"/>
    <w:rsid w:val="00FF1DBD"/>
    <w:rsid w:val="00FF33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1.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break"/>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cap3"/>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
    <w:name w:val="Unresolved Mention"/>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Nota"/>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uiPriority w:val="3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uiPriority w:val="99"/>
    <w:semiHidden/>
    <w:unhideWhenUsed/>
    <w:rsid w:val="00366010"/>
  </w:style>
  <w:style w:type="numbering" w:customStyle="1" w:styleId="NoList61">
    <w:name w:val="No List61"/>
    <w:next w:val="a6"/>
    <w:uiPriority w:val="99"/>
    <w:semiHidden/>
    <w:unhideWhenUsed/>
    <w:rsid w:val="00366010"/>
  </w:style>
  <w:style w:type="numbering" w:customStyle="1" w:styleId="NoList71">
    <w:name w:val="No List71"/>
    <w:next w:val="a6"/>
    <w:uiPriority w:val="99"/>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1.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break"/>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cap3"/>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
    <w:name w:val="Unresolved Mention"/>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Nota"/>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uiPriority w:val="3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uiPriority w:val="99"/>
    <w:semiHidden/>
    <w:unhideWhenUsed/>
    <w:rsid w:val="00366010"/>
  </w:style>
  <w:style w:type="numbering" w:customStyle="1" w:styleId="NoList61">
    <w:name w:val="No List61"/>
    <w:next w:val="a6"/>
    <w:uiPriority w:val="99"/>
    <w:semiHidden/>
    <w:unhideWhenUsed/>
    <w:rsid w:val="00366010"/>
  </w:style>
  <w:style w:type="numbering" w:customStyle="1" w:styleId="NoList71">
    <w:name w:val="No List71"/>
    <w:next w:val="a6"/>
    <w:uiPriority w:val="99"/>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2.wmf"/><Relationship Id="rId39" Type="http://schemas.openxmlformats.org/officeDocument/2006/relationships/oleObject" Target="embeddings/oleObject11.bin"/><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image" Target="media/image24.emf"/><Relationship Id="rId55" Type="http://schemas.openxmlformats.org/officeDocument/2006/relationships/oleObject" Target="embeddings/oleObject21.bin"/><Relationship Id="rId63" Type="http://schemas.openxmlformats.org/officeDocument/2006/relationships/oleObject" Target="embeddings/oleObject27.bin"/><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oleObject" Target="embeddings/oleObject31.bin"/><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4.wmf"/><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oleObject" Target="embeddings/oleObject8.bin"/><Relationship Id="rId37" Type="http://schemas.openxmlformats.org/officeDocument/2006/relationships/image" Target="media/image18.emf"/><Relationship Id="rId40" Type="http://schemas.openxmlformats.org/officeDocument/2006/relationships/oleObject" Target="embeddings/oleObject12.bin"/><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oleObject" Target="embeddings/oleObject24.bin"/><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35.bin"/><Relationship Id="rId5" Type="http://schemas.microsoft.com/office/2007/relationships/stylesWithEffects" Target="stylesWithEffects.xml"/><Relationship Id="rId61" Type="http://schemas.openxmlformats.org/officeDocument/2006/relationships/oleObject" Target="embeddings/oleObject26.bin"/><Relationship Id="rId82" Type="http://schemas.openxmlformats.org/officeDocument/2006/relationships/image" Target="media/image38.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oleObject" Target="embeddings/oleObject14.bin"/><Relationship Id="rId48" Type="http://schemas.openxmlformats.org/officeDocument/2006/relationships/image" Target="media/image23.emf"/><Relationship Id="rId56" Type="http://schemas.openxmlformats.org/officeDocument/2006/relationships/oleObject" Target="embeddings/oleObject22.bin"/><Relationship Id="rId64" Type="http://schemas.openxmlformats.org/officeDocument/2006/relationships/image" Target="media/image28.emf"/><Relationship Id="rId69" Type="http://schemas.openxmlformats.org/officeDocument/2006/relationships/oleObject" Target="embeddings/oleObject30.bin"/><Relationship Id="rId77" Type="http://schemas.openxmlformats.org/officeDocument/2006/relationships/oleObject" Target="embeddings/oleObject34.bin"/><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2.wmf"/><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oleObject" Target="embeddings/oleObject20.bin"/><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33.bin"/><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7.bin"/><Relationship Id="rId57" Type="http://schemas.openxmlformats.org/officeDocument/2006/relationships/oleObject" Target="embeddings/oleObject23.bin"/><Relationship Id="rId10" Type="http://schemas.openxmlformats.org/officeDocument/2006/relationships/image" Target="media/image1.emf"/><Relationship Id="rId31" Type="http://schemas.openxmlformats.org/officeDocument/2006/relationships/image" Target="media/image15.wmf"/><Relationship Id="rId44" Type="http://schemas.openxmlformats.org/officeDocument/2006/relationships/image" Target="media/image21.emf"/><Relationship Id="rId52" Type="http://schemas.openxmlformats.org/officeDocument/2006/relationships/image" Target="media/image25.wmf"/><Relationship Id="rId60" Type="http://schemas.openxmlformats.org/officeDocument/2006/relationships/image" Target="media/image26.e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6D979B-1206-402D-B575-21531833C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158</Pages>
  <Words>52356</Words>
  <Characters>298434</Characters>
  <Application>Microsoft Office Word</Application>
  <DocSecurity>0</DocSecurity>
  <Lines>2486</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3</cp:revision>
  <cp:lastPrinted>2019-02-25T14:05:00Z</cp:lastPrinted>
  <dcterms:created xsi:type="dcterms:W3CDTF">2022-10-25T01:25:00Z</dcterms:created>
  <dcterms:modified xsi:type="dcterms:W3CDTF">2022-10-25T02:14:00Z</dcterms:modified>
</cp:coreProperties>
</file>